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AB025" w14:textId="77777777" w:rsidR="00894A63" w:rsidRPr="00FF564B" w:rsidRDefault="00894A63" w:rsidP="00894A63">
      <w:pPr>
        <w:pStyle w:val="Intestazione"/>
        <w:spacing w:before="120"/>
        <w:jc w:val="center"/>
        <w:rPr>
          <w:b/>
          <w:caps/>
          <w:sz w:val="24"/>
          <w:szCs w:val="24"/>
        </w:rPr>
      </w:pPr>
      <w:r w:rsidRPr="00FF564B">
        <w:rPr>
          <w:b/>
          <w:caps/>
          <w:sz w:val="24"/>
          <w:szCs w:val="24"/>
        </w:rPr>
        <w:t>PROGRAMMA SVOLTO</w:t>
      </w:r>
    </w:p>
    <w:p w14:paraId="430424E1" w14:textId="3D459AC9" w:rsidR="00894A63" w:rsidRPr="00FF564B" w:rsidRDefault="00894A63" w:rsidP="00894A63">
      <w:pPr>
        <w:jc w:val="center"/>
        <w:rPr>
          <w:b/>
          <w:sz w:val="24"/>
          <w:szCs w:val="24"/>
        </w:rPr>
      </w:pPr>
      <w:r w:rsidRPr="00FF564B">
        <w:rPr>
          <w:b/>
          <w:sz w:val="24"/>
          <w:szCs w:val="24"/>
        </w:rPr>
        <w:t>A.S.</w:t>
      </w:r>
      <w:r w:rsidR="00095CD3" w:rsidRPr="00FF564B">
        <w:rPr>
          <w:b/>
          <w:sz w:val="24"/>
          <w:szCs w:val="24"/>
        </w:rPr>
        <w:t xml:space="preserve"> 202</w:t>
      </w:r>
      <w:r w:rsidR="00B940DA" w:rsidRPr="00FF564B">
        <w:rPr>
          <w:b/>
          <w:sz w:val="24"/>
          <w:szCs w:val="24"/>
        </w:rPr>
        <w:t>2</w:t>
      </w:r>
      <w:r w:rsidR="00095CD3" w:rsidRPr="00FF564B">
        <w:rPr>
          <w:b/>
          <w:sz w:val="24"/>
          <w:szCs w:val="24"/>
        </w:rPr>
        <w:t>/202</w:t>
      </w:r>
      <w:r w:rsidR="00B940DA" w:rsidRPr="00FF564B">
        <w:rPr>
          <w:b/>
          <w:sz w:val="24"/>
          <w:szCs w:val="24"/>
        </w:rPr>
        <w:t>3</w:t>
      </w:r>
    </w:p>
    <w:p w14:paraId="11079BE1" w14:textId="77777777" w:rsidR="00894A63" w:rsidRPr="00FF564B" w:rsidRDefault="00894A63" w:rsidP="00894A63">
      <w:pPr>
        <w:jc w:val="center"/>
        <w:rPr>
          <w:b/>
          <w:sz w:val="24"/>
          <w:szCs w:val="24"/>
        </w:rPr>
      </w:pPr>
    </w:p>
    <w:tbl>
      <w:tblPr>
        <w:tblW w:w="96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50"/>
        <w:gridCol w:w="8112"/>
      </w:tblGrid>
      <w:tr w:rsidR="00894A63" w:rsidRPr="00FF564B" w14:paraId="6B6D505C" w14:textId="77777777" w:rsidTr="009D104D">
        <w:trPr>
          <w:jc w:val="center"/>
        </w:trPr>
        <w:tc>
          <w:tcPr>
            <w:tcW w:w="1401" w:type="dxa"/>
            <w:vAlign w:val="center"/>
          </w:tcPr>
          <w:p w14:paraId="6BF3B125" w14:textId="77777777" w:rsidR="00894A63" w:rsidRPr="00FF564B" w:rsidRDefault="00894A63" w:rsidP="009D104D">
            <w:pPr>
              <w:rPr>
                <w:b/>
                <w:sz w:val="24"/>
                <w:szCs w:val="24"/>
              </w:rPr>
            </w:pPr>
            <w:r w:rsidRPr="00FF564B">
              <w:rPr>
                <w:b/>
                <w:sz w:val="24"/>
                <w:szCs w:val="24"/>
              </w:rPr>
              <w:t>Materia:</w:t>
            </w:r>
          </w:p>
        </w:tc>
        <w:tc>
          <w:tcPr>
            <w:tcW w:w="8261" w:type="dxa"/>
            <w:vAlign w:val="center"/>
          </w:tcPr>
          <w:p w14:paraId="7EDFD14C" w14:textId="3ADC2658" w:rsidR="00894A63" w:rsidRPr="00FF564B" w:rsidRDefault="001E0FBA" w:rsidP="009D104D">
            <w:pPr>
              <w:rPr>
                <w:b/>
                <w:sz w:val="24"/>
                <w:szCs w:val="24"/>
              </w:rPr>
            </w:pPr>
            <w:r w:rsidRPr="00FF564B">
              <w:rPr>
                <w:b/>
                <w:sz w:val="24"/>
                <w:szCs w:val="24"/>
              </w:rPr>
              <w:t>LABORATORIO DI SERVIZI ENOGASTRONOMICI SETTORE CUCINA</w:t>
            </w:r>
          </w:p>
        </w:tc>
      </w:tr>
      <w:tr w:rsidR="00894A63" w:rsidRPr="00FF564B" w14:paraId="0C61B836" w14:textId="77777777" w:rsidTr="009D104D">
        <w:trPr>
          <w:jc w:val="center"/>
        </w:trPr>
        <w:tc>
          <w:tcPr>
            <w:tcW w:w="1401" w:type="dxa"/>
            <w:vAlign w:val="center"/>
          </w:tcPr>
          <w:p w14:paraId="5BB0CE15" w14:textId="77777777" w:rsidR="00894A63" w:rsidRPr="00FF564B" w:rsidRDefault="00894A63" w:rsidP="009D104D">
            <w:pPr>
              <w:rPr>
                <w:b/>
                <w:sz w:val="24"/>
                <w:szCs w:val="24"/>
              </w:rPr>
            </w:pPr>
            <w:r w:rsidRPr="00FF564B">
              <w:rPr>
                <w:b/>
                <w:sz w:val="24"/>
                <w:szCs w:val="24"/>
              </w:rPr>
              <w:t>Classe:</w:t>
            </w:r>
          </w:p>
        </w:tc>
        <w:tc>
          <w:tcPr>
            <w:tcW w:w="8261" w:type="dxa"/>
            <w:vAlign w:val="center"/>
          </w:tcPr>
          <w:p w14:paraId="28DEF4CA" w14:textId="4C84C9E2" w:rsidR="00894A63" w:rsidRPr="00FF564B" w:rsidRDefault="00B940DA" w:rsidP="009D104D">
            <w:pPr>
              <w:rPr>
                <w:b/>
                <w:sz w:val="24"/>
                <w:szCs w:val="24"/>
              </w:rPr>
            </w:pPr>
            <w:r w:rsidRPr="00FF564B">
              <w:rPr>
                <w:b/>
                <w:sz w:val="24"/>
                <w:szCs w:val="24"/>
              </w:rPr>
              <w:t>4</w:t>
            </w:r>
            <w:r w:rsidR="00564307" w:rsidRPr="00FF564B">
              <w:rPr>
                <w:b/>
                <w:sz w:val="24"/>
                <w:szCs w:val="24"/>
              </w:rPr>
              <w:t xml:space="preserve"> ART </w:t>
            </w:r>
            <w:r w:rsidRPr="00FF564B">
              <w:rPr>
                <w:b/>
                <w:sz w:val="24"/>
                <w:szCs w:val="24"/>
              </w:rPr>
              <w:t>CUC</w:t>
            </w:r>
          </w:p>
        </w:tc>
      </w:tr>
      <w:tr w:rsidR="00894A63" w:rsidRPr="00FF564B" w14:paraId="23C385E9" w14:textId="77777777" w:rsidTr="009D104D">
        <w:trPr>
          <w:jc w:val="center"/>
        </w:trPr>
        <w:tc>
          <w:tcPr>
            <w:tcW w:w="1401" w:type="dxa"/>
            <w:vAlign w:val="center"/>
          </w:tcPr>
          <w:p w14:paraId="1BE4A664" w14:textId="77777777" w:rsidR="00894A63" w:rsidRPr="00FF564B" w:rsidRDefault="00894A63" w:rsidP="009D104D">
            <w:pPr>
              <w:rPr>
                <w:b/>
                <w:sz w:val="24"/>
                <w:szCs w:val="24"/>
              </w:rPr>
            </w:pPr>
            <w:r w:rsidRPr="00FF564B">
              <w:rPr>
                <w:b/>
                <w:sz w:val="24"/>
                <w:szCs w:val="24"/>
              </w:rPr>
              <w:t>Insegnante/i:</w:t>
            </w:r>
          </w:p>
        </w:tc>
        <w:tc>
          <w:tcPr>
            <w:tcW w:w="8261" w:type="dxa"/>
            <w:vAlign w:val="center"/>
          </w:tcPr>
          <w:p w14:paraId="2DD01BB4" w14:textId="0A09BD5A" w:rsidR="00894A63" w:rsidRPr="00FF564B" w:rsidRDefault="001E0FBA" w:rsidP="009D104D">
            <w:pPr>
              <w:rPr>
                <w:b/>
                <w:sz w:val="24"/>
                <w:szCs w:val="24"/>
              </w:rPr>
            </w:pPr>
            <w:r w:rsidRPr="00FF564B">
              <w:rPr>
                <w:b/>
                <w:sz w:val="24"/>
                <w:szCs w:val="24"/>
              </w:rPr>
              <w:t>NAVARI ELEONORA</w:t>
            </w:r>
          </w:p>
        </w:tc>
      </w:tr>
      <w:tr w:rsidR="00894A63" w:rsidRPr="00FF564B" w14:paraId="7BB0121A" w14:textId="77777777" w:rsidTr="009D104D">
        <w:trPr>
          <w:trHeight w:val="607"/>
          <w:jc w:val="center"/>
        </w:trPr>
        <w:tc>
          <w:tcPr>
            <w:tcW w:w="1401" w:type="dxa"/>
          </w:tcPr>
          <w:p w14:paraId="1EF4F3FE" w14:textId="77777777" w:rsidR="00894A63" w:rsidRPr="00FF564B" w:rsidRDefault="00894A63" w:rsidP="009D104D">
            <w:pPr>
              <w:rPr>
                <w:b/>
                <w:sz w:val="24"/>
                <w:szCs w:val="24"/>
              </w:rPr>
            </w:pPr>
            <w:r w:rsidRPr="00FF564B">
              <w:rPr>
                <w:b/>
                <w:sz w:val="24"/>
                <w:szCs w:val="24"/>
              </w:rPr>
              <w:t>Libri di testo:</w:t>
            </w:r>
          </w:p>
        </w:tc>
        <w:tc>
          <w:tcPr>
            <w:tcW w:w="8261" w:type="dxa"/>
          </w:tcPr>
          <w:p w14:paraId="36412187" w14:textId="3D064FAC" w:rsidR="00894A63" w:rsidRPr="00FF564B" w:rsidRDefault="00920408" w:rsidP="009D104D">
            <w:pPr>
              <w:rPr>
                <w:b/>
                <w:sz w:val="24"/>
                <w:szCs w:val="24"/>
              </w:rPr>
            </w:pPr>
            <w:r w:rsidRPr="00FF564B">
              <w:rPr>
                <w:b/>
                <w:sz w:val="24"/>
                <w:szCs w:val="24"/>
              </w:rPr>
              <w:t xml:space="preserve">Nuovo Chef con </w:t>
            </w:r>
            <w:proofErr w:type="spellStart"/>
            <w:r w:rsidRPr="00FF564B">
              <w:rPr>
                <w:b/>
                <w:sz w:val="24"/>
                <w:szCs w:val="24"/>
              </w:rPr>
              <w:t>Masterlab</w:t>
            </w:r>
            <w:proofErr w:type="spellEnd"/>
            <w:r w:rsidRPr="00FF564B">
              <w:rPr>
                <w:b/>
                <w:sz w:val="24"/>
                <w:szCs w:val="24"/>
              </w:rPr>
              <w:t xml:space="preserve"> classe </w:t>
            </w:r>
            <w:r w:rsidR="00B940DA" w:rsidRPr="00FF564B">
              <w:rPr>
                <w:b/>
                <w:sz w:val="24"/>
                <w:szCs w:val="24"/>
              </w:rPr>
              <w:t>QUARTA</w:t>
            </w:r>
          </w:p>
        </w:tc>
      </w:tr>
    </w:tbl>
    <w:p w14:paraId="2CB37C63" w14:textId="77777777" w:rsidR="00894A63" w:rsidRPr="00FF564B" w:rsidRDefault="00894A63" w:rsidP="00894A63">
      <w:pPr>
        <w:rPr>
          <w:sz w:val="24"/>
          <w:szCs w:val="24"/>
        </w:rPr>
      </w:pPr>
    </w:p>
    <w:tbl>
      <w:tblPr>
        <w:tblW w:w="966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38"/>
        <w:gridCol w:w="2693"/>
        <w:gridCol w:w="6531"/>
      </w:tblGrid>
      <w:tr w:rsidR="00894A63" w:rsidRPr="00FF564B" w14:paraId="28D57F26" w14:textId="77777777" w:rsidTr="009D104D">
        <w:trPr>
          <w:jc w:val="center"/>
        </w:trPr>
        <w:tc>
          <w:tcPr>
            <w:tcW w:w="3131" w:type="dxa"/>
            <w:gridSpan w:val="2"/>
          </w:tcPr>
          <w:p w14:paraId="7CB7AF10" w14:textId="77777777" w:rsidR="00894A63" w:rsidRPr="00FF564B" w:rsidRDefault="00894A63" w:rsidP="009D104D">
            <w:pPr>
              <w:rPr>
                <w:b/>
                <w:i/>
                <w:sz w:val="24"/>
                <w:szCs w:val="24"/>
              </w:rPr>
            </w:pPr>
            <w:r w:rsidRPr="00FF564B">
              <w:rPr>
                <w:b/>
                <w:i/>
                <w:sz w:val="24"/>
                <w:szCs w:val="24"/>
              </w:rPr>
              <w:t>n° e titolo modulo</w:t>
            </w:r>
          </w:p>
          <w:p w14:paraId="2DC3F57F" w14:textId="77777777" w:rsidR="00894A63" w:rsidRPr="00FF564B" w:rsidRDefault="00894A63" w:rsidP="009D104D">
            <w:pPr>
              <w:rPr>
                <w:b/>
                <w:i/>
                <w:sz w:val="24"/>
                <w:szCs w:val="24"/>
              </w:rPr>
            </w:pPr>
            <w:r w:rsidRPr="00FF564B">
              <w:rPr>
                <w:b/>
                <w:i/>
                <w:sz w:val="24"/>
                <w:szCs w:val="24"/>
              </w:rPr>
              <w:t>o unità didattiche/formative</w:t>
            </w:r>
          </w:p>
        </w:tc>
        <w:tc>
          <w:tcPr>
            <w:tcW w:w="6531" w:type="dxa"/>
          </w:tcPr>
          <w:p w14:paraId="51ADC634" w14:textId="77777777" w:rsidR="00894A63" w:rsidRPr="00FF564B" w:rsidRDefault="00894A63" w:rsidP="009D104D">
            <w:pPr>
              <w:rPr>
                <w:b/>
                <w:i/>
                <w:sz w:val="24"/>
                <w:szCs w:val="24"/>
              </w:rPr>
            </w:pPr>
            <w:r w:rsidRPr="00FF564B">
              <w:rPr>
                <w:b/>
                <w:i/>
                <w:sz w:val="24"/>
                <w:szCs w:val="24"/>
              </w:rPr>
              <w:t>Argomenti</w:t>
            </w:r>
          </w:p>
          <w:p w14:paraId="12999428" w14:textId="77777777" w:rsidR="00894A63" w:rsidRPr="00FF564B" w:rsidRDefault="00894A63" w:rsidP="009D104D">
            <w:pPr>
              <w:rPr>
                <w:b/>
                <w:i/>
                <w:sz w:val="24"/>
                <w:szCs w:val="24"/>
              </w:rPr>
            </w:pPr>
            <w:r w:rsidRPr="00FF564B">
              <w:rPr>
                <w:b/>
                <w:i/>
                <w:sz w:val="24"/>
                <w:szCs w:val="24"/>
              </w:rPr>
              <w:t>e attività svolte</w:t>
            </w:r>
          </w:p>
        </w:tc>
      </w:tr>
      <w:tr w:rsidR="00894A63" w:rsidRPr="00FF564B" w14:paraId="72FB1758" w14:textId="77777777" w:rsidTr="009D104D">
        <w:trPr>
          <w:trHeight w:val="744"/>
          <w:jc w:val="center"/>
        </w:trPr>
        <w:tc>
          <w:tcPr>
            <w:tcW w:w="438" w:type="dxa"/>
            <w:tcBorders>
              <w:right w:val="dashSmallGap" w:sz="4" w:space="0" w:color="auto"/>
            </w:tcBorders>
          </w:tcPr>
          <w:p w14:paraId="217BAC9F" w14:textId="77777777" w:rsidR="00894A63" w:rsidRPr="00FF564B" w:rsidRDefault="00894A63" w:rsidP="00894A63">
            <w:pPr>
              <w:numPr>
                <w:ilvl w:val="0"/>
                <w:numId w:val="1"/>
              </w:numPr>
              <w:ind w:hanging="720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dashSmallGap" w:sz="4" w:space="0" w:color="auto"/>
            </w:tcBorders>
          </w:tcPr>
          <w:p w14:paraId="647DE87C" w14:textId="77777777" w:rsidR="00251DCF" w:rsidRPr="00FF564B" w:rsidRDefault="00251DCF" w:rsidP="00251DC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F564B">
              <w:rPr>
                <w:sz w:val="24"/>
                <w:szCs w:val="24"/>
              </w:rPr>
              <w:t xml:space="preserve">Cibo e identità culturale </w:t>
            </w:r>
          </w:p>
          <w:p w14:paraId="4D4CB7A2" w14:textId="77777777" w:rsidR="00251DCF" w:rsidRPr="00FF564B" w:rsidRDefault="00251DCF" w:rsidP="00251DCF">
            <w:pPr>
              <w:numPr>
                <w:ilvl w:val="0"/>
                <w:numId w:val="2"/>
              </w:numPr>
              <w:spacing w:after="240"/>
              <w:rPr>
                <w:sz w:val="24"/>
                <w:szCs w:val="24"/>
              </w:rPr>
            </w:pPr>
            <w:r w:rsidRPr="00FF564B">
              <w:rPr>
                <w:sz w:val="24"/>
                <w:szCs w:val="24"/>
              </w:rPr>
              <w:t xml:space="preserve">Comunicazione e valorizzazione della gastronomia </w:t>
            </w:r>
          </w:p>
          <w:p w14:paraId="209A251B" w14:textId="132DB2D9" w:rsidR="00894A63" w:rsidRPr="00FF564B" w:rsidRDefault="00251DCF" w:rsidP="00251DCF">
            <w:pPr>
              <w:rPr>
                <w:b/>
                <w:sz w:val="24"/>
                <w:szCs w:val="24"/>
              </w:rPr>
            </w:pPr>
            <w:r w:rsidRPr="00FF564B">
              <w:rPr>
                <w:sz w:val="24"/>
                <w:szCs w:val="24"/>
              </w:rPr>
              <w:t xml:space="preserve">Il reparto della cucina  </w:t>
            </w:r>
          </w:p>
        </w:tc>
        <w:tc>
          <w:tcPr>
            <w:tcW w:w="6531" w:type="dxa"/>
          </w:tcPr>
          <w:p w14:paraId="548E5260" w14:textId="215E53BD" w:rsidR="001E0FBA" w:rsidRPr="00FF564B" w:rsidRDefault="00052750" w:rsidP="009D104D">
            <w:pPr>
              <w:rPr>
                <w:sz w:val="24"/>
                <w:szCs w:val="24"/>
              </w:rPr>
            </w:pPr>
            <w:r w:rsidRPr="00FF564B">
              <w:rPr>
                <w:sz w:val="24"/>
                <w:szCs w:val="24"/>
              </w:rPr>
              <w:t xml:space="preserve">Individuare le componenti culturali della gastronomia. Individuare i fattori che determinano l’elaborazione di un menu. </w:t>
            </w:r>
            <w:r w:rsidR="001E0FBA" w:rsidRPr="00FF564B">
              <w:rPr>
                <w:sz w:val="24"/>
                <w:szCs w:val="24"/>
              </w:rPr>
              <w:t>LABORATORIO PRATICO</w:t>
            </w:r>
          </w:p>
        </w:tc>
      </w:tr>
      <w:tr w:rsidR="002472A1" w:rsidRPr="00FF564B" w14:paraId="18D32F05" w14:textId="77777777" w:rsidTr="009D104D">
        <w:trPr>
          <w:trHeight w:val="744"/>
          <w:jc w:val="center"/>
        </w:trPr>
        <w:tc>
          <w:tcPr>
            <w:tcW w:w="438" w:type="dxa"/>
            <w:tcBorders>
              <w:right w:val="dashSmallGap" w:sz="4" w:space="0" w:color="auto"/>
            </w:tcBorders>
          </w:tcPr>
          <w:p w14:paraId="25BB8F72" w14:textId="77777777" w:rsidR="002472A1" w:rsidRPr="00FF564B" w:rsidRDefault="002472A1" w:rsidP="002472A1">
            <w:pPr>
              <w:numPr>
                <w:ilvl w:val="0"/>
                <w:numId w:val="1"/>
              </w:numPr>
              <w:ind w:hanging="720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dashSmallGap" w:sz="4" w:space="0" w:color="auto"/>
            </w:tcBorders>
          </w:tcPr>
          <w:p w14:paraId="16119DDF" w14:textId="77777777" w:rsidR="002472A1" w:rsidRPr="00FF564B" w:rsidRDefault="002472A1" w:rsidP="002472A1">
            <w:pPr>
              <w:numPr>
                <w:ilvl w:val="0"/>
                <w:numId w:val="3"/>
              </w:numPr>
              <w:spacing w:after="246"/>
              <w:ind w:hanging="189"/>
              <w:rPr>
                <w:sz w:val="24"/>
                <w:szCs w:val="24"/>
              </w:rPr>
            </w:pPr>
            <w:r w:rsidRPr="00FF564B">
              <w:rPr>
                <w:sz w:val="24"/>
                <w:szCs w:val="24"/>
              </w:rPr>
              <w:t xml:space="preserve">Gli stili di cucina </w:t>
            </w:r>
          </w:p>
          <w:p w14:paraId="3CE23ABF" w14:textId="77777777" w:rsidR="002472A1" w:rsidRPr="00FF564B" w:rsidRDefault="002472A1" w:rsidP="002472A1">
            <w:pPr>
              <w:numPr>
                <w:ilvl w:val="0"/>
                <w:numId w:val="3"/>
              </w:numPr>
              <w:spacing w:after="234" w:line="264" w:lineRule="auto"/>
              <w:ind w:hanging="189"/>
              <w:rPr>
                <w:sz w:val="24"/>
                <w:szCs w:val="24"/>
              </w:rPr>
            </w:pPr>
            <w:r w:rsidRPr="00FF564B">
              <w:rPr>
                <w:sz w:val="24"/>
                <w:szCs w:val="24"/>
              </w:rPr>
              <w:t xml:space="preserve">Le forme di cucine Italiane  </w:t>
            </w:r>
          </w:p>
          <w:p w14:paraId="277AC149" w14:textId="2AD58C15" w:rsidR="002472A1" w:rsidRPr="00FF564B" w:rsidRDefault="00BE43B0" w:rsidP="002472A1">
            <w:pPr>
              <w:rPr>
                <w:b/>
                <w:sz w:val="24"/>
                <w:szCs w:val="24"/>
              </w:rPr>
            </w:pPr>
            <w:r w:rsidRPr="00FF564B">
              <w:rPr>
                <w:sz w:val="24"/>
                <w:szCs w:val="24"/>
              </w:rPr>
              <w:t>-</w:t>
            </w:r>
            <w:r w:rsidR="002472A1" w:rsidRPr="00FF564B">
              <w:rPr>
                <w:sz w:val="24"/>
                <w:szCs w:val="24"/>
              </w:rPr>
              <w:t>HACCP</w:t>
            </w:r>
            <w:r w:rsidR="002472A1" w:rsidRPr="00FF564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31" w:type="dxa"/>
          </w:tcPr>
          <w:p w14:paraId="142AF931" w14:textId="77777777" w:rsidR="00551529" w:rsidRPr="00FF564B" w:rsidRDefault="00551529" w:rsidP="00551529">
            <w:pPr>
              <w:numPr>
                <w:ilvl w:val="0"/>
                <w:numId w:val="4"/>
              </w:numPr>
              <w:spacing w:line="249" w:lineRule="auto"/>
              <w:rPr>
                <w:sz w:val="24"/>
                <w:szCs w:val="24"/>
              </w:rPr>
            </w:pPr>
            <w:r w:rsidRPr="00FF564B">
              <w:rPr>
                <w:sz w:val="24"/>
                <w:szCs w:val="24"/>
              </w:rPr>
              <w:t xml:space="preserve">valorizzare e promuovere le </w:t>
            </w:r>
          </w:p>
          <w:p w14:paraId="4FA6811A" w14:textId="77777777" w:rsidR="00551529" w:rsidRPr="00FF564B" w:rsidRDefault="00551529" w:rsidP="00551529">
            <w:pPr>
              <w:spacing w:after="240" w:line="249" w:lineRule="auto"/>
              <w:rPr>
                <w:sz w:val="24"/>
                <w:szCs w:val="24"/>
              </w:rPr>
            </w:pPr>
            <w:r w:rsidRPr="00FF564B">
              <w:rPr>
                <w:sz w:val="24"/>
                <w:szCs w:val="24"/>
              </w:rPr>
              <w:t xml:space="preserve">tradizioni locali, nazionali e internazionali individuando le nuove tendenze di filiera.  </w:t>
            </w:r>
          </w:p>
          <w:p w14:paraId="2B55E231" w14:textId="41B3940B" w:rsidR="002472A1" w:rsidRPr="00FF564B" w:rsidRDefault="00551529" w:rsidP="00551529">
            <w:pPr>
              <w:rPr>
                <w:sz w:val="24"/>
                <w:szCs w:val="24"/>
              </w:rPr>
            </w:pPr>
            <w:r w:rsidRPr="00FF564B">
              <w:rPr>
                <w:sz w:val="24"/>
                <w:szCs w:val="24"/>
              </w:rPr>
              <w:t xml:space="preserve">applicare le normative vigenti, nazionali e internazionali, in fatto di sicurezza, trasparenza e tracciabilità dei prodotti. </w:t>
            </w:r>
            <w:r w:rsidR="002472A1" w:rsidRPr="00FF564B">
              <w:rPr>
                <w:sz w:val="24"/>
                <w:szCs w:val="24"/>
              </w:rPr>
              <w:t>LABORATORIO PRATICO</w:t>
            </w:r>
          </w:p>
        </w:tc>
      </w:tr>
      <w:tr w:rsidR="002472A1" w:rsidRPr="00FF564B" w14:paraId="2AC58C81" w14:textId="77777777" w:rsidTr="009D104D">
        <w:trPr>
          <w:trHeight w:val="744"/>
          <w:jc w:val="center"/>
        </w:trPr>
        <w:tc>
          <w:tcPr>
            <w:tcW w:w="438" w:type="dxa"/>
            <w:tcBorders>
              <w:right w:val="dashSmallGap" w:sz="4" w:space="0" w:color="auto"/>
            </w:tcBorders>
          </w:tcPr>
          <w:p w14:paraId="78BF95A6" w14:textId="77777777" w:rsidR="002472A1" w:rsidRPr="00FF564B" w:rsidRDefault="002472A1" w:rsidP="002472A1">
            <w:pPr>
              <w:numPr>
                <w:ilvl w:val="0"/>
                <w:numId w:val="1"/>
              </w:numPr>
              <w:ind w:hanging="720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dashSmallGap" w:sz="4" w:space="0" w:color="auto"/>
            </w:tcBorders>
          </w:tcPr>
          <w:p w14:paraId="1880160A" w14:textId="5067F85C" w:rsidR="00473D6A" w:rsidRPr="00FF564B" w:rsidRDefault="001218BA" w:rsidP="00473D6A">
            <w:pPr>
              <w:spacing w:after="237" w:line="262" w:lineRule="auto"/>
              <w:rPr>
                <w:sz w:val="24"/>
                <w:szCs w:val="24"/>
              </w:rPr>
            </w:pPr>
            <w:r w:rsidRPr="00FF564B">
              <w:rPr>
                <w:sz w:val="24"/>
                <w:szCs w:val="24"/>
              </w:rPr>
              <w:t>-</w:t>
            </w:r>
            <w:r w:rsidR="00473D6A" w:rsidRPr="00FF564B">
              <w:rPr>
                <w:sz w:val="24"/>
                <w:szCs w:val="24"/>
              </w:rPr>
              <w:t xml:space="preserve">Gli approvvigionamenti e i costi di cucina </w:t>
            </w:r>
          </w:p>
          <w:p w14:paraId="04DA4CB0" w14:textId="3FAFD33D" w:rsidR="00473D6A" w:rsidRPr="00FF564B" w:rsidRDefault="001218BA" w:rsidP="00473D6A">
            <w:pPr>
              <w:spacing w:after="234" w:line="264" w:lineRule="auto"/>
              <w:rPr>
                <w:sz w:val="24"/>
                <w:szCs w:val="24"/>
              </w:rPr>
            </w:pPr>
            <w:r w:rsidRPr="00FF564B">
              <w:rPr>
                <w:sz w:val="24"/>
                <w:szCs w:val="24"/>
              </w:rPr>
              <w:t>-</w:t>
            </w:r>
            <w:r w:rsidR="00473D6A" w:rsidRPr="00FF564B">
              <w:rPr>
                <w:sz w:val="24"/>
                <w:szCs w:val="24"/>
              </w:rPr>
              <w:t xml:space="preserve">Il controllo del food cost  </w:t>
            </w:r>
          </w:p>
          <w:p w14:paraId="68DD0267" w14:textId="5747A1A0" w:rsidR="002472A1" w:rsidRPr="00FF564B" w:rsidRDefault="001218BA" w:rsidP="00473D6A">
            <w:pPr>
              <w:rPr>
                <w:b/>
                <w:sz w:val="24"/>
                <w:szCs w:val="24"/>
              </w:rPr>
            </w:pPr>
            <w:r w:rsidRPr="00FF564B">
              <w:rPr>
                <w:sz w:val="24"/>
                <w:szCs w:val="24"/>
              </w:rPr>
              <w:t>-</w:t>
            </w:r>
            <w:r w:rsidR="00473D6A" w:rsidRPr="00FF564B">
              <w:rPr>
                <w:sz w:val="24"/>
                <w:szCs w:val="24"/>
              </w:rPr>
              <w:t>I menù</w:t>
            </w:r>
          </w:p>
        </w:tc>
        <w:tc>
          <w:tcPr>
            <w:tcW w:w="6531" w:type="dxa"/>
          </w:tcPr>
          <w:p w14:paraId="137D14A2" w14:textId="77777777" w:rsidR="009531BD" w:rsidRPr="00FF564B" w:rsidRDefault="009531BD" w:rsidP="009531BD">
            <w:pPr>
              <w:rPr>
                <w:sz w:val="24"/>
                <w:szCs w:val="24"/>
              </w:rPr>
            </w:pPr>
            <w:r w:rsidRPr="00FF564B">
              <w:rPr>
                <w:sz w:val="24"/>
                <w:szCs w:val="24"/>
              </w:rPr>
              <w:t xml:space="preserve">Calcolare i costi di produzione specifici del settore. </w:t>
            </w:r>
          </w:p>
          <w:p w14:paraId="01B2286D" w14:textId="44C1FA42" w:rsidR="002472A1" w:rsidRPr="00FF564B" w:rsidRDefault="009531BD" w:rsidP="009531BD">
            <w:pPr>
              <w:rPr>
                <w:sz w:val="24"/>
                <w:szCs w:val="24"/>
              </w:rPr>
            </w:pPr>
            <w:r w:rsidRPr="00FF564B">
              <w:rPr>
                <w:sz w:val="24"/>
                <w:szCs w:val="24"/>
              </w:rPr>
              <w:t>Apportare alla ricetta originale di un piatto variazioni personali, fornire spiegazioni tecniche e motivazioni culturali, con attenzione all’evoluzione del gusto e della cucina.</w:t>
            </w:r>
            <w:r w:rsidR="00922EC7" w:rsidRPr="00FF564B">
              <w:rPr>
                <w:sz w:val="24"/>
                <w:szCs w:val="24"/>
              </w:rPr>
              <w:t xml:space="preserve"> </w:t>
            </w:r>
            <w:r w:rsidR="002472A1" w:rsidRPr="00FF564B">
              <w:rPr>
                <w:sz w:val="24"/>
                <w:szCs w:val="24"/>
              </w:rPr>
              <w:t>LABORATORIO PRATICO</w:t>
            </w:r>
          </w:p>
        </w:tc>
      </w:tr>
      <w:tr w:rsidR="001264AF" w:rsidRPr="00FF564B" w14:paraId="26FEEF02" w14:textId="77777777" w:rsidTr="009D104D">
        <w:trPr>
          <w:trHeight w:val="744"/>
          <w:jc w:val="center"/>
        </w:trPr>
        <w:tc>
          <w:tcPr>
            <w:tcW w:w="438" w:type="dxa"/>
            <w:tcBorders>
              <w:right w:val="dashSmallGap" w:sz="4" w:space="0" w:color="auto"/>
            </w:tcBorders>
          </w:tcPr>
          <w:p w14:paraId="77ABFF76" w14:textId="77777777" w:rsidR="001264AF" w:rsidRPr="00FF564B" w:rsidRDefault="001264AF" w:rsidP="001264AF">
            <w:pPr>
              <w:numPr>
                <w:ilvl w:val="0"/>
                <w:numId w:val="1"/>
              </w:numPr>
              <w:ind w:hanging="720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dashSmallGap" w:sz="4" w:space="0" w:color="auto"/>
            </w:tcBorders>
          </w:tcPr>
          <w:p w14:paraId="1C745778" w14:textId="7B3FCE14" w:rsidR="001264AF" w:rsidRPr="00FF564B" w:rsidRDefault="001264AF" w:rsidP="001264AF">
            <w:pPr>
              <w:rPr>
                <w:b/>
                <w:sz w:val="24"/>
                <w:szCs w:val="24"/>
              </w:rPr>
            </w:pPr>
            <w:r w:rsidRPr="00FF564B">
              <w:rPr>
                <w:sz w:val="24"/>
                <w:szCs w:val="24"/>
              </w:rPr>
              <w:t xml:space="preserve">I prodotti agroalimentari di qualità </w:t>
            </w:r>
          </w:p>
        </w:tc>
        <w:tc>
          <w:tcPr>
            <w:tcW w:w="6531" w:type="dxa"/>
          </w:tcPr>
          <w:p w14:paraId="390A7C98" w14:textId="77777777" w:rsidR="00E02072" w:rsidRPr="00FF564B" w:rsidRDefault="00E02072" w:rsidP="00E02072">
            <w:pPr>
              <w:numPr>
                <w:ilvl w:val="0"/>
                <w:numId w:val="6"/>
              </w:numPr>
              <w:spacing w:after="240"/>
              <w:rPr>
                <w:sz w:val="24"/>
                <w:szCs w:val="24"/>
              </w:rPr>
            </w:pPr>
            <w:r w:rsidRPr="00FF564B">
              <w:rPr>
                <w:sz w:val="24"/>
                <w:szCs w:val="24"/>
              </w:rPr>
              <w:t xml:space="preserve">adeguare e organizzare la produzione e la vendita in relazione alla domanda dei mercati, valorizzando i prodotti tipici.  </w:t>
            </w:r>
          </w:p>
          <w:p w14:paraId="625AAD0E" w14:textId="77777777" w:rsidR="00E02072" w:rsidRPr="00FF564B" w:rsidRDefault="00E02072" w:rsidP="00E02072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FF564B">
              <w:rPr>
                <w:sz w:val="24"/>
                <w:szCs w:val="24"/>
              </w:rPr>
              <w:t xml:space="preserve">Integrare le competenze professionali orientate al cliente </w:t>
            </w:r>
          </w:p>
          <w:p w14:paraId="604E5FEA" w14:textId="77777777" w:rsidR="001264AF" w:rsidRPr="00FF564B" w:rsidRDefault="00E02072" w:rsidP="00E02072">
            <w:pPr>
              <w:rPr>
                <w:sz w:val="24"/>
                <w:szCs w:val="24"/>
              </w:rPr>
            </w:pPr>
            <w:r w:rsidRPr="00FF564B">
              <w:rPr>
                <w:sz w:val="24"/>
                <w:szCs w:val="24"/>
              </w:rPr>
              <w:lastRenderedPageBreak/>
              <w:t>con quelle linguistiche, utilizzando le tecniche di comunicazione e relazione per ottimizzare la qualità del servizio e il coordinamento con i colleghi</w:t>
            </w:r>
          </w:p>
          <w:p w14:paraId="364C44FA" w14:textId="0D13B78D" w:rsidR="00F72FFA" w:rsidRPr="00FF564B" w:rsidRDefault="00D72F9E" w:rsidP="00E02072">
            <w:pPr>
              <w:rPr>
                <w:sz w:val="24"/>
                <w:szCs w:val="24"/>
              </w:rPr>
            </w:pPr>
            <w:r w:rsidRPr="00FF564B">
              <w:rPr>
                <w:sz w:val="24"/>
                <w:szCs w:val="24"/>
              </w:rPr>
              <w:t>LABORATORIO PRATICO</w:t>
            </w:r>
          </w:p>
        </w:tc>
      </w:tr>
      <w:tr w:rsidR="00A608C8" w:rsidRPr="00FF564B" w14:paraId="5773FA08" w14:textId="77777777" w:rsidTr="009D104D">
        <w:trPr>
          <w:trHeight w:val="744"/>
          <w:jc w:val="center"/>
        </w:trPr>
        <w:tc>
          <w:tcPr>
            <w:tcW w:w="438" w:type="dxa"/>
            <w:tcBorders>
              <w:right w:val="dashSmallGap" w:sz="4" w:space="0" w:color="auto"/>
            </w:tcBorders>
          </w:tcPr>
          <w:p w14:paraId="1D23DE72" w14:textId="77777777" w:rsidR="00A608C8" w:rsidRPr="00FF564B" w:rsidRDefault="00A608C8" w:rsidP="00A608C8">
            <w:pPr>
              <w:numPr>
                <w:ilvl w:val="0"/>
                <w:numId w:val="1"/>
              </w:numPr>
              <w:ind w:hanging="720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dashSmallGap" w:sz="4" w:space="0" w:color="auto"/>
            </w:tcBorders>
          </w:tcPr>
          <w:p w14:paraId="0419702B" w14:textId="56C171EF" w:rsidR="00A608C8" w:rsidRPr="00FF564B" w:rsidRDefault="00A608C8" w:rsidP="00A608C8">
            <w:pPr>
              <w:rPr>
                <w:b/>
                <w:sz w:val="24"/>
                <w:szCs w:val="24"/>
              </w:rPr>
            </w:pPr>
            <w:r w:rsidRPr="00FF564B">
              <w:rPr>
                <w:sz w:val="24"/>
                <w:szCs w:val="24"/>
              </w:rPr>
              <w:t>Arte bianca</w:t>
            </w:r>
          </w:p>
        </w:tc>
        <w:tc>
          <w:tcPr>
            <w:tcW w:w="6531" w:type="dxa"/>
          </w:tcPr>
          <w:p w14:paraId="323E6B33" w14:textId="330BBDE5" w:rsidR="00A608C8" w:rsidRPr="00FF564B" w:rsidRDefault="00A608C8" w:rsidP="00A608C8">
            <w:pPr>
              <w:ind w:right="18"/>
              <w:rPr>
                <w:sz w:val="24"/>
                <w:szCs w:val="24"/>
              </w:rPr>
            </w:pPr>
            <w:r w:rsidRPr="00FF564B">
              <w:rPr>
                <w:sz w:val="24"/>
                <w:szCs w:val="24"/>
              </w:rPr>
              <w:t>Organizzazione del personale del settore cucina.</w:t>
            </w:r>
            <w:r w:rsidRPr="00FF564B">
              <w:rPr>
                <w:sz w:val="24"/>
                <w:szCs w:val="24"/>
              </w:rPr>
              <w:t xml:space="preserve"> </w:t>
            </w:r>
            <w:r w:rsidRPr="00FF564B">
              <w:rPr>
                <w:sz w:val="24"/>
                <w:szCs w:val="24"/>
              </w:rPr>
              <w:t xml:space="preserve">Applicare tecniche di cottura e conservazione ai prodotti enogastronomici. Produrre impasti di base, creme e farce di base, torte e dolci al cucchiaio. Produrre </w:t>
            </w:r>
          </w:p>
          <w:p w14:paraId="5F5056C3" w14:textId="77777777" w:rsidR="00A608C8" w:rsidRPr="00FF564B" w:rsidRDefault="00A608C8" w:rsidP="00A608C8">
            <w:pPr>
              <w:rPr>
                <w:sz w:val="24"/>
                <w:szCs w:val="24"/>
              </w:rPr>
            </w:pPr>
            <w:r w:rsidRPr="00FF564B">
              <w:rPr>
                <w:sz w:val="24"/>
                <w:szCs w:val="24"/>
              </w:rPr>
              <w:t>impasti lievitati</w:t>
            </w:r>
            <w:r w:rsidRPr="00FF564B">
              <w:rPr>
                <w:sz w:val="24"/>
                <w:szCs w:val="24"/>
              </w:rPr>
              <w:t xml:space="preserve"> ed evidenziare le varianti regionali </w:t>
            </w:r>
          </w:p>
          <w:p w14:paraId="5EF0D04D" w14:textId="4A44FB13" w:rsidR="0091203B" w:rsidRPr="00FF564B" w:rsidRDefault="0070699E" w:rsidP="00A608C8">
            <w:pPr>
              <w:rPr>
                <w:sz w:val="24"/>
                <w:szCs w:val="24"/>
              </w:rPr>
            </w:pPr>
            <w:r w:rsidRPr="00FF564B">
              <w:rPr>
                <w:sz w:val="24"/>
                <w:szCs w:val="24"/>
              </w:rPr>
              <w:t xml:space="preserve">LABORATORIO PRATICO, BAR DIDATTICO E TAKE </w:t>
            </w:r>
            <w:r w:rsidR="000C735E" w:rsidRPr="00FF564B">
              <w:rPr>
                <w:sz w:val="24"/>
                <w:szCs w:val="24"/>
              </w:rPr>
              <w:t>AWAY.</w:t>
            </w:r>
          </w:p>
        </w:tc>
      </w:tr>
    </w:tbl>
    <w:p w14:paraId="6B7A3D62" w14:textId="77777777" w:rsidR="0080289E" w:rsidRPr="00FF564B" w:rsidRDefault="0080289E">
      <w:pPr>
        <w:rPr>
          <w:sz w:val="24"/>
          <w:szCs w:val="24"/>
        </w:rPr>
      </w:pPr>
      <w:r w:rsidRPr="00FF564B">
        <w:rPr>
          <w:sz w:val="24"/>
          <w:szCs w:val="24"/>
        </w:rPr>
        <w:br w:type="page"/>
      </w:r>
    </w:p>
    <w:p w14:paraId="7B491DCC" w14:textId="77777777" w:rsidR="00894A63" w:rsidRPr="00FF564B" w:rsidRDefault="00894A63" w:rsidP="00894A63">
      <w:pPr>
        <w:rPr>
          <w:sz w:val="24"/>
          <w:szCs w:val="24"/>
        </w:rPr>
      </w:pPr>
    </w:p>
    <w:tbl>
      <w:tblPr>
        <w:tblW w:w="9662" w:type="dxa"/>
        <w:jc w:val="center"/>
        <w:tblLook w:val="04A0" w:firstRow="1" w:lastRow="0" w:firstColumn="1" w:lastColumn="0" w:noHBand="0" w:noVBand="1"/>
      </w:tblPr>
      <w:tblGrid>
        <w:gridCol w:w="3981"/>
        <w:gridCol w:w="1464"/>
        <w:gridCol w:w="4217"/>
      </w:tblGrid>
      <w:tr w:rsidR="00894A63" w:rsidRPr="00FF564B" w14:paraId="00B32CB4" w14:textId="77777777" w:rsidTr="009D104D">
        <w:trPr>
          <w:jc w:val="center"/>
        </w:trPr>
        <w:tc>
          <w:tcPr>
            <w:tcW w:w="3981" w:type="dxa"/>
          </w:tcPr>
          <w:p w14:paraId="3F092461" w14:textId="52B5B943" w:rsidR="00894A63" w:rsidRPr="00FF564B" w:rsidRDefault="00894A63" w:rsidP="009D104D">
            <w:pPr>
              <w:ind w:left="1416" w:hanging="1416"/>
              <w:rPr>
                <w:sz w:val="24"/>
                <w:szCs w:val="24"/>
              </w:rPr>
            </w:pPr>
            <w:r w:rsidRPr="00FF564B">
              <w:rPr>
                <w:sz w:val="24"/>
                <w:szCs w:val="24"/>
              </w:rPr>
              <w:t xml:space="preserve">Piombino, </w:t>
            </w:r>
            <w:r w:rsidR="00C047F6" w:rsidRPr="00FF564B">
              <w:rPr>
                <w:sz w:val="24"/>
                <w:szCs w:val="24"/>
              </w:rPr>
              <w:t>09</w:t>
            </w:r>
            <w:r w:rsidR="00EA3704" w:rsidRPr="00FF564B">
              <w:rPr>
                <w:sz w:val="24"/>
                <w:szCs w:val="24"/>
              </w:rPr>
              <w:t>/06/202</w:t>
            </w:r>
            <w:r w:rsidR="00C047F6" w:rsidRPr="00FF564B">
              <w:rPr>
                <w:sz w:val="24"/>
                <w:szCs w:val="24"/>
              </w:rPr>
              <w:t>3</w:t>
            </w:r>
          </w:p>
        </w:tc>
        <w:tc>
          <w:tcPr>
            <w:tcW w:w="1464" w:type="dxa"/>
          </w:tcPr>
          <w:p w14:paraId="5CC56E16" w14:textId="77777777" w:rsidR="00894A63" w:rsidRPr="00FF564B" w:rsidRDefault="00894A63" w:rsidP="009D104D">
            <w:pPr>
              <w:pStyle w:val="Default"/>
              <w:rPr>
                <w:u w:val="single"/>
              </w:rPr>
            </w:pPr>
          </w:p>
        </w:tc>
        <w:tc>
          <w:tcPr>
            <w:tcW w:w="4217" w:type="dxa"/>
          </w:tcPr>
          <w:p w14:paraId="1D1D1B76" w14:textId="77777777" w:rsidR="00894A63" w:rsidRPr="00FF564B" w:rsidRDefault="00894A63" w:rsidP="009D104D">
            <w:pPr>
              <w:pStyle w:val="Default"/>
              <w:jc w:val="center"/>
              <w:rPr>
                <w:u w:val="single"/>
              </w:rPr>
            </w:pPr>
            <w:r w:rsidRPr="00FF564B">
              <w:t>Firma Insegnante/i</w:t>
            </w:r>
          </w:p>
        </w:tc>
      </w:tr>
      <w:tr w:rsidR="00894A63" w:rsidRPr="00FF564B" w14:paraId="4943629F" w14:textId="77777777" w:rsidTr="009D104D">
        <w:trPr>
          <w:trHeight w:val="493"/>
          <w:jc w:val="center"/>
        </w:trPr>
        <w:tc>
          <w:tcPr>
            <w:tcW w:w="3981" w:type="dxa"/>
          </w:tcPr>
          <w:p w14:paraId="74C696A8" w14:textId="77777777" w:rsidR="00894A63" w:rsidRPr="00FF564B" w:rsidRDefault="00894A63" w:rsidP="009D104D">
            <w:pPr>
              <w:pStyle w:val="Default"/>
              <w:rPr>
                <w:u w:val="single"/>
              </w:rPr>
            </w:pPr>
          </w:p>
        </w:tc>
        <w:tc>
          <w:tcPr>
            <w:tcW w:w="1464" w:type="dxa"/>
          </w:tcPr>
          <w:p w14:paraId="018E9DC0" w14:textId="77777777" w:rsidR="00894A63" w:rsidRPr="00FF564B" w:rsidRDefault="00894A63" w:rsidP="009D104D">
            <w:pPr>
              <w:pStyle w:val="Default"/>
              <w:rPr>
                <w:u w:val="single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14:paraId="5746915C" w14:textId="4D67391D" w:rsidR="00894A63" w:rsidRPr="00FF564B" w:rsidRDefault="00EA3704" w:rsidP="009D104D">
            <w:pPr>
              <w:pStyle w:val="Default"/>
              <w:rPr>
                <w:u w:val="single"/>
              </w:rPr>
            </w:pPr>
            <w:r w:rsidRPr="00FF564B">
              <w:rPr>
                <w:u w:val="single"/>
              </w:rPr>
              <w:t>NAVARI ELEONORA</w:t>
            </w:r>
          </w:p>
        </w:tc>
      </w:tr>
      <w:tr w:rsidR="00894A63" w:rsidRPr="00FF564B" w14:paraId="47FDD6D3" w14:textId="77777777" w:rsidTr="009D104D">
        <w:trPr>
          <w:jc w:val="center"/>
        </w:trPr>
        <w:tc>
          <w:tcPr>
            <w:tcW w:w="3981" w:type="dxa"/>
          </w:tcPr>
          <w:p w14:paraId="392B37CB" w14:textId="3A833335" w:rsidR="00894A63" w:rsidRPr="00FF564B" w:rsidRDefault="00894A63" w:rsidP="009D104D">
            <w:pPr>
              <w:pStyle w:val="Default"/>
              <w:ind w:left="-96"/>
              <w:jc w:val="center"/>
              <w:rPr>
                <w:u w:val="single"/>
              </w:rPr>
            </w:pPr>
          </w:p>
        </w:tc>
        <w:tc>
          <w:tcPr>
            <w:tcW w:w="1464" w:type="dxa"/>
          </w:tcPr>
          <w:p w14:paraId="4A082BE8" w14:textId="77777777" w:rsidR="00894A63" w:rsidRPr="00FF564B" w:rsidRDefault="00894A63" w:rsidP="009D104D">
            <w:pPr>
              <w:pStyle w:val="Default"/>
              <w:rPr>
                <w:u w:val="single"/>
              </w:rPr>
            </w:pPr>
          </w:p>
        </w:tc>
        <w:tc>
          <w:tcPr>
            <w:tcW w:w="4217" w:type="dxa"/>
          </w:tcPr>
          <w:p w14:paraId="36892FDC" w14:textId="77777777" w:rsidR="00894A63" w:rsidRPr="00FF564B" w:rsidRDefault="00894A63" w:rsidP="009D104D">
            <w:pPr>
              <w:pStyle w:val="Default"/>
              <w:spacing w:before="480"/>
              <w:jc w:val="center"/>
              <w:rPr>
                <w:u w:val="single"/>
              </w:rPr>
            </w:pPr>
            <w:r w:rsidRPr="00FF564B">
              <w:t>Firma Rappresentanti studenti</w:t>
            </w:r>
          </w:p>
        </w:tc>
      </w:tr>
      <w:tr w:rsidR="00894A63" w:rsidRPr="00FF564B" w14:paraId="7EACEC22" w14:textId="77777777" w:rsidTr="009D104D">
        <w:trPr>
          <w:trHeight w:val="493"/>
          <w:jc w:val="center"/>
        </w:trPr>
        <w:tc>
          <w:tcPr>
            <w:tcW w:w="3981" w:type="dxa"/>
          </w:tcPr>
          <w:p w14:paraId="70273690" w14:textId="77777777" w:rsidR="00894A63" w:rsidRPr="00FF564B" w:rsidRDefault="00894A63" w:rsidP="009D104D">
            <w:pPr>
              <w:pStyle w:val="Default"/>
              <w:rPr>
                <w:u w:val="single"/>
              </w:rPr>
            </w:pPr>
          </w:p>
        </w:tc>
        <w:tc>
          <w:tcPr>
            <w:tcW w:w="1464" w:type="dxa"/>
          </w:tcPr>
          <w:p w14:paraId="2B653151" w14:textId="77777777" w:rsidR="00894A63" w:rsidRPr="00FF564B" w:rsidRDefault="00894A63" w:rsidP="009D104D">
            <w:pPr>
              <w:pStyle w:val="Default"/>
              <w:rPr>
                <w:u w:val="single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14:paraId="6421C5C4" w14:textId="2AE64BC6" w:rsidR="00894A63" w:rsidRPr="00FF564B" w:rsidRDefault="00920408" w:rsidP="009D104D">
            <w:pPr>
              <w:pStyle w:val="Default"/>
              <w:rPr>
                <w:u w:val="single"/>
              </w:rPr>
            </w:pPr>
            <w:r w:rsidRPr="00FF564B">
              <w:rPr>
                <w:u w:val="single"/>
              </w:rPr>
              <w:t>TARRINI</w:t>
            </w:r>
            <w:r w:rsidR="006B73C4" w:rsidRPr="00FF564B">
              <w:rPr>
                <w:u w:val="single"/>
              </w:rPr>
              <w:t xml:space="preserve"> LORENZO</w:t>
            </w:r>
          </w:p>
        </w:tc>
      </w:tr>
      <w:tr w:rsidR="00894A63" w:rsidRPr="00FF564B" w14:paraId="15B4E177" w14:textId="77777777" w:rsidTr="009D104D">
        <w:trPr>
          <w:trHeight w:val="493"/>
          <w:jc w:val="center"/>
        </w:trPr>
        <w:tc>
          <w:tcPr>
            <w:tcW w:w="3981" w:type="dxa"/>
          </w:tcPr>
          <w:p w14:paraId="4AEBBED3" w14:textId="77777777" w:rsidR="00894A63" w:rsidRPr="00FF564B" w:rsidRDefault="00894A63" w:rsidP="009D104D">
            <w:pPr>
              <w:pStyle w:val="Default"/>
              <w:rPr>
                <w:u w:val="single"/>
              </w:rPr>
            </w:pPr>
          </w:p>
        </w:tc>
        <w:tc>
          <w:tcPr>
            <w:tcW w:w="1464" w:type="dxa"/>
          </w:tcPr>
          <w:p w14:paraId="510482D6" w14:textId="77777777" w:rsidR="00894A63" w:rsidRPr="00FF564B" w:rsidRDefault="00894A63" w:rsidP="009D104D">
            <w:pPr>
              <w:pStyle w:val="Default"/>
              <w:rPr>
                <w:u w:val="single"/>
              </w:rPr>
            </w:pP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</w:tcPr>
          <w:p w14:paraId="351C31F2" w14:textId="57AC5FEE" w:rsidR="00894A63" w:rsidRPr="00FF564B" w:rsidRDefault="00894A63" w:rsidP="009D104D">
            <w:pPr>
              <w:pStyle w:val="Default"/>
              <w:rPr>
                <w:u w:val="single"/>
              </w:rPr>
            </w:pPr>
          </w:p>
        </w:tc>
      </w:tr>
    </w:tbl>
    <w:p w14:paraId="573A4FD2" w14:textId="77777777" w:rsidR="00894A63" w:rsidRPr="00FF564B" w:rsidRDefault="00894A63" w:rsidP="00894A63">
      <w:pPr>
        <w:rPr>
          <w:sz w:val="24"/>
          <w:szCs w:val="24"/>
        </w:rPr>
      </w:pPr>
    </w:p>
    <w:sectPr w:rsidR="00894A63" w:rsidRPr="00FF564B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694" w:right="849" w:bottom="1134" w:left="1134" w:header="360" w:footer="22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07963" w14:textId="77777777" w:rsidR="0051010E" w:rsidRDefault="0051010E">
      <w:r>
        <w:separator/>
      </w:r>
    </w:p>
  </w:endnote>
  <w:endnote w:type="continuationSeparator" w:id="0">
    <w:p w14:paraId="2D99F082" w14:textId="77777777" w:rsidR="0051010E" w:rsidRDefault="00510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xford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AC412" w14:textId="77777777" w:rsidR="00BD5EFB" w:rsidRDefault="00894A6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E90B19E" w14:textId="77777777" w:rsidR="00BD5EFB" w:rsidRDefault="00BD5EF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2B992" w14:textId="77777777" w:rsidR="00BD5EFB" w:rsidRDefault="00BD5EFB">
    <w:pPr>
      <w:rPr>
        <w:rFonts w:ascii="Oxford" w:eastAsia="Oxford" w:hAnsi="Oxford" w:cs="Oxford"/>
        <w:b/>
        <w:sz w:val="14"/>
        <w:szCs w:val="14"/>
      </w:rPr>
    </w:pPr>
  </w:p>
  <w:p w14:paraId="37860D8D" w14:textId="77777777" w:rsidR="00BD5EFB" w:rsidRDefault="00894A63">
    <w:pPr>
      <w:rPr>
        <w:rFonts w:ascii="Oxford" w:eastAsia="Oxford" w:hAnsi="Oxford" w:cs="Oxford"/>
        <w:b/>
        <w:sz w:val="14"/>
        <w:szCs w:val="14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3ACB17F7" wp14:editId="1C6342FD">
          <wp:simplePos x="0" y="0"/>
          <wp:positionH relativeFrom="column">
            <wp:posOffset>1</wp:posOffset>
          </wp:positionH>
          <wp:positionV relativeFrom="paragraph">
            <wp:posOffset>-634</wp:posOffset>
          </wp:positionV>
          <wp:extent cx="6301105" cy="1003300"/>
          <wp:effectExtent l="0" t="0" r="0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01105" cy="1003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CC2A933" w14:textId="77777777" w:rsidR="00BD5EFB" w:rsidRDefault="00BD5EFB">
    <w:pPr>
      <w:tabs>
        <w:tab w:val="right" w:pos="9214"/>
      </w:tabs>
      <w:spacing w:before="20"/>
      <w:ind w:left="142" w:right="357"/>
      <w:rPr>
        <w:rFonts w:ascii="Verdana" w:eastAsia="Verdana" w:hAnsi="Verdana" w:cs="Verdana"/>
        <w:b/>
        <w:sz w:val="14"/>
        <w:szCs w:val="14"/>
      </w:rPr>
    </w:pPr>
  </w:p>
  <w:p w14:paraId="42E1CE3D" w14:textId="77777777" w:rsidR="00BD5EFB" w:rsidRDefault="00BD5EFB">
    <w:pPr>
      <w:tabs>
        <w:tab w:val="right" w:pos="9214"/>
      </w:tabs>
      <w:spacing w:before="20"/>
      <w:ind w:left="142" w:right="357"/>
      <w:rPr>
        <w:rFonts w:ascii="Verdana" w:eastAsia="Verdana" w:hAnsi="Verdana" w:cs="Verdana"/>
        <w:b/>
        <w:sz w:val="14"/>
        <w:szCs w:val="14"/>
      </w:rPr>
    </w:pPr>
  </w:p>
  <w:p w14:paraId="6BB1C34A" w14:textId="77777777" w:rsidR="00BD5EFB" w:rsidRDefault="00BD5EFB">
    <w:pPr>
      <w:tabs>
        <w:tab w:val="right" w:pos="9214"/>
      </w:tabs>
      <w:spacing w:before="20"/>
      <w:ind w:left="142" w:right="357"/>
      <w:rPr>
        <w:rFonts w:ascii="Verdana" w:eastAsia="Verdana" w:hAnsi="Verdana" w:cs="Verdana"/>
        <w:b/>
        <w:sz w:val="14"/>
        <w:szCs w:val="14"/>
      </w:rPr>
    </w:pPr>
  </w:p>
  <w:p w14:paraId="1D9DD284" w14:textId="77777777" w:rsidR="00BD5EFB" w:rsidRDefault="00BD5EFB">
    <w:pPr>
      <w:tabs>
        <w:tab w:val="right" w:pos="9214"/>
      </w:tabs>
      <w:spacing w:before="20"/>
      <w:ind w:left="142" w:right="357"/>
      <w:rPr>
        <w:rFonts w:ascii="Verdana" w:eastAsia="Verdana" w:hAnsi="Verdana" w:cs="Verdana"/>
        <w:b/>
        <w:sz w:val="14"/>
        <w:szCs w:val="14"/>
      </w:rPr>
    </w:pPr>
  </w:p>
  <w:p w14:paraId="4AA1C355" w14:textId="77777777" w:rsidR="00BD5EFB" w:rsidRDefault="00BD5EFB">
    <w:pPr>
      <w:tabs>
        <w:tab w:val="right" w:pos="9214"/>
      </w:tabs>
      <w:spacing w:before="20"/>
      <w:ind w:left="142" w:right="357"/>
      <w:rPr>
        <w:rFonts w:ascii="Verdana" w:eastAsia="Verdana" w:hAnsi="Verdana" w:cs="Verdana"/>
        <w:b/>
        <w:sz w:val="14"/>
        <w:szCs w:val="14"/>
      </w:rPr>
    </w:pPr>
  </w:p>
  <w:p w14:paraId="3ACF6241" w14:textId="77777777" w:rsidR="00BD5EFB" w:rsidRDefault="00BD5EFB">
    <w:pPr>
      <w:tabs>
        <w:tab w:val="right" w:pos="9214"/>
      </w:tabs>
      <w:spacing w:before="20"/>
      <w:ind w:left="142" w:right="357"/>
      <w:rPr>
        <w:rFonts w:ascii="Verdana" w:eastAsia="Verdana" w:hAnsi="Verdana" w:cs="Verdana"/>
        <w:b/>
        <w:sz w:val="14"/>
        <w:szCs w:val="14"/>
      </w:rPr>
    </w:pPr>
  </w:p>
  <w:p w14:paraId="40F9314D" w14:textId="77777777" w:rsidR="00BD5EFB" w:rsidRDefault="00BD5EFB">
    <w:pPr>
      <w:tabs>
        <w:tab w:val="right" w:pos="9214"/>
      </w:tabs>
      <w:spacing w:before="20"/>
      <w:ind w:left="142" w:right="357"/>
      <w:rPr>
        <w:rFonts w:ascii="Verdana" w:eastAsia="Verdana" w:hAnsi="Verdana" w:cs="Verdana"/>
        <w:b/>
        <w:sz w:val="14"/>
        <w:szCs w:val="14"/>
      </w:rPr>
    </w:pPr>
  </w:p>
  <w:p w14:paraId="32E54112" w14:textId="77777777" w:rsidR="00BD5EFB" w:rsidRDefault="00894A63">
    <w:pPr>
      <w:tabs>
        <w:tab w:val="right" w:pos="9214"/>
      </w:tabs>
      <w:spacing w:before="20"/>
      <w:ind w:left="142" w:right="357"/>
      <w:rPr>
        <w:rFonts w:ascii="Verdana" w:eastAsia="Verdana" w:hAnsi="Verdana" w:cs="Verdana"/>
        <w:sz w:val="14"/>
        <w:szCs w:val="14"/>
      </w:rPr>
    </w:pPr>
    <w:r>
      <w:rPr>
        <w:rFonts w:ascii="Verdana" w:eastAsia="Verdana" w:hAnsi="Verdana" w:cs="Verdana"/>
        <w:sz w:val="14"/>
        <w:szCs w:val="14"/>
      </w:rPr>
      <w:tab/>
    </w:r>
  </w:p>
  <w:p w14:paraId="1FFE312C" w14:textId="77777777" w:rsidR="00BD5EFB" w:rsidRDefault="00BD5EFB">
    <w:pPr>
      <w:tabs>
        <w:tab w:val="right" w:pos="9214"/>
      </w:tabs>
      <w:spacing w:before="20"/>
      <w:ind w:left="709" w:right="357"/>
      <w:rPr>
        <w:rFonts w:ascii="Verdana" w:eastAsia="Verdana" w:hAnsi="Verdana" w:cs="Verdan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FF026" w14:textId="77777777" w:rsidR="0051010E" w:rsidRDefault="0051010E">
      <w:r>
        <w:separator/>
      </w:r>
    </w:p>
  </w:footnote>
  <w:footnote w:type="continuationSeparator" w:id="0">
    <w:p w14:paraId="204F1204" w14:textId="77777777" w:rsidR="0051010E" w:rsidRDefault="00510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5AA3C" w14:textId="77777777" w:rsidR="00BD5EFB" w:rsidRDefault="00894A6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6640A0FA" w14:textId="77777777" w:rsidR="00BD5EFB" w:rsidRDefault="00BD5EF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C0E23" w14:textId="77777777" w:rsidR="00BD5EFB" w:rsidRDefault="00894A63">
    <w:pPr>
      <w:rPr>
        <w:sz w:val="24"/>
        <w:szCs w:val="24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046B67A9" wp14:editId="27747C23">
          <wp:simplePos x="0" y="0"/>
          <wp:positionH relativeFrom="column">
            <wp:posOffset>-749560</wp:posOffset>
          </wp:positionH>
          <wp:positionV relativeFrom="paragraph">
            <wp:posOffset>-367664</wp:posOffset>
          </wp:positionV>
          <wp:extent cx="7624790" cy="1620547"/>
          <wp:effectExtent l="0" t="0" r="0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4790" cy="162054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60747A7" w14:textId="77777777" w:rsidR="00BD5EFB" w:rsidRDefault="00BD5EFB">
    <w:pPr>
      <w:rPr>
        <w:sz w:val="16"/>
        <w:szCs w:val="16"/>
      </w:rPr>
    </w:pPr>
  </w:p>
  <w:p w14:paraId="7054C3EE" w14:textId="77777777" w:rsidR="00BD5EFB" w:rsidRDefault="00894A63">
    <w:pPr>
      <w:tabs>
        <w:tab w:val="left" w:pos="5988"/>
      </w:tabs>
      <w:ind w:firstLine="708"/>
      <w:rPr>
        <w:sz w:val="24"/>
        <w:szCs w:val="24"/>
      </w:rPr>
    </w:pPr>
    <w:r>
      <w:rPr>
        <w:sz w:val="24"/>
        <w:szCs w:val="24"/>
      </w:rPr>
      <w:tab/>
    </w:r>
  </w:p>
  <w:p w14:paraId="7EED81BC" w14:textId="77777777" w:rsidR="00BD5EFB" w:rsidRDefault="00894A63">
    <w:pPr>
      <w:rPr>
        <w:rFonts w:ascii="Verdana" w:eastAsia="Verdana" w:hAnsi="Verdana" w:cs="Verdana"/>
        <w:i/>
        <w:color w:val="4F81BD"/>
        <w:sz w:val="16"/>
        <w:szCs w:val="16"/>
        <w:u w:val="single"/>
      </w:rPr>
    </w:pPr>
    <w:r>
      <w:rPr>
        <w:rFonts w:ascii="Oxford" w:eastAsia="Oxford" w:hAnsi="Oxford" w:cs="Oxford"/>
        <w:b/>
      </w:rPr>
      <w:tab/>
    </w:r>
    <w:r>
      <w:t xml:space="preserve"> </w:t>
    </w:r>
  </w:p>
  <w:p w14:paraId="7897084C" w14:textId="77777777" w:rsidR="00BD5EFB" w:rsidRDefault="00BD5EFB">
    <w:pPr>
      <w:tabs>
        <w:tab w:val="center" w:pos="8647"/>
      </w:tabs>
      <w:ind w:left="709"/>
      <w:rPr>
        <w:rFonts w:ascii="Verdana" w:eastAsia="Verdana" w:hAnsi="Verdana" w:cs="Verdana"/>
        <w:i/>
        <w:color w:val="4F81BD"/>
        <w:sz w:val="16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36340"/>
    <w:multiLevelType w:val="hybridMultilevel"/>
    <w:tmpl w:val="B7B8BAA2"/>
    <w:lvl w:ilvl="0" w:tplc="494C437E">
      <w:start w:val="1"/>
      <w:numFmt w:val="bullet"/>
      <w:lvlText w:val="•"/>
      <w:lvlJc w:val="left"/>
      <w:pPr>
        <w:ind w:left="1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32FA16">
      <w:start w:val="1"/>
      <w:numFmt w:val="bullet"/>
      <w:lvlText w:val="o"/>
      <w:lvlJc w:val="left"/>
      <w:pPr>
        <w:ind w:left="20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026FF6">
      <w:start w:val="1"/>
      <w:numFmt w:val="bullet"/>
      <w:lvlText w:val="▪"/>
      <w:lvlJc w:val="left"/>
      <w:pPr>
        <w:ind w:left="27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CA951A">
      <w:start w:val="1"/>
      <w:numFmt w:val="bullet"/>
      <w:lvlText w:val="•"/>
      <w:lvlJc w:val="left"/>
      <w:pPr>
        <w:ind w:left="34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F0C872">
      <w:start w:val="1"/>
      <w:numFmt w:val="bullet"/>
      <w:lvlText w:val="o"/>
      <w:lvlJc w:val="left"/>
      <w:pPr>
        <w:ind w:left="41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3473EC">
      <w:start w:val="1"/>
      <w:numFmt w:val="bullet"/>
      <w:lvlText w:val="▪"/>
      <w:lvlJc w:val="left"/>
      <w:pPr>
        <w:ind w:left="48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D2A5C6">
      <w:start w:val="1"/>
      <w:numFmt w:val="bullet"/>
      <w:lvlText w:val="•"/>
      <w:lvlJc w:val="left"/>
      <w:pPr>
        <w:ind w:left="56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FC67B0">
      <w:start w:val="1"/>
      <w:numFmt w:val="bullet"/>
      <w:lvlText w:val="o"/>
      <w:lvlJc w:val="left"/>
      <w:pPr>
        <w:ind w:left="63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B6C8FC">
      <w:start w:val="1"/>
      <w:numFmt w:val="bullet"/>
      <w:lvlText w:val="▪"/>
      <w:lvlJc w:val="left"/>
      <w:pPr>
        <w:ind w:left="70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F56AC3"/>
    <w:multiLevelType w:val="hybridMultilevel"/>
    <w:tmpl w:val="0C58ED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07A17"/>
    <w:multiLevelType w:val="hybridMultilevel"/>
    <w:tmpl w:val="181A0B28"/>
    <w:lvl w:ilvl="0" w:tplc="3A4E37F6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4C84DF06">
      <w:start w:val="1"/>
      <w:numFmt w:val="bullet"/>
      <w:lvlText w:val="o"/>
      <w:lvlJc w:val="left"/>
      <w:pPr>
        <w:ind w:left="11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989AE58A">
      <w:start w:val="1"/>
      <w:numFmt w:val="bullet"/>
      <w:lvlText w:val="▪"/>
      <w:lvlJc w:val="left"/>
      <w:pPr>
        <w:ind w:left="18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89C27C24">
      <w:start w:val="1"/>
      <w:numFmt w:val="bullet"/>
      <w:lvlText w:val="•"/>
      <w:lvlJc w:val="left"/>
      <w:pPr>
        <w:ind w:left="26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CFEC0CB2">
      <w:start w:val="1"/>
      <w:numFmt w:val="bullet"/>
      <w:lvlText w:val="o"/>
      <w:lvlJc w:val="left"/>
      <w:pPr>
        <w:ind w:left="33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467EC63A">
      <w:start w:val="1"/>
      <w:numFmt w:val="bullet"/>
      <w:lvlText w:val="▪"/>
      <w:lvlJc w:val="left"/>
      <w:pPr>
        <w:ind w:left="40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24401F88">
      <w:start w:val="1"/>
      <w:numFmt w:val="bullet"/>
      <w:lvlText w:val="•"/>
      <w:lvlJc w:val="left"/>
      <w:pPr>
        <w:ind w:left="47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F2A096C6">
      <w:start w:val="1"/>
      <w:numFmt w:val="bullet"/>
      <w:lvlText w:val="o"/>
      <w:lvlJc w:val="left"/>
      <w:pPr>
        <w:ind w:left="54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AFB2E91E">
      <w:start w:val="1"/>
      <w:numFmt w:val="bullet"/>
      <w:lvlText w:val="▪"/>
      <w:lvlJc w:val="left"/>
      <w:pPr>
        <w:ind w:left="62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1182386"/>
    <w:multiLevelType w:val="hybridMultilevel"/>
    <w:tmpl w:val="1138E6C2"/>
    <w:lvl w:ilvl="0" w:tplc="47D0550A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B63B22">
      <w:start w:val="1"/>
      <w:numFmt w:val="bullet"/>
      <w:lvlText w:val="o"/>
      <w:lvlJc w:val="left"/>
      <w:pPr>
        <w:ind w:left="11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3C086C">
      <w:start w:val="1"/>
      <w:numFmt w:val="bullet"/>
      <w:lvlText w:val="▪"/>
      <w:lvlJc w:val="left"/>
      <w:pPr>
        <w:ind w:left="19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108B72">
      <w:start w:val="1"/>
      <w:numFmt w:val="bullet"/>
      <w:lvlText w:val="•"/>
      <w:lvlJc w:val="left"/>
      <w:pPr>
        <w:ind w:left="26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A62A8C">
      <w:start w:val="1"/>
      <w:numFmt w:val="bullet"/>
      <w:lvlText w:val="o"/>
      <w:lvlJc w:val="left"/>
      <w:pPr>
        <w:ind w:left="33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C49364">
      <w:start w:val="1"/>
      <w:numFmt w:val="bullet"/>
      <w:lvlText w:val="▪"/>
      <w:lvlJc w:val="left"/>
      <w:pPr>
        <w:ind w:left="40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C2CFE4">
      <w:start w:val="1"/>
      <w:numFmt w:val="bullet"/>
      <w:lvlText w:val="•"/>
      <w:lvlJc w:val="left"/>
      <w:pPr>
        <w:ind w:left="47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B4B728">
      <w:start w:val="1"/>
      <w:numFmt w:val="bullet"/>
      <w:lvlText w:val="o"/>
      <w:lvlJc w:val="left"/>
      <w:pPr>
        <w:ind w:left="55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AE9832">
      <w:start w:val="1"/>
      <w:numFmt w:val="bullet"/>
      <w:lvlText w:val="▪"/>
      <w:lvlJc w:val="left"/>
      <w:pPr>
        <w:ind w:left="62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9AA62CC"/>
    <w:multiLevelType w:val="hybridMultilevel"/>
    <w:tmpl w:val="D666C730"/>
    <w:lvl w:ilvl="0" w:tplc="06ECEE4C">
      <w:start w:val="1"/>
      <w:numFmt w:val="bullet"/>
      <w:lvlText w:val="•"/>
      <w:lvlJc w:val="left"/>
      <w:pPr>
        <w:ind w:left="1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20C350">
      <w:start w:val="1"/>
      <w:numFmt w:val="bullet"/>
      <w:lvlText w:val="o"/>
      <w:lvlJc w:val="left"/>
      <w:pPr>
        <w:ind w:left="11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7C4018">
      <w:start w:val="1"/>
      <w:numFmt w:val="bullet"/>
      <w:lvlText w:val="▪"/>
      <w:lvlJc w:val="left"/>
      <w:pPr>
        <w:ind w:left="18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52FCAE">
      <w:start w:val="1"/>
      <w:numFmt w:val="bullet"/>
      <w:lvlText w:val="•"/>
      <w:lvlJc w:val="left"/>
      <w:pPr>
        <w:ind w:left="26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4E3CAC">
      <w:start w:val="1"/>
      <w:numFmt w:val="bullet"/>
      <w:lvlText w:val="o"/>
      <w:lvlJc w:val="left"/>
      <w:pPr>
        <w:ind w:left="33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38047A">
      <w:start w:val="1"/>
      <w:numFmt w:val="bullet"/>
      <w:lvlText w:val="▪"/>
      <w:lvlJc w:val="left"/>
      <w:pPr>
        <w:ind w:left="40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70AF7E">
      <w:start w:val="1"/>
      <w:numFmt w:val="bullet"/>
      <w:lvlText w:val="•"/>
      <w:lvlJc w:val="left"/>
      <w:pPr>
        <w:ind w:left="47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326588">
      <w:start w:val="1"/>
      <w:numFmt w:val="bullet"/>
      <w:lvlText w:val="o"/>
      <w:lvlJc w:val="left"/>
      <w:pPr>
        <w:ind w:left="54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32CC58">
      <w:start w:val="1"/>
      <w:numFmt w:val="bullet"/>
      <w:lvlText w:val="▪"/>
      <w:lvlJc w:val="left"/>
      <w:pPr>
        <w:ind w:left="62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17511D1"/>
    <w:multiLevelType w:val="hybridMultilevel"/>
    <w:tmpl w:val="4BBE3EBC"/>
    <w:lvl w:ilvl="0" w:tplc="FD02E4FE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1465D6">
      <w:start w:val="1"/>
      <w:numFmt w:val="bullet"/>
      <w:lvlText w:val="o"/>
      <w:lvlJc w:val="left"/>
      <w:pPr>
        <w:ind w:left="11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9C36C4">
      <w:start w:val="1"/>
      <w:numFmt w:val="bullet"/>
      <w:lvlText w:val="▪"/>
      <w:lvlJc w:val="left"/>
      <w:pPr>
        <w:ind w:left="18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16E02E">
      <w:start w:val="1"/>
      <w:numFmt w:val="bullet"/>
      <w:lvlText w:val="•"/>
      <w:lvlJc w:val="left"/>
      <w:pPr>
        <w:ind w:left="26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B2EBB0">
      <w:start w:val="1"/>
      <w:numFmt w:val="bullet"/>
      <w:lvlText w:val="o"/>
      <w:lvlJc w:val="left"/>
      <w:pPr>
        <w:ind w:left="33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1E9904">
      <w:start w:val="1"/>
      <w:numFmt w:val="bullet"/>
      <w:lvlText w:val="▪"/>
      <w:lvlJc w:val="left"/>
      <w:pPr>
        <w:ind w:left="40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9098D8">
      <w:start w:val="1"/>
      <w:numFmt w:val="bullet"/>
      <w:lvlText w:val="•"/>
      <w:lvlJc w:val="left"/>
      <w:pPr>
        <w:ind w:left="47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44C0D2">
      <w:start w:val="1"/>
      <w:numFmt w:val="bullet"/>
      <w:lvlText w:val="o"/>
      <w:lvlJc w:val="left"/>
      <w:pPr>
        <w:ind w:left="54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1E2C66">
      <w:start w:val="1"/>
      <w:numFmt w:val="bullet"/>
      <w:lvlText w:val="▪"/>
      <w:lvlJc w:val="left"/>
      <w:pPr>
        <w:ind w:left="62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4636500">
    <w:abstractNumId w:val="1"/>
  </w:num>
  <w:num w:numId="2" w16cid:durableId="1182551602">
    <w:abstractNumId w:val="3"/>
  </w:num>
  <w:num w:numId="3" w16cid:durableId="1191525367">
    <w:abstractNumId w:val="4"/>
  </w:num>
  <w:num w:numId="4" w16cid:durableId="140538745">
    <w:abstractNumId w:val="2"/>
  </w:num>
  <w:num w:numId="5" w16cid:durableId="954603535">
    <w:abstractNumId w:val="0"/>
  </w:num>
  <w:num w:numId="6" w16cid:durableId="19306926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EFB"/>
    <w:rsid w:val="00007206"/>
    <w:rsid w:val="000401AF"/>
    <w:rsid w:val="00052750"/>
    <w:rsid w:val="00095CD3"/>
    <w:rsid w:val="000A5895"/>
    <w:rsid w:val="000C735E"/>
    <w:rsid w:val="001218BA"/>
    <w:rsid w:val="001264AF"/>
    <w:rsid w:val="00132F28"/>
    <w:rsid w:val="00174577"/>
    <w:rsid w:val="001E0FBA"/>
    <w:rsid w:val="002421B1"/>
    <w:rsid w:val="002472A1"/>
    <w:rsid w:val="00251DCF"/>
    <w:rsid w:val="00267551"/>
    <w:rsid w:val="002F596D"/>
    <w:rsid w:val="00473D6A"/>
    <w:rsid w:val="00503BF3"/>
    <w:rsid w:val="0051010E"/>
    <w:rsid w:val="00551529"/>
    <w:rsid w:val="00564307"/>
    <w:rsid w:val="005E7170"/>
    <w:rsid w:val="006B73C4"/>
    <w:rsid w:val="0070699E"/>
    <w:rsid w:val="00721A76"/>
    <w:rsid w:val="00752AF4"/>
    <w:rsid w:val="00753F7F"/>
    <w:rsid w:val="007C15DD"/>
    <w:rsid w:val="0080289E"/>
    <w:rsid w:val="00880394"/>
    <w:rsid w:val="00894A63"/>
    <w:rsid w:val="008A44E8"/>
    <w:rsid w:val="008A5DAD"/>
    <w:rsid w:val="008B3D8F"/>
    <w:rsid w:val="0091203B"/>
    <w:rsid w:val="00920408"/>
    <w:rsid w:val="00922EC7"/>
    <w:rsid w:val="00944244"/>
    <w:rsid w:val="009531BD"/>
    <w:rsid w:val="00A608C8"/>
    <w:rsid w:val="00AB7DC8"/>
    <w:rsid w:val="00B653B3"/>
    <w:rsid w:val="00B940DA"/>
    <w:rsid w:val="00BD5EFB"/>
    <w:rsid w:val="00BE43B0"/>
    <w:rsid w:val="00C047F6"/>
    <w:rsid w:val="00C1609F"/>
    <w:rsid w:val="00C474E8"/>
    <w:rsid w:val="00CE7906"/>
    <w:rsid w:val="00CF49EA"/>
    <w:rsid w:val="00D10A0D"/>
    <w:rsid w:val="00D72F9E"/>
    <w:rsid w:val="00DF5558"/>
    <w:rsid w:val="00E02072"/>
    <w:rsid w:val="00E32648"/>
    <w:rsid w:val="00EA3704"/>
    <w:rsid w:val="00F72FFA"/>
    <w:rsid w:val="00FA662A"/>
    <w:rsid w:val="00FF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9404F"/>
  <w15:docId w15:val="{34E1BEBA-EB34-4163-8108-EE1CE3451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outlineLvl w:val="0"/>
    </w:pPr>
    <w:rPr>
      <w:rFonts w:ascii="Arial Narrow" w:eastAsia="Arial Narrow" w:hAnsi="Arial Narrow" w:cs="Arial Narrow"/>
      <w:sz w:val="30"/>
      <w:szCs w:val="30"/>
    </w:rPr>
  </w:style>
  <w:style w:type="paragraph" w:styleId="Titolo2">
    <w:name w:val="heading 2"/>
    <w:basedOn w:val="Normale"/>
    <w:next w:val="Normale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spacing w:before="240" w:after="60"/>
      <w:outlineLvl w:val="3"/>
    </w:pPr>
    <w:rPr>
      <w:b/>
      <w:sz w:val="28"/>
      <w:szCs w:val="28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spacing w:before="240" w:after="60"/>
      <w:outlineLvl w:val="5"/>
    </w:pPr>
    <w:rPr>
      <w:b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jc w:val="center"/>
    </w:pPr>
    <w:rPr>
      <w:b/>
      <w:sz w:val="24"/>
      <w:szCs w:val="24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rsid w:val="00894A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4A63"/>
  </w:style>
  <w:style w:type="paragraph" w:customStyle="1" w:styleId="Default">
    <w:name w:val="Default"/>
    <w:rsid w:val="00894A6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eleonora navari</cp:lastModifiedBy>
  <cp:revision>52</cp:revision>
  <dcterms:created xsi:type="dcterms:W3CDTF">2022-06-09T08:20:00Z</dcterms:created>
  <dcterms:modified xsi:type="dcterms:W3CDTF">2023-06-12T11:02:00Z</dcterms:modified>
</cp:coreProperties>
</file>