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  <w:t>PROGRAMMA SVOLTO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A.S. </w:t>
      </w:r>
      <w:r>
        <w:rPr>
          <w:rFonts w:cs="Tahoma" w:ascii="Tahoma" w:hAnsi="Tahoma"/>
          <w:b/>
        </w:rPr>
        <w:t>2022 / 2023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1614"/>
        <w:gridCol w:w="8047"/>
      </w:tblGrid>
      <w:tr>
        <w:trPr/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Materia: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Inglese</w:t>
            </w:r>
          </w:p>
        </w:tc>
      </w:tr>
      <w:tr>
        <w:trPr/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Classe: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3 LA</w:t>
            </w:r>
          </w:p>
        </w:tc>
      </w:tr>
      <w:tr>
        <w:trPr/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Insegnante/i: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Ruggeri Monica</w:t>
            </w:r>
          </w:p>
        </w:tc>
      </w:tr>
      <w:tr>
        <w:trPr>
          <w:trHeight w:val="607" w:hRule="atLeast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Libri di testo: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Spiazzi, Tavella, Layton – Compact Performer Shaping Ideas - Zanichelli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 xml:space="preserve"> </w:t>
      </w:r>
    </w:p>
    <w:tbl>
      <w:tblPr>
        <w:tblW w:w="9662" w:type="dxa"/>
        <w:jc w:val="center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0" w:lastRow="1" w:firstColumn="1" w:lastColumn="1" w:noHBand="0" w:val="01e0"/>
      </w:tblPr>
      <w:tblGrid>
        <w:gridCol w:w="437"/>
        <w:gridCol w:w="2694"/>
        <w:gridCol w:w="6531"/>
      </w:tblGrid>
      <w:tr>
        <w:trPr/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n° e titolo modulo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Argomenti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e attività svolte</w:t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Conceptual link 1: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 xml:space="preserve"> </w:t>
            </w:r>
            <w:r>
              <w:rPr>
                <w:rFonts w:cs="Tahoma" w:ascii="Tahoma" w:hAnsi="Tahoma"/>
                <w:b/>
                <w:bCs/>
              </w:rPr>
              <w:t>Towards a national Identity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HISTORY AND SOCIETY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The Celts.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The Romans.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The Anglo-Saxons.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From the Heptarchy to the Norman Conquest.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LITERATURE AND CULTURE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Anglo- Saxon literature.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The epic poem.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i/>
                <w:iCs/>
              </w:rPr>
              <w:t>Beowulf</w:t>
            </w:r>
            <w:r>
              <w:rPr>
                <w:rFonts w:cs="Tahoma" w:ascii="Tahoma" w:hAnsi="Tahoma"/>
              </w:rPr>
              <w:t xml:space="preserve">  ( caratteristiche ).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Conceptual link 2: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Shaping Society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HISTORY AND SOCIETY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The Normans.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The Plantagenets.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Wars and social revolts.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The plague.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LITERATURE AND CULTURE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The medieval ballad.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/>
                <w:i/>
                <w:iCs/>
              </w:rPr>
            </w:pPr>
            <w:r>
              <w:rPr>
                <w:rFonts w:cs="Tahoma" w:ascii="Tahoma" w:hAnsi="Tahoma"/>
                <w:i/>
                <w:iCs/>
              </w:rPr>
              <w:t>Lord Randal</w:t>
            </w:r>
            <w:r>
              <w:rPr>
                <w:rFonts w:cs="Tahoma" w:ascii="Tahoma" w:hAnsi="Tahoma"/>
                <w:i w:val="false"/>
                <w:iCs w:val="false"/>
              </w:rPr>
              <w:t xml:space="preserve">  (Listening and reading comprehension).</w:t>
            </w:r>
          </w:p>
          <w:p>
            <w:pPr>
              <w:pStyle w:val="Normal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cs="Tahoma" w:ascii="Tahoma" w:hAnsi="Tahoma"/>
                <w:i/>
                <w:iCs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i/>
                <w:i/>
                <w:iCs/>
              </w:rPr>
            </w:pPr>
            <w:r>
              <w:rPr>
                <w:rFonts w:cs="Tahoma" w:ascii="Tahoma" w:hAnsi="Tahoma"/>
                <w:i w:val="false"/>
                <w:iCs w:val="false"/>
              </w:rPr>
              <w:t>The medieval narrative poem.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/>
                <w:i/>
                <w:iCs/>
              </w:rPr>
            </w:pPr>
            <w:r>
              <w:rPr>
                <w:rFonts w:cs="Tahoma" w:ascii="Tahoma" w:hAnsi="Tahoma"/>
                <w:i w:val="false"/>
                <w:iCs w:val="false"/>
              </w:rPr>
              <w:t xml:space="preserve">All about </w:t>
            </w:r>
            <w:r>
              <w:rPr>
                <w:rFonts w:cs="Tahoma" w:ascii="Tahoma" w:hAnsi="Tahoma"/>
                <w:b/>
                <w:bCs/>
                <w:i w:val="false"/>
                <w:iCs w:val="false"/>
              </w:rPr>
              <w:t>Geoffrey Chaucer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</w:rPr>
              <w:t>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/>
                <w:i/>
                <w:iCs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</w:rPr>
              <w:t xml:space="preserve">All about </w:t>
            </w:r>
            <w:r>
              <w:rPr>
                <w:rFonts w:cs="Tahoma" w:ascii="Tahoma" w:hAnsi="Tahoma"/>
                <w:b/>
                <w:bCs/>
                <w:i w:val="false"/>
                <w:iCs w:val="false"/>
              </w:rPr>
              <w:t>The Canterbury Tales.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/>
                <w:i/>
                <w:iCs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</w:rPr>
              <w:t xml:space="preserve">The </w:t>
            </w:r>
            <w:r>
              <w:rPr>
                <w:rFonts w:cs="Tahoma" w:ascii="Tahoma" w:hAnsi="Tahoma"/>
                <w:b/>
                <w:bCs/>
                <w:i w:val="false"/>
                <w:iCs w:val="false"/>
              </w:rPr>
              <w:t>‘General Prologue’.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/>
                <w:i/>
                <w:iCs/>
              </w:rPr>
            </w:pPr>
            <w:r>
              <w:rPr>
                <w:rFonts w:cs="Tahoma" w:ascii="Tahoma" w:hAnsi="Tahoma"/>
                <w:b w:val="false"/>
                <w:bCs w:val="false"/>
                <w:i/>
                <w:iCs/>
              </w:rPr>
              <w:t>The Wife of Bath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</w:rPr>
              <w:t xml:space="preserve"> ( Listening and reading comprehension ).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Tahoma" w:ascii="Tahoma" w:hAnsi="Tahoma"/>
                <w:b w:val="false"/>
                <w:bCs w:val="false"/>
                <w:i/>
                <w:iCs/>
              </w:rPr>
            </w:r>
          </w:p>
          <w:p>
            <w:pPr>
              <w:pStyle w:val="Normal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cs="Tahoma" w:ascii="Tahoma" w:hAnsi="Tahoma"/>
                <w:b w:val="false"/>
                <w:bCs w:val="false"/>
                <w:i/>
                <w:iCs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Conceptual link 3: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Rewriting Reality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HISTORY AND SOCIETY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The Tudors.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Portraits of Elizabeth I.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The first of the Stuarts: James I.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LITERATURE AND CULTURE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The English Renaissance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The sonnet.</w:t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All about </w:t>
            </w:r>
            <w:r>
              <w:rPr>
                <w:rFonts w:cs="Tahoma" w:ascii="Tahoma" w:hAnsi="Tahoma"/>
                <w:b/>
                <w:bCs/>
              </w:rPr>
              <w:t>William Shakespeare.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</w:rPr>
              <w:t xml:space="preserve">All about </w:t>
            </w:r>
            <w:r>
              <w:rPr>
                <w:rFonts w:cs="Tahoma" w:ascii="Tahoma" w:hAnsi="Tahoma"/>
                <w:b/>
                <w:bCs/>
              </w:rPr>
              <w:t>Shakespeare’sonnets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Tahoma" w:ascii="Tahoma" w:hAnsi="Tahoma"/>
                <w:b w:val="false"/>
                <w:bCs w:val="false"/>
                <w:i/>
                <w:iCs/>
              </w:rPr>
              <w:t>Shall I compare thee.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Tahoma" w:ascii="Tahoma" w:hAnsi="Tahoma"/>
                <w:b w:val="false"/>
                <w:bCs w:val="false"/>
                <w:i/>
                <w:iCs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</w:rPr>
              <w:t>The development of drama.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</w:rPr>
              <w:t>The Elizabethan theatre.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</w:rPr>
              <w:t xml:space="preserve">All about </w:t>
            </w:r>
            <w:r>
              <w:rPr>
                <w:rFonts w:cs="Tahoma" w:ascii="Tahoma" w:hAnsi="Tahoma"/>
                <w:b/>
                <w:bCs/>
                <w:i w:val="false"/>
                <w:iCs w:val="false"/>
              </w:rPr>
              <w:t>Shakespeare’s plays.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</w:rPr>
              <w:t xml:space="preserve">All about </w:t>
            </w:r>
            <w:r>
              <w:rPr>
                <w:rFonts w:cs="Tahoma" w:ascii="Tahoma" w:hAnsi="Tahoma"/>
                <w:b/>
                <w:bCs/>
                <w:i w:val="false"/>
                <w:iCs w:val="false"/>
              </w:rPr>
              <w:t>Romeo and Juliet.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Tahoma" w:ascii="Tahoma" w:hAnsi="Tahoma"/>
                <w:b w:val="false"/>
                <w:bCs w:val="false"/>
                <w:i/>
                <w:iCs/>
              </w:rPr>
              <w:t>Love at first sight.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</w:rPr>
              <w:t xml:space="preserve">All about </w:t>
            </w:r>
            <w:r>
              <w:rPr>
                <w:rFonts w:cs="Tahoma" w:ascii="Tahoma" w:hAnsi="Tahoma"/>
                <w:b/>
                <w:bCs/>
                <w:i w:val="false"/>
                <w:iCs w:val="false"/>
              </w:rPr>
              <w:t>Hamlet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</w:rPr>
              <w:t>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Tahoma" w:ascii="Tahoma" w:hAnsi="Tahoma"/>
                <w:b w:val="false"/>
                <w:bCs w:val="false"/>
                <w:i/>
                <w:iCs/>
              </w:rPr>
              <w:t>To be or not to be.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</w:rPr>
              <w:t xml:space="preserve">All about </w:t>
            </w:r>
            <w:r>
              <w:rPr>
                <w:rFonts w:cs="Tahoma" w:ascii="Tahoma" w:hAnsi="Tahoma"/>
                <w:b/>
                <w:bCs/>
                <w:i w:val="false"/>
                <w:iCs w:val="false"/>
              </w:rPr>
              <w:t>Macbeth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Tahoma" w:ascii="Tahoma" w:hAnsi="Tahoma"/>
                <w:b w:val="false"/>
                <w:bCs w:val="false"/>
                <w:i/>
                <w:iCs/>
              </w:rPr>
              <w:t>The three witches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Tahoma" w:ascii="Tahoma" w:hAnsi="Tahoma"/>
                <w:b w:val="false"/>
                <w:bCs w:val="false"/>
                <w:i/>
                <w:iCs/>
              </w:rPr>
              <w:t>Life’s but a walking shadow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cs="Tahoma" w:ascii="Tahoma" w:hAnsi="Tahoma"/>
                <w:b w:val="false"/>
                <w:bCs w:val="false"/>
                <w:i/>
                <w:iCs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Visione di film in madre lingua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Romeo and Juliet</w:t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744" w:hRule="atLeast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0"/>
        <w:gridCol w:w="1464"/>
        <w:gridCol w:w="4218"/>
      </w:tblGrid>
      <w:tr>
        <w:trPr/>
        <w:tc>
          <w:tcPr>
            <w:tcW w:w="3980" w:type="dxa"/>
            <w:tcBorders/>
          </w:tcPr>
          <w:p>
            <w:pPr>
              <w:pStyle w:val="Normal"/>
              <w:widowControl w:val="false"/>
              <w:ind w:left="1416" w:hanging="1416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Piombino, </w:t>
            </w:r>
            <w:r>
              <w:rPr>
                <w:rFonts w:cs="Tahoma" w:ascii="Tahoma" w:hAnsi="Tahoma"/>
              </w:rPr>
              <w:t>giugno 2023</w:t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8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</w:rPr>
              <w:t>Firma Insegnante/i</w:t>
            </w:r>
          </w:p>
        </w:tc>
      </w:tr>
      <w:tr>
        <w:trPr>
          <w:trHeight w:val="493" w:hRule="atLeast"/>
        </w:trPr>
        <w:tc>
          <w:tcPr>
            <w:tcW w:w="3980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8" w:type="dxa"/>
            <w:tcBorders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cs="Tahoma" w:ascii="Tahoma" w:hAnsi="Tahoma"/>
                <w:sz w:val="20"/>
                <w:szCs w:val="20"/>
                <w:u w:val="single"/>
              </w:rPr>
              <w:t>Ruggeri Monica</w:t>
            </w:r>
          </w:p>
        </w:tc>
      </w:tr>
      <w:tr>
        <w:trPr/>
        <w:tc>
          <w:tcPr>
            <w:tcW w:w="3980" w:type="dxa"/>
            <w:tcBorders/>
          </w:tcPr>
          <w:p>
            <w:pPr>
              <w:pStyle w:val="Default"/>
              <w:widowControl w:val="false"/>
              <w:ind w:left="-96" w:hanging="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8" w:type="dxa"/>
            <w:tcBorders/>
          </w:tcPr>
          <w:p>
            <w:pPr>
              <w:pStyle w:val="Default"/>
              <w:widowControl w:val="false"/>
              <w:spacing w:before="480" w:after="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</w:rPr>
              <w:t>Firma Rappresentanti studenti</w:t>
            </w:r>
          </w:p>
        </w:tc>
      </w:tr>
      <w:tr>
        <w:trPr>
          <w:trHeight w:val="493" w:hRule="atLeast"/>
        </w:trPr>
        <w:tc>
          <w:tcPr>
            <w:tcW w:w="3980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8" w:type="dxa"/>
            <w:tcBorders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</w:tr>
      <w:tr>
        <w:trPr>
          <w:trHeight w:val="493" w:hRule="atLeast"/>
        </w:trPr>
        <w:tc>
          <w:tcPr>
            <w:tcW w:w="3980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rPr>
          <w:rFonts w:ascii="Tahoma" w:hAnsi="Tahoma" w:cs="Tahoma"/>
          <w:sz w:val="4"/>
          <w:szCs w:val="4"/>
        </w:rPr>
      </w:pPr>
      <w:r>
        <w:rPr/>
      </w:r>
      <w:bookmarkStart w:id="0" w:name="_GoBack"/>
      <w:bookmarkStart w:id="1" w:name="_GoBack"/>
      <w:bookmarkEnd w:id="1"/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849" w:gutter="0" w:header="360" w:top="2694" w:footer="225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Oxford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Oxford" w:hAnsi="Oxford" w:eastAsia="Oxford" w:cs="Oxford"/>
        <w:b/>
        <w:b/>
        <w:sz w:val="14"/>
        <w:szCs w:val="14"/>
      </w:rPr>
    </w:pPr>
    <w:r>
      <w:rPr>
        <w:rFonts w:eastAsia="Oxford" w:cs="Oxford" w:ascii="Oxford" w:hAnsi="Oxford"/>
        <w:b/>
        <w:sz w:val="14"/>
        <w:szCs w:val="14"/>
      </w:rPr>
    </w:r>
  </w:p>
  <w:p>
    <w:pPr>
      <w:pStyle w:val="Normal"/>
      <w:rPr>
        <w:rFonts w:ascii="Oxford" w:hAnsi="Oxford" w:eastAsia="Oxford" w:cs="Oxford"/>
        <w:b/>
        <w:b/>
        <w:sz w:val="14"/>
        <w:szCs w:val="14"/>
      </w:rPr>
    </w:pPr>
    <w:r>
      <w:rPr>
        <w:rFonts w:eastAsia="Oxford" w:cs="Oxford" w:ascii="Oxford" w:hAnsi="Oxford"/>
        <w:b/>
        <w:sz w:val="14"/>
        <w:szCs w:val="14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01105" cy="1003300"/>
          <wp:effectExtent l="0" t="0" r="0" b="0"/>
          <wp:wrapNone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  <w:tab/>
    </w:r>
  </w:p>
  <w:p>
    <w:pPr>
      <w:pStyle w:val="Normal"/>
      <w:tabs>
        <w:tab w:val="clear" w:pos="720"/>
        <w:tab w:val="right" w:pos="9214" w:leader="none"/>
      </w:tabs>
      <w:spacing w:before="20" w:after="0"/>
      <w:ind w:left="709" w:right="357" w:hanging="0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Oxford" w:hAnsi="Oxford" w:eastAsia="Oxford" w:cs="Oxford"/>
        <w:b/>
        <w:b/>
        <w:sz w:val="14"/>
        <w:szCs w:val="14"/>
      </w:rPr>
    </w:pPr>
    <w:r>
      <w:rPr>
        <w:rFonts w:eastAsia="Oxford" w:cs="Oxford" w:ascii="Oxford" w:hAnsi="Oxford"/>
        <w:b/>
        <w:sz w:val="14"/>
        <w:szCs w:val="14"/>
      </w:rPr>
    </w:r>
  </w:p>
  <w:p>
    <w:pPr>
      <w:pStyle w:val="Normal"/>
      <w:rPr>
        <w:rFonts w:ascii="Oxford" w:hAnsi="Oxford" w:eastAsia="Oxford" w:cs="Oxford"/>
        <w:b/>
        <w:b/>
        <w:sz w:val="14"/>
        <w:szCs w:val="14"/>
      </w:rPr>
    </w:pPr>
    <w:r>
      <w:rPr>
        <w:rFonts w:eastAsia="Oxford" w:cs="Oxford" w:ascii="Oxford" w:hAnsi="Oxford"/>
        <w:b/>
        <w:sz w:val="14"/>
        <w:szCs w:val="14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01105" cy="1003300"/>
          <wp:effectExtent l="0" t="0" r="0" b="0"/>
          <wp:wrapNone/>
          <wp:docPr id="4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b/>
        <w:b/>
        <w:sz w:val="14"/>
        <w:szCs w:val="14"/>
      </w:rPr>
    </w:pPr>
    <w:r>
      <w:rPr>
        <w:rFonts w:eastAsia="Verdana" w:cs="Verdana" w:ascii="Verdana" w:hAnsi="Verdana"/>
        <w:b/>
        <w:sz w:val="14"/>
        <w:szCs w:val="14"/>
      </w:rPr>
    </w:r>
  </w:p>
  <w:p>
    <w:pPr>
      <w:pStyle w:val="Normal"/>
      <w:tabs>
        <w:tab w:val="clear" w:pos="720"/>
        <w:tab w:val="right" w:pos="9214" w:leader="none"/>
      </w:tabs>
      <w:spacing w:before="20" w:after="0"/>
      <w:ind w:left="142" w:right="357" w:hanging="0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  <w:tab/>
    </w:r>
  </w:p>
  <w:p>
    <w:pPr>
      <w:pStyle w:val="Normal"/>
      <w:tabs>
        <w:tab w:val="clear" w:pos="720"/>
        <w:tab w:val="right" w:pos="9214" w:leader="none"/>
      </w:tabs>
      <w:spacing w:before="20" w:after="0"/>
      <w:ind w:left="709" w:right="357" w:hanging="0"/>
      <w:rPr>
        <w:rFonts w:ascii="Verdana" w:hAnsi="Verdana" w:eastAsia="Verdana" w:cs="Verdana"/>
        <w:sz w:val="14"/>
        <w:szCs w:val="14"/>
      </w:rPr>
    </w:pPr>
    <w:r>
      <w:rPr>
        <w:rFonts w:eastAsia="Verdana" w:cs="Verdana" w:ascii="Verdana" w:hAnsi="Verdan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ind w:right="360" w:hanging="0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i/>
        <w:i/>
        <w:iCs/>
        <w:sz w:val="24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-749300</wp:posOffset>
          </wp:positionH>
          <wp:positionV relativeFrom="paragraph">
            <wp:posOffset>-367665</wp:posOffset>
          </wp:positionV>
          <wp:extent cx="7625080" cy="1620520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62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24"/>
        <w:szCs w:val="24"/>
      </w:rPr>
      <w:t>Love at first sight</w:t>
    </w:r>
  </w:p>
  <w:p>
    <w:pPr>
      <w:pStyle w:val="Normal"/>
      <w:rPr>
        <w:sz w:val="16"/>
        <w:szCs w:val="16"/>
      </w:rPr>
    </w:pPr>
    <w:r>
      <w:rPr>
        <w:sz w:val="16"/>
        <w:szCs w:val="16"/>
      </w:rPr>
    </w:r>
  </w:p>
  <w:p>
    <w:pPr>
      <w:pStyle w:val="Normal"/>
      <w:tabs>
        <w:tab w:val="clear" w:pos="720"/>
        <w:tab w:val="left" w:pos="5988" w:leader="none"/>
      </w:tabs>
      <w:ind w:firstLine="708"/>
      <w:rPr>
        <w:sz w:val="24"/>
        <w:szCs w:val="24"/>
      </w:rPr>
    </w:pPr>
    <w:r>
      <w:rPr>
        <w:sz w:val="24"/>
        <w:szCs w:val="24"/>
      </w:rPr>
      <w:tab/>
    </w:r>
  </w:p>
  <w:p>
    <w:pPr>
      <w:pStyle w:val="Normal"/>
      <w:rPr>
        <w:rFonts w:ascii="Verdana" w:hAnsi="Verdana" w:eastAsia="Verdana" w:cs="Verdana"/>
        <w:i/>
        <w:i/>
        <w:color w:val="4F81BD"/>
        <w:sz w:val="16"/>
        <w:szCs w:val="16"/>
        <w:u w:val="single"/>
      </w:rPr>
    </w:pPr>
    <w:r>
      <w:rPr>
        <w:rFonts w:eastAsia="Oxford" w:cs="Oxford" w:ascii="Oxford" w:hAnsi="Oxford"/>
        <w:b/>
      </w:rPr>
      <w:tab/>
    </w:r>
    <w:r>
      <w:rPr/>
      <w:t xml:space="preserve"> </w:t>
    </w:r>
  </w:p>
  <w:p>
    <w:pPr>
      <w:pStyle w:val="Normal"/>
      <w:tabs>
        <w:tab w:val="clear" w:pos="720"/>
        <w:tab w:val="center" w:pos="8647" w:leader="none"/>
      </w:tabs>
      <w:ind w:left="709" w:hanging="0"/>
      <w:rPr>
        <w:rFonts w:ascii="Verdana" w:hAnsi="Verdana" w:eastAsia="Verdana" w:cs="Verdana"/>
        <w:i/>
        <w:i/>
        <w:color w:val="4F81BD"/>
        <w:sz w:val="16"/>
        <w:szCs w:val="16"/>
        <w:u w:val="single"/>
      </w:rPr>
    </w:pPr>
    <w:r>
      <w:rPr>
        <w:rFonts w:eastAsia="Verdana" w:cs="Verdana" w:ascii="Verdana" w:hAnsi="Verdana"/>
        <w:i/>
        <w:color w:val="4F81BD"/>
        <w:sz w:val="16"/>
        <w:szCs w:val="16"/>
        <w:u w:val="singl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i/>
        <w:i/>
        <w:iCs/>
        <w:sz w:val="24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-749300</wp:posOffset>
          </wp:positionH>
          <wp:positionV relativeFrom="paragraph">
            <wp:posOffset>-367665</wp:posOffset>
          </wp:positionV>
          <wp:extent cx="7625080" cy="162052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62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24"/>
        <w:szCs w:val="24"/>
      </w:rPr>
      <w:t>Love at first sight</w:t>
    </w:r>
  </w:p>
  <w:p>
    <w:pPr>
      <w:pStyle w:val="Normal"/>
      <w:rPr>
        <w:sz w:val="16"/>
        <w:szCs w:val="16"/>
      </w:rPr>
    </w:pPr>
    <w:r>
      <w:rPr>
        <w:sz w:val="16"/>
        <w:szCs w:val="16"/>
      </w:rPr>
    </w:r>
  </w:p>
  <w:p>
    <w:pPr>
      <w:pStyle w:val="Normal"/>
      <w:tabs>
        <w:tab w:val="clear" w:pos="720"/>
        <w:tab w:val="left" w:pos="5988" w:leader="none"/>
      </w:tabs>
      <w:ind w:firstLine="708"/>
      <w:rPr>
        <w:sz w:val="24"/>
        <w:szCs w:val="24"/>
      </w:rPr>
    </w:pPr>
    <w:r>
      <w:rPr>
        <w:sz w:val="24"/>
        <w:szCs w:val="24"/>
      </w:rPr>
      <w:tab/>
    </w:r>
  </w:p>
  <w:p>
    <w:pPr>
      <w:pStyle w:val="Normal"/>
      <w:rPr>
        <w:rFonts w:ascii="Verdana" w:hAnsi="Verdana" w:eastAsia="Verdana" w:cs="Verdana"/>
        <w:i/>
        <w:i/>
        <w:color w:val="4F81BD"/>
        <w:sz w:val="16"/>
        <w:szCs w:val="16"/>
        <w:u w:val="single"/>
      </w:rPr>
    </w:pPr>
    <w:r>
      <w:rPr>
        <w:rFonts w:eastAsia="Oxford" w:cs="Oxford" w:ascii="Oxford" w:hAnsi="Oxford"/>
        <w:b/>
      </w:rPr>
      <w:tab/>
    </w:r>
    <w:r>
      <w:rPr/>
      <w:t xml:space="preserve"> </w:t>
    </w:r>
  </w:p>
  <w:p>
    <w:pPr>
      <w:pStyle w:val="Normal"/>
      <w:tabs>
        <w:tab w:val="clear" w:pos="720"/>
        <w:tab w:val="center" w:pos="8647" w:leader="none"/>
      </w:tabs>
      <w:ind w:left="709" w:hanging="0"/>
      <w:rPr>
        <w:rFonts w:ascii="Verdana" w:hAnsi="Verdana" w:eastAsia="Verdana" w:cs="Verdana"/>
        <w:i/>
        <w:i/>
        <w:color w:val="4F81BD"/>
        <w:sz w:val="16"/>
        <w:szCs w:val="16"/>
        <w:u w:val="single"/>
      </w:rPr>
    </w:pPr>
    <w:r>
      <w:rPr>
        <w:rFonts w:eastAsia="Verdana" w:cs="Verdana" w:ascii="Verdana" w:hAnsi="Verdana"/>
        <w:i/>
        <w:color w:val="4F81BD"/>
        <w:sz w:val="16"/>
        <w:szCs w:val="16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rFonts w:ascii="Arial Narrow" w:hAnsi="Arial Narrow" w:eastAsia="Arial Narrow" w:cs="Arial Narrow"/>
      <w:sz w:val="30"/>
      <w:szCs w:val="30"/>
    </w:rPr>
  </w:style>
  <w:style w:type="paragraph" w:styleId="Titolo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894a6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qFormat/>
    <w:pPr>
      <w:jc w:val="center"/>
    </w:pPr>
    <w:rPr>
      <w:b/>
      <w:sz w:val="24"/>
      <w:szCs w:val="24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894a6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894a6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LibreOffice/7.4.3.2$Windows_X86_64 LibreOffice_project/1048a8393ae2eeec98dff31b5c133c5f1d08b890</Application>
  <AppVersion>15.0000</AppVersion>
  <Pages>3</Pages>
  <Words>240</Words>
  <Characters>1330</Characters>
  <CharactersWithSpaces>1522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2022-06-09T08:20:00Z</dcterms:created>
  <dc:creator>PC</dc:creator>
  <dc:description/>
  <dc:language>it-IT</dc:language>
  <cp:lastModifiedBy/>
  <dcterms:modified xsi:type="dcterms:W3CDTF">2023-05-27T19:35:03Z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