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C85380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C85380">
        <w:rPr>
          <w:rFonts w:ascii="Tahoma" w:hAnsi="Tahoma" w:cs="Tahoma"/>
          <w:b/>
        </w:rPr>
        <w:t>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B328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C85380">
              <w:rPr>
                <w:rFonts w:ascii="Tahoma" w:hAnsi="Tahoma" w:cs="Tahoma"/>
                <w:b/>
              </w:rPr>
              <w:t xml:space="preserve"> C TUR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M. Fosco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C85380" w:rsidP="00B328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Nuova Matematica a Colori – L. Sasso – Vol. </w:t>
            </w:r>
            <w:r w:rsidR="00B3280E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 xml:space="preserve"> e </w:t>
            </w:r>
            <w:r w:rsidR="00B3280E">
              <w:rPr>
                <w:rFonts w:ascii="Tahoma" w:hAnsi="Tahoma" w:cs="Tahoma"/>
                <w:b/>
              </w:rPr>
              <w:t>4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B3280E" w:rsidP="000C311C">
            <w:pPr>
              <w:rPr>
                <w:rFonts w:ascii="Tahoma" w:hAnsi="Tahoma" w:cs="Tahoma"/>
                <w:b/>
              </w:rPr>
            </w:pPr>
            <w:r>
              <w:rPr>
                <w:b/>
                <w:color w:val="000000"/>
                <w:sz w:val="24"/>
              </w:rPr>
              <w:t>Ripasso e approfondimento – esponenziali e logaritmi</w:t>
            </w:r>
          </w:p>
        </w:tc>
        <w:tc>
          <w:tcPr>
            <w:tcW w:w="6531" w:type="dxa"/>
          </w:tcPr>
          <w:p w:rsidR="00365AD3" w:rsidRPr="00357E63" w:rsidRDefault="00357E63" w:rsidP="00357E63">
            <w:pPr>
              <w:suppressAutoHyphens/>
              <w:ind w:left="343"/>
              <w:jc w:val="both"/>
              <w:rPr>
                <w:color w:val="000000"/>
                <w:sz w:val="24"/>
              </w:rPr>
            </w:pPr>
            <w:r w:rsidRPr="00357E63">
              <w:rPr>
                <w:color w:val="000000"/>
                <w:sz w:val="24"/>
              </w:rPr>
              <w:t>Generalità sulle fu</w:t>
            </w:r>
            <w:r>
              <w:rPr>
                <w:color w:val="000000"/>
                <w:sz w:val="24"/>
              </w:rPr>
              <w:t xml:space="preserve">nzioni, funzioni esponenziali e </w:t>
            </w:r>
            <w:r w:rsidRPr="00357E63">
              <w:rPr>
                <w:color w:val="000000"/>
                <w:sz w:val="24"/>
              </w:rPr>
              <w:t>logaritmiche, equazioni e disequazioni</w:t>
            </w:r>
            <w:r>
              <w:rPr>
                <w:color w:val="000000"/>
                <w:sz w:val="24"/>
              </w:rPr>
              <w:t xml:space="preserve"> </w:t>
            </w:r>
            <w:r w:rsidRPr="00357E63">
              <w:rPr>
                <w:color w:val="000000"/>
                <w:sz w:val="24"/>
              </w:rPr>
              <w:t>esponenziali e logaritmiche</w:t>
            </w:r>
            <w:r>
              <w:rPr>
                <w:color w:val="000000"/>
                <w:sz w:val="24"/>
              </w:rPr>
              <w:t>, risoluzione di problemi utilizzando funzioni esponenziali e logaritmiche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C85380" w:rsidP="00357E63">
            <w:pPr>
              <w:rPr>
                <w:rFonts w:ascii="Tahoma" w:hAnsi="Tahoma" w:cs="Tahoma"/>
                <w:b/>
              </w:rPr>
            </w:pPr>
            <w:r>
              <w:rPr>
                <w:b/>
                <w:color w:val="000000"/>
                <w:sz w:val="24"/>
              </w:rPr>
              <w:t xml:space="preserve">Introduzione alla </w:t>
            </w:r>
            <w:r w:rsidR="00357E63">
              <w:rPr>
                <w:b/>
                <w:color w:val="000000"/>
                <w:sz w:val="24"/>
              </w:rPr>
              <w:t>matematica finanziaria</w:t>
            </w:r>
          </w:p>
        </w:tc>
        <w:tc>
          <w:tcPr>
            <w:tcW w:w="6531" w:type="dxa"/>
          </w:tcPr>
          <w:p w:rsidR="00C85380" w:rsidRPr="00357E63" w:rsidRDefault="00357E63" w:rsidP="00357E63">
            <w:pPr>
              <w:suppressAutoHyphens/>
              <w:ind w:left="343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357E63">
              <w:rPr>
                <w:color w:val="000000"/>
                <w:sz w:val="24"/>
              </w:rPr>
              <w:t>Regimi finanziari: regime finanziario dell’interesse semplice, regime finanziario dell’interesse composto. Rendite certe, montante di rendite temporanee di rata costante, valore attuale di rendite temporanee di rata costante, problemi sulle rendite.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57E63" w:rsidP="000C311C">
            <w:pPr>
              <w:rPr>
                <w:rFonts w:ascii="Tahoma" w:hAnsi="Tahoma" w:cs="Tahoma"/>
                <w:b/>
              </w:rPr>
            </w:pPr>
            <w:r>
              <w:rPr>
                <w:b/>
                <w:color w:val="000000"/>
                <w:sz w:val="24"/>
              </w:rPr>
              <w:t>Introduzione allo studio di funzioni e limiti</w:t>
            </w:r>
          </w:p>
        </w:tc>
        <w:tc>
          <w:tcPr>
            <w:tcW w:w="6531" w:type="dxa"/>
          </w:tcPr>
          <w:p w:rsidR="00C55550" w:rsidRPr="00C55550" w:rsidRDefault="00C55550" w:rsidP="00C55550">
            <w:pPr>
              <w:suppressAutoHyphens/>
              <w:ind w:left="34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Pr="00C55550">
              <w:rPr>
                <w:color w:val="000000"/>
                <w:sz w:val="24"/>
              </w:rPr>
              <w:t>ominio di una funzione, punti di intersezione e segno di funzioni razionali</w:t>
            </w:r>
            <w:r>
              <w:rPr>
                <w:color w:val="000000"/>
                <w:sz w:val="24"/>
              </w:rPr>
              <w:t xml:space="preserve"> </w:t>
            </w:r>
            <w:r w:rsidRPr="00C55550">
              <w:rPr>
                <w:color w:val="000000"/>
                <w:sz w:val="24"/>
              </w:rPr>
              <w:t>intere e frazionarie, esponenziali, logaritmiche e contenenti radicali; principali</w:t>
            </w:r>
          </w:p>
          <w:p w:rsidR="00365AD3" w:rsidRPr="00B84D2E" w:rsidRDefault="00C55550" w:rsidP="00C55550">
            <w:pPr>
              <w:suppressAutoHyphens/>
              <w:ind w:left="343"/>
              <w:jc w:val="both"/>
              <w:rPr>
                <w:rFonts w:ascii="Tahoma" w:hAnsi="Tahoma" w:cs="Tahoma"/>
              </w:rPr>
            </w:pPr>
            <w:r w:rsidRPr="00C55550">
              <w:rPr>
                <w:color w:val="000000"/>
                <w:sz w:val="24"/>
              </w:rPr>
              <w:t>teoremi su limiti e continuità</w:t>
            </w:r>
            <w:r>
              <w:rPr>
                <w:color w:val="000000"/>
                <w:sz w:val="24"/>
              </w:rPr>
              <w:t>; rappresentazione del grafico probabile di funzioni</w:t>
            </w:r>
          </w:p>
        </w:tc>
      </w:tr>
      <w:tr w:rsidR="00C55550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C55550" w:rsidRPr="00B84D2E" w:rsidRDefault="00C55550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C55550" w:rsidRDefault="00C55550" w:rsidP="000C311C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Derivate</w:t>
            </w:r>
          </w:p>
        </w:tc>
        <w:tc>
          <w:tcPr>
            <w:tcW w:w="6531" w:type="dxa"/>
          </w:tcPr>
          <w:p w:rsidR="00C55550" w:rsidRDefault="00C55550" w:rsidP="00C55550">
            <w:pPr>
              <w:suppressAutoHyphens/>
              <w:ind w:left="343"/>
              <w:jc w:val="both"/>
              <w:rPr>
                <w:color w:val="000000"/>
                <w:sz w:val="24"/>
              </w:rPr>
            </w:pPr>
            <w:r w:rsidRPr="00C55550">
              <w:rPr>
                <w:color w:val="000000"/>
                <w:sz w:val="24"/>
              </w:rPr>
              <w:t xml:space="preserve">rapporto incrementale e derivata di una funzione; </w:t>
            </w:r>
            <w:r>
              <w:rPr>
                <w:color w:val="000000"/>
                <w:sz w:val="24"/>
              </w:rPr>
              <w:t xml:space="preserve">derivate di funzioni </w:t>
            </w:r>
            <w:r w:rsidRPr="00C55550">
              <w:rPr>
                <w:color w:val="000000"/>
                <w:sz w:val="24"/>
              </w:rPr>
              <w:t>elementari; regole di derivazione di somma, prodotto, rapporto di funzioni e di funzioni composte.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Look w:val="04A0"/>
      </w:tblPr>
      <w:tblGrid>
        <w:gridCol w:w="3993"/>
        <w:gridCol w:w="1469"/>
        <w:gridCol w:w="4230"/>
      </w:tblGrid>
      <w:tr w:rsidR="00365AD3" w:rsidRPr="000C165F" w:rsidTr="00951F9D">
        <w:trPr>
          <w:trHeight w:val="465"/>
          <w:jc w:val="center"/>
        </w:trPr>
        <w:tc>
          <w:tcPr>
            <w:tcW w:w="3993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951F9D">
              <w:rPr>
                <w:rFonts w:ascii="Tahoma" w:hAnsi="Tahoma" w:cs="Tahoma"/>
              </w:rPr>
              <w:t xml:space="preserve">14 </w:t>
            </w:r>
            <w:r w:rsidRPr="00177C21">
              <w:rPr>
                <w:rFonts w:ascii="Tahoma" w:hAnsi="Tahoma" w:cs="Tahoma"/>
              </w:rPr>
              <w:t>giugno 201</w:t>
            </w:r>
            <w:r w:rsidR="0032330D">
              <w:rPr>
                <w:rFonts w:ascii="Tahoma" w:hAnsi="Tahoma" w:cs="Tahoma"/>
              </w:rPr>
              <w:t>9</w:t>
            </w:r>
            <w:bookmarkStart w:id="0" w:name="_GoBack"/>
            <w:bookmarkEnd w:id="0"/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</w:tcPr>
          <w:p w:rsidR="00365AD3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 w:rsidR="00951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</w:t>
            </w:r>
          </w:p>
          <w:p w:rsidR="00951F9D" w:rsidRPr="000C165F" w:rsidRDefault="00951F9D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951F9D">
        <w:trPr>
          <w:trHeight w:val="1035"/>
          <w:jc w:val="center"/>
        </w:trPr>
        <w:tc>
          <w:tcPr>
            <w:tcW w:w="3993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65AD3" w:rsidRPr="000C165F" w:rsidRDefault="00951F9D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495425" cy="918243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C2" w:rsidRDefault="00AF4AC2">
      <w:r>
        <w:separator/>
      </w:r>
    </w:p>
  </w:endnote>
  <w:endnote w:type="continuationSeparator" w:id="1">
    <w:p w:rsidR="00AF4AC2" w:rsidRDefault="00AF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BD5638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C2" w:rsidRDefault="00AF4AC2">
      <w:r>
        <w:separator/>
      </w:r>
    </w:p>
  </w:footnote>
  <w:footnote w:type="continuationSeparator" w:id="1">
    <w:p w:rsidR="00AF4AC2" w:rsidRDefault="00AF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BD5638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BD5638" w:rsidP="000A40AA">
    <w:pPr>
      <w:rPr>
        <w:sz w:val="24"/>
        <w:szCs w:val="24"/>
      </w:rPr>
    </w:pPr>
    <w:r w:rsidRPr="00BD56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BD5638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04F0"/>
    <w:multiLevelType w:val="hybridMultilevel"/>
    <w:tmpl w:val="E5EE99FE"/>
    <w:lvl w:ilvl="0" w:tplc="B46078E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23DE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57E63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C1620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68E7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1F9D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375A"/>
    <w:rsid w:val="00AA6DD6"/>
    <w:rsid w:val="00AB174C"/>
    <w:rsid w:val="00AB651C"/>
    <w:rsid w:val="00AB73DB"/>
    <w:rsid w:val="00AC29D0"/>
    <w:rsid w:val="00AD18D9"/>
    <w:rsid w:val="00AD5A50"/>
    <w:rsid w:val="00AF4AC2"/>
    <w:rsid w:val="00B007ED"/>
    <w:rsid w:val="00B20012"/>
    <w:rsid w:val="00B3280E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D5638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55550"/>
    <w:rsid w:val="00C6513C"/>
    <w:rsid w:val="00C706C1"/>
    <w:rsid w:val="00C7342E"/>
    <w:rsid w:val="00C77719"/>
    <w:rsid w:val="00C80FDA"/>
    <w:rsid w:val="00C85380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1303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marco</cp:lastModifiedBy>
  <cp:revision>2</cp:revision>
  <cp:lastPrinted>2018-03-14T08:50:00Z</cp:lastPrinted>
  <dcterms:created xsi:type="dcterms:W3CDTF">2021-06-30T16:20:00Z</dcterms:created>
  <dcterms:modified xsi:type="dcterms:W3CDTF">2021-06-30T16:20:00Z</dcterms:modified>
</cp:coreProperties>
</file>