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D893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168B63BC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C7DDF16" w14:textId="77777777" w:rsidR="00365AD3" w:rsidRDefault="00F84AB0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14:paraId="03E44D40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14:paraId="7E3E1C31" w14:textId="77777777" w:rsidTr="000C311C">
        <w:trPr>
          <w:jc w:val="center"/>
        </w:trPr>
        <w:tc>
          <w:tcPr>
            <w:tcW w:w="1401" w:type="dxa"/>
            <w:vAlign w:val="center"/>
          </w:tcPr>
          <w:p w14:paraId="68744645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FB8C3D8" w14:textId="4373A154" w:rsidR="00365AD3" w:rsidRPr="000D5320" w:rsidRDefault="00FC148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METODOLOGIA OPERATIVA</w:t>
            </w:r>
          </w:p>
        </w:tc>
      </w:tr>
      <w:tr w:rsidR="00365AD3" w:rsidRPr="00011A03" w14:paraId="52C1E2C2" w14:textId="77777777" w:rsidTr="000C311C">
        <w:trPr>
          <w:jc w:val="center"/>
        </w:trPr>
        <w:tc>
          <w:tcPr>
            <w:tcW w:w="1401" w:type="dxa"/>
            <w:vAlign w:val="center"/>
          </w:tcPr>
          <w:p w14:paraId="2FCC8521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541C0A3F" w14:textId="32C1C23E" w:rsidR="00365AD3" w:rsidRPr="000D5320" w:rsidRDefault="00FC1484" w:rsidP="007952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A SAS</w:t>
            </w:r>
          </w:p>
        </w:tc>
      </w:tr>
      <w:tr w:rsidR="00365AD3" w:rsidRPr="00011A03" w14:paraId="13908045" w14:textId="77777777" w:rsidTr="000C311C">
        <w:trPr>
          <w:jc w:val="center"/>
        </w:trPr>
        <w:tc>
          <w:tcPr>
            <w:tcW w:w="1401" w:type="dxa"/>
            <w:vAlign w:val="center"/>
          </w:tcPr>
          <w:p w14:paraId="73251E71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14:paraId="720DB974" w14:textId="0425080F" w:rsidR="00365AD3" w:rsidRPr="000D5320" w:rsidRDefault="00FC148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RITA MARIA SIRECI</w:t>
            </w:r>
          </w:p>
        </w:tc>
      </w:tr>
      <w:tr w:rsidR="00365AD3" w:rsidRPr="00011A03" w14:paraId="023ADBC3" w14:textId="77777777" w:rsidTr="000C311C">
        <w:trPr>
          <w:trHeight w:val="607"/>
          <w:jc w:val="center"/>
        </w:trPr>
        <w:tc>
          <w:tcPr>
            <w:tcW w:w="1401" w:type="dxa"/>
          </w:tcPr>
          <w:p w14:paraId="2995848D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14:paraId="06E80289" w14:textId="77777777" w:rsidR="00365AD3" w:rsidRDefault="00FC148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ANGELA GRIECO VITANTONIO PETRELLI </w:t>
            </w:r>
          </w:p>
          <w:p w14:paraId="20B2CC04" w14:textId="77777777" w:rsidR="00FC1484" w:rsidRDefault="00FC148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NUOVO METODOLOGIA OPERATIVE </w:t>
            </w:r>
          </w:p>
          <w:p w14:paraId="680AD283" w14:textId="7FF5BD87" w:rsidR="00FC1484" w:rsidRPr="000D5320" w:rsidRDefault="00FC148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HOEPLI</w:t>
            </w:r>
          </w:p>
        </w:tc>
      </w:tr>
    </w:tbl>
    <w:p w14:paraId="270D7818" w14:textId="77777777" w:rsidR="00365AD3" w:rsidRDefault="00365AD3" w:rsidP="00365AD3">
      <w:pPr>
        <w:rPr>
          <w:rFonts w:ascii="Tahoma" w:hAnsi="Tahoma" w:cs="Tahoma"/>
        </w:rPr>
      </w:pPr>
    </w:p>
    <w:p w14:paraId="4AC509A9" w14:textId="77777777" w:rsidR="0084398A" w:rsidRPr="00FC1EB0" w:rsidRDefault="0084398A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53D0E2CB" w14:textId="77777777" w:rsidTr="000C311C">
        <w:trPr>
          <w:jc w:val="center"/>
        </w:trPr>
        <w:tc>
          <w:tcPr>
            <w:tcW w:w="3131" w:type="dxa"/>
            <w:gridSpan w:val="2"/>
          </w:tcPr>
          <w:p w14:paraId="04107A2E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72BEBC4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3B006265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18CB8C45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10A835A8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0F997AA3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E02807B" w14:textId="627EE3DE" w:rsidR="00365AD3" w:rsidRPr="00B84D2E" w:rsidRDefault="00FC148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PROFILO PROFESSIONALE DELL’OPERATORE DEI SERVIZI SOCIOSANITARI</w:t>
            </w:r>
          </w:p>
        </w:tc>
        <w:tc>
          <w:tcPr>
            <w:tcW w:w="6531" w:type="dxa"/>
          </w:tcPr>
          <w:p w14:paraId="585DC76F" w14:textId="20B8D10E" w:rsidR="00FC1484" w:rsidRDefault="00E851E3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FC1484">
              <w:rPr>
                <w:rFonts w:ascii="Tahoma" w:hAnsi="Tahoma" w:cs="Tahoma"/>
              </w:rPr>
              <w:t>Un confronto con il passato</w:t>
            </w:r>
            <w:r>
              <w:rPr>
                <w:rFonts w:ascii="Tahoma" w:hAnsi="Tahoma" w:cs="Tahoma"/>
              </w:rPr>
              <w:br/>
              <w:t xml:space="preserve">- </w:t>
            </w:r>
            <w:r w:rsidR="00FC1484">
              <w:rPr>
                <w:rFonts w:ascii="Tahoma" w:hAnsi="Tahoma" w:cs="Tahoma"/>
              </w:rPr>
              <w:t xml:space="preserve">Le basi teoriche della professione </w:t>
            </w:r>
          </w:p>
          <w:p w14:paraId="3890665E" w14:textId="590AFE27" w:rsidR="00FC1484" w:rsidRDefault="00E851E3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FC1484">
              <w:rPr>
                <w:rFonts w:ascii="Tahoma" w:hAnsi="Tahoma" w:cs="Tahoma"/>
              </w:rPr>
              <w:t>Conoscenze, competenze e responsabilità</w:t>
            </w:r>
          </w:p>
          <w:p w14:paraId="15C4FAB5" w14:textId="4130C9B5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 chi si rivolge l’intervento dell’operatore sociosanitario</w:t>
            </w:r>
          </w:p>
          <w:p w14:paraId="07B704BE" w14:textId="7FB5DEBD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L’operatore sociosanitario: catalizzatore di energie potenziali</w:t>
            </w:r>
          </w:p>
          <w:p w14:paraId="7F2F0213" w14:textId="2328801C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L’operatore sociosanitario: esperto di vita associata</w:t>
            </w:r>
          </w:p>
          <w:p w14:paraId="63C77515" w14:textId="3266E3CB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 nuovi elementi nel profilo dell’operatore sociosanitario rispetto al     passato</w:t>
            </w:r>
          </w:p>
          <w:p w14:paraId="2F8A330A" w14:textId="37E9F249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 La personalità dell’operatore sociosanitario </w:t>
            </w:r>
          </w:p>
          <w:p w14:paraId="4CDE6B8F" w14:textId="303DBDEF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 La documentazione richiesta e il controllo di qualità</w:t>
            </w:r>
          </w:p>
          <w:p w14:paraId="4BAC55D6" w14:textId="2B0E449F" w:rsidR="00FC1484" w:rsidRDefault="00FC1484" w:rsidP="00FC1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 La professionalità dell’operatore </w:t>
            </w:r>
            <w:r w:rsidR="00842EF8">
              <w:rPr>
                <w:rFonts w:ascii="Tahoma" w:hAnsi="Tahoma" w:cs="Tahoma"/>
              </w:rPr>
              <w:t>sociosanitario</w:t>
            </w:r>
          </w:p>
          <w:p w14:paraId="619FF853" w14:textId="77777777" w:rsidR="00FC1484" w:rsidRPr="00B84D2E" w:rsidRDefault="00FC1484" w:rsidP="00FC1484">
            <w:pPr>
              <w:rPr>
                <w:rFonts w:ascii="Tahoma" w:hAnsi="Tahoma" w:cs="Tahoma"/>
              </w:rPr>
            </w:pPr>
          </w:p>
          <w:p w14:paraId="16B3F41A" w14:textId="530F862B" w:rsidR="00E851E3" w:rsidRPr="00B84D2E" w:rsidRDefault="00E851E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14:paraId="117FEC50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201F27F4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664C7EC6" w14:textId="3C98547F" w:rsidR="00365AD3" w:rsidRPr="00B84D2E" w:rsidRDefault="00842EF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DALLA TEORIA ALLA PRATICA </w:t>
            </w:r>
          </w:p>
        </w:tc>
        <w:tc>
          <w:tcPr>
            <w:tcW w:w="6531" w:type="dxa"/>
          </w:tcPr>
          <w:p w14:paraId="1FA8688B" w14:textId="2969E2A7"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842EF8">
              <w:rPr>
                <w:rFonts w:ascii="Tahoma" w:hAnsi="Tahoma" w:cs="Tahoma"/>
              </w:rPr>
              <w:t>La figura dell’operatore dei servizi sociosanitari</w:t>
            </w:r>
          </w:p>
          <w:p w14:paraId="5E28E11B" w14:textId="3AF992F3" w:rsidR="00842EF8" w:rsidRDefault="00842EF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progetto </w:t>
            </w:r>
          </w:p>
          <w:p w14:paraId="743CEC9C" w14:textId="604E1741" w:rsidR="00842EF8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842EF8">
              <w:rPr>
                <w:rFonts w:ascii="Tahoma" w:hAnsi="Tahoma" w:cs="Tahoma"/>
              </w:rPr>
              <w:t xml:space="preserve">la programmazione </w:t>
            </w:r>
          </w:p>
          <w:p w14:paraId="43A08C9F" w14:textId="77777777"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842EF8">
              <w:rPr>
                <w:rFonts w:ascii="Tahoma" w:hAnsi="Tahoma" w:cs="Tahoma"/>
              </w:rPr>
              <w:t xml:space="preserve">Il lavoro di gruppo o in </w:t>
            </w:r>
            <w:proofErr w:type="spellStart"/>
            <w:r w:rsidR="00842EF8">
              <w:rPr>
                <w:rFonts w:ascii="Tahoma" w:hAnsi="Tahoma" w:cs="Tahoma"/>
              </w:rPr>
              <w:t>êquipe</w:t>
            </w:r>
            <w:proofErr w:type="spellEnd"/>
          </w:p>
          <w:p w14:paraId="3B825191" w14:textId="59B46AF3" w:rsidR="00842EF8" w:rsidRPr="00B84D2E" w:rsidRDefault="00842EF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creatività intuitiva</w:t>
            </w:r>
          </w:p>
        </w:tc>
      </w:tr>
      <w:tr w:rsidR="00365AD3" w:rsidRPr="00B51DE7" w14:paraId="52D06292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73997B39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62192274" w14:textId="047DEC5F" w:rsidR="00365AD3" w:rsidRPr="00B84D2E" w:rsidRDefault="00842EF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IL LABORATORIO DELLE ATTIVITA’ </w:t>
            </w:r>
          </w:p>
        </w:tc>
        <w:tc>
          <w:tcPr>
            <w:tcW w:w="6531" w:type="dxa"/>
          </w:tcPr>
          <w:p w14:paraId="794BB9F1" w14:textId="38C21BF7" w:rsidR="00F03D6E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842EF8">
              <w:rPr>
                <w:rFonts w:ascii="Tahoma" w:hAnsi="Tahoma" w:cs="Tahoma"/>
              </w:rPr>
              <w:t xml:space="preserve">In laboratorio </w:t>
            </w:r>
          </w:p>
          <w:p w14:paraId="09B79C50" w14:textId="0D13D8A5" w:rsidR="00842EF8" w:rsidRDefault="00842EF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laboratorio e la didattica laboratoriale </w:t>
            </w:r>
          </w:p>
          <w:p w14:paraId="5C9957FE" w14:textId="77777777" w:rsidR="00842EF8" w:rsidRDefault="00842EF8" w:rsidP="000C311C">
            <w:pPr>
              <w:rPr>
                <w:rFonts w:ascii="Tahoma" w:hAnsi="Tahoma" w:cs="Tahoma"/>
              </w:rPr>
            </w:pPr>
          </w:p>
          <w:p w14:paraId="692951C7" w14:textId="7D17B15D" w:rsidR="00365AD3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133299D" w14:textId="10FC43CF" w:rsidR="00F03D6E" w:rsidRPr="00B84D2E" w:rsidRDefault="00F03D6E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14:paraId="37FCED49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F6262AB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1C6FF59E" w14:textId="34F9BF27" w:rsidR="00365AD3" w:rsidRPr="00B84D2E" w:rsidRDefault="00842EF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FIGURE PROFESSIONALI E GLI UTENTI DEI SERVIZI</w:t>
            </w:r>
          </w:p>
        </w:tc>
        <w:tc>
          <w:tcPr>
            <w:tcW w:w="6531" w:type="dxa"/>
          </w:tcPr>
          <w:p w14:paraId="6E65FBB7" w14:textId="77777777" w:rsidR="006C2838" w:rsidRDefault="00842EF8" w:rsidP="0084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842EF8">
              <w:rPr>
                <w:rFonts w:ascii="Tahoma" w:hAnsi="Tahoma" w:cs="Tahoma"/>
              </w:rPr>
              <w:t>Le figure professionali nei servizi sociali</w:t>
            </w:r>
          </w:p>
          <w:p w14:paraId="25B5514E" w14:textId="5BE5FFE1" w:rsidR="00842EF8" w:rsidRPr="00842EF8" w:rsidRDefault="006F346B" w:rsidP="0084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Gli utenti: gli interventi ei sevizi </w:t>
            </w:r>
          </w:p>
        </w:tc>
      </w:tr>
    </w:tbl>
    <w:p w14:paraId="7D27DC16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3578ACA2" w14:textId="77777777" w:rsidTr="000C311C">
        <w:trPr>
          <w:jc w:val="center"/>
        </w:trPr>
        <w:tc>
          <w:tcPr>
            <w:tcW w:w="3981" w:type="dxa"/>
          </w:tcPr>
          <w:p w14:paraId="7D333EA3" w14:textId="77777777"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14:paraId="31F6DCCA" w14:textId="77777777"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14:paraId="668108AC" w14:textId="77777777" w:rsidR="00365AD3" w:rsidRPr="009A08DC" w:rsidRDefault="00365AD3" w:rsidP="006C2838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6C2838">
              <w:rPr>
                <w:rFonts w:ascii="Tahoma" w:hAnsi="Tahoma" w:cs="Tahoma"/>
              </w:rPr>
              <w:t>8 giugno 2021</w:t>
            </w:r>
          </w:p>
        </w:tc>
        <w:tc>
          <w:tcPr>
            <w:tcW w:w="1464" w:type="dxa"/>
          </w:tcPr>
          <w:p w14:paraId="7F369FC6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6D9C6158" w14:textId="77777777" w:rsidR="006C2838" w:rsidRDefault="006C2838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4F54E5" w14:textId="77777777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14:paraId="272F604B" w14:textId="77777777" w:rsidTr="000C311C">
        <w:trPr>
          <w:trHeight w:val="493"/>
          <w:jc w:val="center"/>
        </w:trPr>
        <w:tc>
          <w:tcPr>
            <w:tcW w:w="3981" w:type="dxa"/>
          </w:tcPr>
          <w:p w14:paraId="71839BB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60F9A5A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454E05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713121D4" w14:textId="77777777" w:rsidTr="000C311C">
        <w:trPr>
          <w:jc w:val="center"/>
        </w:trPr>
        <w:tc>
          <w:tcPr>
            <w:tcW w:w="3981" w:type="dxa"/>
          </w:tcPr>
          <w:p w14:paraId="5F8DEC4B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62AEEB49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6B853AE4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464A612D" w14:textId="77777777" w:rsidTr="000C311C">
        <w:trPr>
          <w:trHeight w:val="493"/>
          <w:jc w:val="center"/>
        </w:trPr>
        <w:tc>
          <w:tcPr>
            <w:tcW w:w="3981" w:type="dxa"/>
          </w:tcPr>
          <w:p w14:paraId="04EBBC8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62AC39EB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0436D30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48A3CDFF" w14:textId="77777777" w:rsidTr="000C311C">
        <w:trPr>
          <w:trHeight w:val="493"/>
          <w:jc w:val="center"/>
        </w:trPr>
        <w:tc>
          <w:tcPr>
            <w:tcW w:w="3981" w:type="dxa"/>
          </w:tcPr>
          <w:p w14:paraId="2E7EC694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5094DD54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79FBB6E1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4F229E01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7E147B8E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FB45" w14:textId="77777777" w:rsidR="00C5440E" w:rsidRDefault="00C5440E">
      <w:r>
        <w:separator/>
      </w:r>
    </w:p>
  </w:endnote>
  <w:endnote w:type="continuationSeparator" w:id="0">
    <w:p w14:paraId="5744EF66" w14:textId="77777777" w:rsidR="00C5440E" w:rsidRDefault="00C5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D7B5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411C29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B72E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C195" w14:textId="77777777" w:rsidR="00C5440E" w:rsidRDefault="00C5440E">
      <w:r>
        <w:separator/>
      </w:r>
    </w:p>
  </w:footnote>
  <w:footnote w:type="continuationSeparator" w:id="0">
    <w:p w14:paraId="57954CE2" w14:textId="77777777" w:rsidR="00C5440E" w:rsidRDefault="00C5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6F8A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8FFBCA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5B5C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1D640B47" wp14:editId="22115AB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1AD2A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ED0FF1D" wp14:editId="02D7A19A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FD0ECE" w14:textId="77777777" w:rsidR="007B60BE" w:rsidRDefault="007B60BE" w:rsidP="000A40AA">
    <w:pPr>
      <w:rPr>
        <w:sz w:val="24"/>
        <w:szCs w:val="24"/>
      </w:rPr>
    </w:pPr>
  </w:p>
  <w:p w14:paraId="442DDA10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5F4EEA" wp14:editId="546322CD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63C98" w14:textId="77777777" w:rsidR="00D83EBF" w:rsidRPr="00EC0649" w:rsidRDefault="00C5440E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7A3B015D" wp14:editId="44B04665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1380DD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3D436B16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989630A" wp14:editId="66A94202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5E700BCC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0B818507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02D910F3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5C6BDE9E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314830EA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2D3"/>
    <w:multiLevelType w:val="hybridMultilevel"/>
    <w:tmpl w:val="2FC85E24"/>
    <w:lvl w:ilvl="0" w:tplc="D428B0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6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86D"/>
    <w:multiLevelType w:val="hybridMultilevel"/>
    <w:tmpl w:val="03AE6AAC"/>
    <w:lvl w:ilvl="0" w:tplc="BA0CF6D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9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600A7"/>
    <w:multiLevelType w:val="hybridMultilevel"/>
    <w:tmpl w:val="A9E8D9A4"/>
    <w:lvl w:ilvl="0" w:tplc="4BB850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04A36"/>
    <w:multiLevelType w:val="hybridMultilevel"/>
    <w:tmpl w:val="C04E0F20"/>
    <w:lvl w:ilvl="0" w:tplc="78F269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13"/>
  </w:num>
  <w:num w:numId="5">
    <w:abstractNumId w:val="8"/>
  </w:num>
  <w:num w:numId="6">
    <w:abstractNumId w:val="22"/>
  </w:num>
  <w:num w:numId="7">
    <w:abstractNumId w:val="35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29"/>
  </w:num>
  <w:num w:numId="14">
    <w:abstractNumId w:val="31"/>
  </w:num>
  <w:num w:numId="15">
    <w:abstractNumId w:val="28"/>
  </w:num>
  <w:num w:numId="16">
    <w:abstractNumId w:val="19"/>
  </w:num>
  <w:num w:numId="17">
    <w:abstractNumId w:val="1"/>
  </w:num>
  <w:num w:numId="18">
    <w:abstractNumId w:val="20"/>
  </w:num>
  <w:num w:numId="19">
    <w:abstractNumId w:val="14"/>
  </w:num>
  <w:num w:numId="20">
    <w:abstractNumId w:val="23"/>
  </w:num>
  <w:num w:numId="21">
    <w:abstractNumId w:val="4"/>
  </w:num>
  <w:num w:numId="22">
    <w:abstractNumId w:val="9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0"/>
  </w:num>
  <w:num w:numId="30">
    <w:abstractNumId w:val="34"/>
  </w:num>
  <w:num w:numId="31">
    <w:abstractNumId w:val="16"/>
  </w:num>
  <w:num w:numId="32">
    <w:abstractNumId w:val="7"/>
  </w:num>
  <w:num w:numId="33">
    <w:abstractNumId w:val="27"/>
  </w:num>
  <w:num w:numId="34">
    <w:abstractNumId w:val="0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5320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40B52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67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C2838"/>
    <w:rsid w:val="006D08FC"/>
    <w:rsid w:val="006D343D"/>
    <w:rsid w:val="006D466F"/>
    <w:rsid w:val="006E3AFB"/>
    <w:rsid w:val="006F14DB"/>
    <w:rsid w:val="006F346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5216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06A6"/>
    <w:rsid w:val="00801C4E"/>
    <w:rsid w:val="008040CC"/>
    <w:rsid w:val="0080685D"/>
    <w:rsid w:val="008117F9"/>
    <w:rsid w:val="008156EC"/>
    <w:rsid w:val="008167B4"/>
    <w:rsid w:val="008167B6"/>
    <w:rsid w:val="0083686A"/>
    <w:rsid w:val="00842EF8"/>
    <w:rsid w:val="0084398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00B2C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44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851E3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03D6E"/>
    <w:rsid w:val="00F26E07"/>
    <w:rsid w:val="00F374E1"/>
    <w:rsid w:val="00F414E6"/>
    <w:rsid w:val="00F83538"/>
    <w:rsid w:val="00F84AB0"/>
    <w:rsid w:val="00F87413"/>
    <w:rsid w:val="00F92AD4"/>
    <w:rsid w:val="00F95B95"/>
    <w:rsid w:val="00F97E4F"/>
    <w:rsid w:val="00FA554E"/>
    <w:rsid w:val="00FB0A77"/>
    <w:rsid w:val="00FB4A7F"/>
    <w:rsid w:val="00FC1484"/>
    <w:rsid w:val="00FC3595"/>
    <w:rsid w:val="00FD3E71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9E016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C:\Users\fabia.ITCGROUP\Downloads\Carta Intestata 2018 (1).dotx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1401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2</cp:revision>
  <cp:lastPrinted>2018-03-14T08:50:00Z</cp:lastPrinted>
  <dcterms:created xsi:type="dcterms:W3CDTF">2021-06-29T14:18:00Z</dcterms:created>
  <dcterms:modified xsi:type="dcterms:W3CDTF">2021-06-29T14:18:00Z</dcterms:modified>
</cp:coreProperties>
</file>