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4.jpeg" ContentType="image/jpeg"/>
  <Override PartName="/word/media/image2.png" ContentType="image/png"/>
  <Override PartName="/word/media/image3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</w:r>
    </w:p>
    <w:p>
      <w:pPr>
        <w:pStyle w:val="Intestazione"/>
        <w:spacing w:before="120" w:after="0"/>
        <w:jc w:val="center"/>
        <w:rPr>
          <w:rFonts w:ascii="Tahoma" w:hAnsi="Tahoma" w:cs="Tahoma"/>
          <w:b/>
          <w:b/>
          <w:caps/>
        </w:rPr>
      </w:pPr>
      <w:r>
        <w:rPr>
          <w:rFonts w:cs="Tahoma" w:ascii="Tahoma" w:hAnsi="Tahoma"/>
          <w:b/>
          <w:caps/>
        </w:rPr>
        <w:t>PROGRAMMA SVOLTO</w:t>
      </w:r>
    </w:p>
    <w:p>
      <w:pPr>
        <w:pStyle w:val="Normal"/>
        <w:jc w:val="center"/>
        <w:rPr/>
      </w:pPr>
      <w:r>
        <w:rPr>
          <w:rFonts w:cs="Tahoma" w:ascii="Tahoma" w:hAnsi="Tahoma"/>
          <w:b/>
        </w:rPr>
        <w:t>A.S. 2019/2020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tbl>
      <w:tblPr>
        <w:tblW w:w="9662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1" w:lastRow="0" w:firstColumn="1" w:lastColumn="0" w:noHBand="0" w:val="04a0"/>
      </w:tblPr>
      <w:tblGrid>
        <w:gridCol w:w="1615"/>
        <w:gridCol w:w="8046"/>
      </w:tblGrid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Materia: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RELIGIONE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Classe: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b/>
              </w:rPr>
              <w:t>2ASAS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Insegnante/i: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Laura Baronti</w:t>
            </w:r>
          </w:p>
        </w:tc>
      </w:tr>
      <w:tr>
        <w:trPr>
          <w:trHeight w:val="607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Libri di testo: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P. MAGLIOLI Capaci di sognare  Corso di IRC per scuole secondarie di secondo grado-SEIIRC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9662" w:type="dxa"/>
        <w:jc w:val="center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firstRow="1" w:noVBand="0" w:lastRow="1" w:firstColumn="1" w:lastColumn="1" w:noHBand="0" w:val="01e0"/>
      </w:tblPr>
      <w:tblGrid>
        <w:gridCol w:w="438"/>
        <w:gridCol w:w="2693"/>
        <w:gridCol w:w="6531"/>
      </w:tblGrid>
      <w:tr>
        <w:trPr/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n° e titolo modulo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Argomenti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i/>
                <w:i/>
                <w:sz w:val="18"/>
              </w:rPr>
            </w:pPr>
            <w:r>
              <w:rPr>
                <w:rFonts w:cs="Tahoma" w:ascii="Tahoma" w:hAnsi="Tahoma"/>
                <w:b/>
                <w:i/>
                <w:sz w:val="18"/>
              </w:rPr>
              <w:t>e attività svolte</w:t>
            </w:r>
          </w:p>
        </w:tc>
      </w:tr>
      <w:tr>
        <w:trPr>
          <w:trHeight w:val="744" w:hRule="atLeast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POLITEISMO E MONOTEISMO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INDUISMO E BUDDISMO. IL CONFRONTO CON IL CRISTIANESIMO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LE CARATTERISTICHE FONDAMENTALI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VISIONE FILM</w:t>
            </w:r>
          </w:p>
        </w:tc>
      </w:tr>
      <w:tr>
        <w:trPr>
          <w:trHeight w:val="744" w:hRule="atLeast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IL CRISTIANESIMO ATTRAVERSO L’ARTE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LE FESTE RELIGIOSE PIU’IMPORTANTI CONSULTANDO IL CALENDARIO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APPROFONDIMENTI DI STORIA DELL’ARTE CON LE OPERE DI ARTE SACRA PIU’ SIGNIFICATIVE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VISIONE DI FILM</w:t>
            </w:r>
          </w:p>
        </w:tc>
      </w:tr>
      <w:tr>
        <w:trPr>
          <w:trHeight w:val="744" w:hRule="atLeast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CITTADINANZA E COSTITUZIONE.</w:t>
            </w:r>
          </w:p>
          <w:p>
            <w:pPr>
              <w:pStyle w:val="Normal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EDUCAZIONE ALLA LEGALITA’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DIVERSITA’ COME VALORE: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INTERVENTI DI REFERENTI DELLA CARITAS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VISIONE DI FILMATI E DOSSIER</w:t>
            </w:r>
          </w:p>
        </w:tc>
      </w:tr>
      <w:tr>
        <w:trPr>
          <w:trHeight w:val="744" w:hRule="atLeast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3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744" w:hRule="atLeast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3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744" w:hRule="atLeast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8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720" w:hanging="720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2693" w:type="dxa"/>
            <w:tcBorders>
              <w:top w:val="single" w:sz="2" w:space="0" w:color="000000"/>
              <w:left w:val="dashSmallGap" w:sz="8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966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77"/>
        <w:gridCol w:w="1464"/>
        <w:gridCol w:w="4221"/>
      </w:tblGrid>
      <w:tr>
        <w:trPr/>
        <w:tc>
          <w:tcPr>
            <w:tcW w:w="3977" w:type="dxa"/>
            <w:tcBorders/>
            <w:shd w:fill="auto" w:val="clear"/>
          </w:tcPr>
          <w:p>
            <w:pPr>
              <w:pStyle w:val="Normal"/>
              <w:ind w:left="1416" w:hanging="1416"/>
              <w:rPr/>
            </w:pPr>
            <w:r>
              <w:rPr>
                <w:rFonts w:cs="Tahoma" w:ascii="Tahoma" w:hAnsi="Tahoma"/>
              </w:rPr>
              <w:t xml:space="preserve">Piombino, giugno </w:t>
            </w:r>
            <w:r>
              <w:rPr>
                <w:rFonts w:cs="Tahoma" w:ascii="Tahoma" w:hAnsi="Tahoma"/>
              </w:rPr>
              <w:t>08/</w:t>
            </w:r>
            <w:r>
              <w:rPr>
                <w:rFonts w:cs="Tahoma" w:ascii="Tahoma" w:hAnsi="Tahoma"/>
              </w:rPr>
              <w:t>20</w:t>
            </w:r>
            <w:bookmarkStart w:id="0" w:name="_GoBack"/>
            <w:bookmarkEnd w:id="0"/>
            <w:r>
              <w:rPr>
                <w:rFonts w:cs="Tahoma" w:ascii="Tahoma" w:hAnsi="Tahoma"/>
              </w:rPr>
              <w:t>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21" w:type="dxa"/>
            <w:tcBorders/>
            <w:shd w:fill="auto" w:val="clear"/>
          </w:tcPr>
          <w:p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</w:rPr>
              <w:t>Firma Insegnante/i</w:t>
            </w:r>
          </w:p>
        </w:tc>
      </w:tr>
      <w:tr>
        <w:trPr>
          <w:trHeight w:val="493" w:hRule="atLeast"/>
        </w:trPr>
        <w:tc>
          <w:tcPr>
            <w:tcW w:w="3977" w:type="dxa"/>
            <w:tcBorders/>
            <w:shd w:fill="auto" w:val="clear"/>
          </w:tcPr>
          <w:p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2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  <w:t>LAURA BARONTI</w:t>
            </w:r>
          </w:p>
        </w:tc>
      </w:tr>
      <w:tr>
        <w:trPr/>
        <w:tc>
          <w:tcPr>
            <w:tcW w:w="3977" w:type="dxa"/>
            <w:tcBorders/>
            <w:shd w:fill="auto" w:val="clear"/>
          </w:tcPr>
          <w:p>
            <w:pPr>
              <w:pStyle w:val="Default"/>
              <w:ind w:left="-96" w:hanging="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21" w:type="dxa"/>
            <w:tcBorders/>
            <w:shd w:fill="auto" w:val="clear"/>
          </w:tcPr>
          <w:p>
            <w:pPr>
              <w:pStyle w:val="Default"/>
              <w:spacing w:before="480" w:after="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</w:rPr>
              <w:t>Firma Rappresentanti studenti</w:t>
            </w:r>
          </w:p>
        </w:tc>
      </w:tr>
      <w:tr>
        <w:trPr>
          <w:trHeight w:val="493" w:hRule="atLeast"/>
        </w:trPr>
        <w:tc>
          <w:tcPr>
            <w:tcW w:w="3977" w:type="dxa"/>
            <w:tcBorders/>
            <w:shd w:fill="auto" w:val="clear"/>
          </w:tcPr>
          <w:p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2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</w:tr>
      <w:tr>
        <w:trPr>
          <w:trHeight w:val="493" w:hRule="atLeast"/>
        </w:trPr>
        <w:tc>
          <w:tcPr>
            <w:tcW w:w="3977" w:type="dxa"/>
            <w:tcBorders/>
            <w:shd w:fill="auto" w:val="clear"/>
          </w:tcPr>
          <w:p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  <w:tc>
          <w:tcPr>
            <w:tcW w:w="422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sz w:val="20"/>
                <w:szCs w:val="20"/>
                <w:u w:val="single"/>
              </w:rPr>
            </w:r>
          </w:p>
        </w:tc>
      </w:tr>
    </w:tbl>
    <w:p>
      <w:pPr>
        <w:pStyle w:val="Normal"/>
        <w:rPr>
          <w:rFonts w:ascii="Tahoma" w:hAnsi="Tahoma" w:cs="Tahoma"/>
          <w:sz w:val="4"/>
          <w:szCs w:val="4"/>
        </w:rPr>
      </w:pPr>
      <w:r>
        <w:rPr>
          <w:rFonts w:cs="Tahoma" w:ascii="Tahoma" w:hAnsi="Tahoma"/>
          <w:sz w:val="4"/>
          <w:szCs w:val="4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49" w:header="360" w:top="2301" w:footer="496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Oxfor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right" w:pos="9214" w:leader="none"/>
      </w:tabs>
      <w:ind w:left="709"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655" cy="885825"/>
          <wp:effectExtent l="0" t="0" r="0" b="0"/>
          <wp:wrapNone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  <w:drawing>
        <wp:anchor behindDoc="1" distT="0" distB="0" distL="114300" distR="115570" simplePos="0" locked="0" layoutInCell="1" allowOverlap="1" relativeHeight="3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715" cy="478790"/>
          <wp:effectExtent l="0" t="0" r="0" b="0"/>
          <wp:wrapSquare wrapText="bothSides"/>
          <wp:docPr id="2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9" descr="LOGO fin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4717" r="0" b="61013"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  <w:szCs w:val="24"/>
      </w:rPr>
    </w:pPr>
    <w:r>
      <w:rPr>
        <w:sz w:val="24"/>
        <w:szCs w:val="24"/>
      </w:rPr>
    </w:r>
  </w:p>
  <w:p>
    <w:pPr>
      <w:pStyle w:val="Normal"/>
      <w:rPr>
        <w:sz w:val="24"/>
        <w:szCs w:val="24"/>
      </w:rPr>
    </w:pPr>
    <w:r>
      <w:rPr>
        <w:sz w:val="24"/>
        <w:szCs w:val="24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4163695</wp:posOffset>
              </wp:positionH>
              <wp:positionV relativeFrom="paragraph">
                <wp:posOffset>19385915</wp:posOffset>
              </wp:positionV>
              <wp:extent cx="2520315" cy="321310"/>
              <wp:effectExtent l="0" t="0" r="0" b="0"/>
              <wp:wrapNone/>
              <wp:docPr id="3" name="Casella di 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40" cy="320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08"/>
                              <w:tab w:val="center" w:pos="8647" w:leader="none"/>
                            </w:tabs>
                            <w:ind w:left="709" w:hanging="0"/>
                            <w:rPr/>
                          </w:pPr>
                          <w:hyperlink r:id="rId3"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>
                              <w:rPr>
                                <w:rStyle w:val="CollegamentoInternet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sella di testo 2" stroked="f" style="position:absolute;margin-left:327.85pt;margin-top:1526.45pt;width:198.35pt;height:25.2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tabs>
                        <w:tab w:val="clear" w:pos="708"/>
                        <w:tab w:val="center" w:pos="8647" w:leader="none"/>
                      </w:tabs>
                      <w:ind w:left="709" w:hanging="0"/>
                      <w:rPr/>
                    </w:pPr>
                    <w:hyperlink r:id="rId4"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>
                        <w:rPr>
                          <w:rStyle w:val="CollegamentoInternet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</v:rect>
          </w:pict>
        </mc:Fallback>
      </mc:AlternateContent>
      <w:drawing>
        <wp:anchor behindDoc="1" distT="0" distB="0" distL="90170" distR="90170" simplePos="0" locked="0" layoutInCell="1" allowOverlap="1" relativeHeight="2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5" name="Immagine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8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rFonts w:ascii="Verdana" w:hAnsi="Verdana"/>
        <w:b/>
        <w:b/>
      </w:rPr>
    </w:pPr>
    <w:r>
      <w:rPr>
        <w:rFonts w:ascii="Oxford" w:hAnsi="Oxford"/>
        <w:b/>
      </w:rPr>
      <w:tab/>
    </w:r>
    <w:r>
      <w:rPr>
        <w:rFonts w:ascii="Verdana" w:hAnsi="Verdana"/>
        <w:b/>
      </w:rPr>
      <w:t>ISTITUTO STATALE di ISTRUZIONE SUPERIORE</w:t>
    </w:r>
  </w:p>
  <w:p>
    <w:pPr>
      <w:pStyle w:val="Normal"/>
      <w:rPr>
        <w:rFonts w:ascii="Verdana" w:hAnsi="Verdana"/>
        <w:b/>
        <w:b/>
      </w:rPr>
    </w:pPr>
    <w: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4065905</wp:posOffset>
              </wp:positionH>
              <wp:positionV relativeFrom="paragraph">
                <wp:posOffset>51435</wp:posOffset>
              </wp:positionV>
              <wp:extent cx="2354580" cy="537845"/>
              <wp:effectExtent l="19050" t="19050" r="48895" b="55245"/>
              <wp:wrapNone/>
              <wp:docPr id="6" name="Immagine 24" descr="bann2pon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4" descr="bann2pon"/>
                      <pic:cNvPicPr/>
                    </pic:nvPicPr>
                    <pic:blipFill>
                      <a:blip r:embed="rId6"/>
                      <a:stretch/>
                    </pic:blipFill>
                    <pic:spPr>
                      <a:xfrm>
                        <a:off x="0" y="0"/>
                        <a:ext cx="2354040" cy="537120"/>
                      </a:xfrm>
                      <a:prstGeom prst="rect">
                        <a:avLst/>
                      </a:prstGeom>
                      <a:ln w="9360">
                        <a:solidFill>
                          <a:srgbClr val="17365d"/>
                        </a:solidFill>
                        <a:miter/>
                      </a:ln>
                      <a:effectLst>
                        <a:outerShdw algn="ctr" dir="2700000" dist="36147" rotWithShape="0">
                          <a:srgbClr val="808080"/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24" stroked="t" style="position:absolute;margin-left:320.15pt;margin-top:4.05pt;width:185.3pt;height:42.25pt" type="shapetype_75">
              <v:imagedata r:id="rId6" o:detectmouseclick="t"/>
              <w10:wrap type="none"/>
              <v:stroke color="#17365d" weight="9360" joinstyle="miter" endcap="flat"/>
              <v:shadow on="t" obscured="f" color="gray"/>
            </v:shape>
          </w:pict>
        </mc:Fallback>
      </mc:AlternateContent>
    </w:r>
    <w:r>
      <w:rPr>
        <w:rFonts w:ascii="Verdana" w:hAnsi="Verdana"/>
        <w:b/>
      </w:rPr>
      <w:tab/>
      <w:t>L. EINAUDI – A. CECCHERELLI</w:t>
    </w:r>
  </w:p>
  <w:p>
    <w:pPr>
      <w:pStyle w:val="Normal"/>
      <w:spacing w:before="60" w:after="0"/>
      <w:ind w:left="709" w:hanging="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Agenzia Formativa Regione Toscana - Codice LI0599 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Style w:val="CollegamentoInternet"/>
        <w:rFonts w:ascii="Verdana" w:hAnsi="Verdana"/>
        <w:i/>
        <w:i/>
        <w:sz w:val="16"/>
        <w:szCs w:val="14"/>
      </w:rPr>
    </w:pPr>
    <w:r>
      <w:rPr>
        <w:rFonts w:ascii="Verdana" w:hAnsi="Verdana"/>
        <w:sz w:val="14"/>
        <w:szCs w:val="14"/>
      </w:rPr>
      <w:t>Certificazione di sistema qualità DNV Business Assurance ISO 9001</w:t>
    </w:r>
    <w:r>
      <w:rPr>
        <w:rFonts w:ascii="Verdana" w:hAnsi="Verdana"/>
        <w:color w:val="4F81BD"/>
        <w:sz w:val="16"/>
        <w:szCs w:val="14"/>
      </w:rPr>
      <w:t xml:space="preserve"> </w:t>
      <w:tab/>
    </w:r>
  </w:p>
  <w:p>
    <w:pPr>
      <w:pStyle w:val="Normal"/>
      <w:spacing w:before="60" w:after="0"/>
      <w:ind w:left="-142" w:firstLine="85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E-mail: </w:t>
    </w:r>
    <w:r>
      <w:rPr>
        <w:rFonts w:ascii="Verdana" w:hAnsi="Verdana"/>
        <w:i/>
        <w:sz w:val="14"/>
        <w:szCs w:val="14"/>
      </w:rPr>
      <w:t>LIIS004009@istruzione.it;</w:t>
    </w:r>
    <w:r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i/>
        <w:sz w:val="14"/>
        <w:szCs w:val="14"/>
      </w:rPr>
      <w:t>LIIS004009@PEC.ISTRUZIONE.IT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sz w:val="14"/>
        <w:szCs w:val="14"/>
      </w:rPr>
      <w:t xml:space="preserve">Cod. fisc.: </w:t>
    </w:r>
    <w:r>
      <w:rPr>
        <w:rFonts w:ascii="Verdana" w:hAnsi="Verdana"/>
        <w:b/>
        <w:sz w:val="14"/>
        <w:szCs w:val="14"/>
      </w:rPr>
      <w:t>81002090496</w:t>
    </w:r>
    <w:r>
      <w:rPr>
        <w:rFonts w:ascii="Verdana" w:hAnsi="Verdana"/>
        <w:sz w:val="14"/>
        <w:szCs w:val="14"/>
      </w:rPr>
      <w:t xml:space="preserve">              Cod. meccanogr.: </w:t>
    </w:r>
    <w:r>
      <w:rPr>
        <w:rFonts w:ascii="Verdana" w:hAnsi="Verdana"/>
        <w:b/>
        <w:sz w:val="14"/>
        <w:szCs w:val="14"/>
      </w:rPr>
      <w:t>LIIS004009</w:t>
    </w:r>
  </w:p>
  <w:p>
    <w:pPr>
      <w:pStyle w:val="Normal"/>
      <w:tabs>
        <w:tab w:val="clear" w:pos="708"/>
        <w:tab w:val="center" w:pos="8647" w:leader="none"/>
      </w:tabs>
      <w:ind w:left="709" w:hanging="0"/>
      <w:rPr>
        <w:rFonts w:ascii="Verdana" w:hAnsi="Verdana"/>
        <w:i/>
        <w:i/>
        <w:color w:val="4F81BD"/>
        <w:sz w:val="16"/>
        <w:szCs w:val="14"/>
        <w:u w:val="single"/>
      </w:rPr>
    </w:pPr>
    <w:r>
      <w:rPr>
        <w:rFonts w:ascii="Verdana" w:hAnsi="Verdana"/>
        <w:i/>
        <w:color w:val="4F81BD"/>
        <w:sz w:val="16"/>
        <w:szCs w:val="14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5ca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0f5dae"/>
    <w:pPr>
      <w:keepNext w:val="true"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"/>
    <w:next w:val="Normal"/>
    <w:qFormat/>
    <w:rsid w:val="00ff32c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"/>
    <w:next w:val="Normal"/>
    <w:qFormat/>
    <w:rsid w:val="003c452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"/>
    <w:next w:val="Normal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acterStyle1" w:customStyle="1">
    <w:name w:val="Character Style 1"/>
    <w:qFormat/>
    <w:rsid w:val="00ad5a50"/>
    <w:rPr>
      <w:rFonts w:ascii="Garamond" w:hAnsi="Garamond" w:cs="Garamond"/>
      <w:sz w:val="22"/>
      <w:szCs w:val="22"/>
    </w:rPr>
  </w:style>
  <w:style w:type="character" w:styleId="Pagenumber">
    <w:name w:val="page number"/>
    <w:basedOn w:val="DefaultParagraphFont"/>
    <w:qFormat/>
    <w:rsid w:val="00ec494b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475011"/>
    <w:rPr>
      <w:vertAlign w:val="superscript"/>
    </w:rPr>
  </w:style>
  <w:style w:type="character" w:styleId="CollegamentoInternet">
    <w:name w:val="Collegamento Internet"/>
    <w:rsid w:val="008c52e8"/>
    <w:rPr>
      <w:color w:val="0000FF"/>
      <w:u w:val="single"/>
    </w:rPr>
  </w:style>
  <w:style w:type="character" w:styleId="FollowedHyperlink">
    <w:name w:val="FollowedHyperlink"/>
    <w:qFormat/>
    <w:rsid w:val="00d83eb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44250"/>
    <w:rPr>
      <w:b/>
      <w:bCs/>
    </w:rPr>
  </w:style>
  <w:style w:type="character" w:styleId="IntestazioneCarattere" w:customStyle="1">
    <w:name w:val="Intestazione Carattere"/>
    <w:link w:val="Intestazione"/>
    <w:uiPriority w:val="99"/>
    <w:qFormat/>
    <w:rsid w:val="00365ad3"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sz w:val="24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rFonts w:ascii="Verdana" w:hAnsi="Verdana"/>
      <w:i/>
      <w:sz w:val="16"/>
      <w:szCs w:val="14"/>
    </w:rPr>
  </w:style>
  <w:style w:type="character" w:styleId="ListLabel45">
    <w:name w:val="ListLabel 45"/>
    <w:qFormat/>
    <w:rPr>
      <w:rFonts w:ascii="Verdana" w:hAnsi="Verdana"/>
      <w:i/>
      <w:sz w:val="18"/>
      <w:szCs w:val="14"/>
    </w:rPr>
  </w:style>
  <w:style w:type="character" w:styleId="ListLabel46">
    <w:name w:val="ListLabel 46"/>
    <w:qFormat/>
    <w:rPr>
      <w:rFonts w:ascii="Verdana" w:hAnsi="Verdana"/>
      <w:i/>
      <w:sz w:val="16"/>
      <w:szCs w:val="14"/>
    </w:rPr>
  </w:style>
  <w:style w:type="character" w:styleId="ListLabel47">
    <w:name w:val="ListLabel 47"/>
    <w:qFormat/>
    <w:rPr>
      <w:rFonts w:ascii="Verdana" w:hAnsi="Verdana"/>
      <w:i/>
      <w:sz w:val="18"/>
      <w:szCs w:val="14"/>
    </w:rPr>
  </w:style>
  <w:style w:type="character" w:styleId="ListLabel48">
    <w:name w:val="ListLabel 48"/>
    <w:qFormat/>
    <w:rPr>
      <w:rFonts w:ascii="Verdana" w:hAnsi="Verdana"/>
      <w:i/>
      <w:sz w:val="16"/>
      <w:szCs w:val="14"/>
    </w:rPr>
  </w:style>
  <w:style w:type="character" w:styleId="ListLabel49">
    <w:name w:val="ListLabel 49"/>
    <w:qFormat/>
    <w:rPr>
      <w:rFonts w:ascii="Verdana" w:hAnsi="Verdana"/>
      <w:i/>
      <w:sz w:val="18"/>
      <w:szCs w:val="14"/>
    </w:rPr>
  </w:style>
  <w:style w:type="character" w:styleId="ListLabel50">
    <w:name w:val="ListLabel 50"/>
    <w:qFormat/>
    <w:rPr>
      <w:rFonts w:ascii="Verdana" w:hAnsi="Verdana"/>
      <w:i/>
      <w:sz w:val="16"/>
      <w:szCs w:val="14"/>
    </w:rPr>
  </w:style>
  <w:style w:type="character" w:styleId="ListLabel51">
    <w:name w:val="ListLabel 51"/>
    <w:qFormat/>
    <w:rPr>
      <w:rFonts w:ascii="Verdana" w:hAnsi="Verdana"/>
      <w:i/>
      <w:sz w:val="18"/>
      <w:szCs w:val="1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rsid w:val="000f5da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0f5da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1" w:customStyle="1">
    <w:name w:val="Corpo del testo1"/>
    <w:basedOn w:val="Normal"/>
    <w:qFormat/>
    <w:rsid w:val="000f5dae"/>
    <w:pPr>
      <w:jc w:val="center"/>
    </w:pPr>
    <w:rPr/>
  </w:style>
  <w:style w:type="paragraph" w:styleId="BodyText2">
    <w:name w:val="Body Text 2"/>
    <w:basedOn w:val="Normal"/>
    <w:qFormat/>
    <w:rsid w:val="000f5dae"/>
    <w:pPr>
      <w:spacing w:lineRule="exact" w:line="360"/>
      <w:jc w:val="center"/>
    </w:pPr>
    <w:rPr/>
  </w:style>
  <w:style w:type="paragraph" w:styleId="BalloonText">
    <w:name w:val="Balloon Text"/>
    <w:basedOn w:val="Normal"/>
    <w:semiHidden/>
    <w:qFormat/>
    <w:rsid w:val="000f5dae"/>
    <w:pPr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"/>
    <w:rsid w:val="00ff32cf"/>
    <w:pPr>
      <w:spacing w:before="0" w:after="120"/>
      <w:ind w:left="283" w:hanging="0"/>
    </w:pPr>
    <w:rPr/>
  </w:style>
  <w:style w:type="paragraph" w:styleId="BodyText3">
    <w:name w:val="Body Text 3"/>
    <w:basedOn w:val="Normal"/>
    <w:qFormat/>
    <w:rsid w:val="00ff32cf"/>
    <w:pPr>
      <w:spacing w:before="0" w:after="120"/>
    </w:pPr>
    <w:rPr>
      <w:sz w:val="16"/>
      <w:szCs w:val="16"/>
    </w:rPr>
  </w:style>
  <w:style w:type="paragraph" w:styleId="Titoloprincipale">
    <w:name w:val="Title"/>
    <w:basedOn w:val="Normal"/>
    <w:qFormat/>
    <w:rsid w:val="00ff32cf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ff32cf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qFormat/>
    <w:rsid w:val="00140417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a260d1"/>
    <w:pPr>
      <w:spacing w:beforeAutospacing="1" w:afterAutospacing="1"/>
    </w:pPr>
    <w:rPr>
      <w:sz w:val="24"/>
      <w:szCs w:val="24"/>
    </w:rPr>
  </w:style>
  <w:style w:type="paragraph" w:styleId="Notaapidipagina">
    <w:name w:val="Footnote Text"/>
    <w:basedOn w:val="Normal"/>
    <w:semiHidden/>
    <w:rsid w:val="00475011"/>
    <w:pPr/>
    <w:rPr/>
  </w:style>
  <w:style w:type="paragraph" w:styleId="NoSpacing">
    <w:name w:val="No Spacing"/>
    <w:qFormat/>
    <w:rsid w:val="006d343d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Normale" w:customStyle="1">
    <w:name w:val="[Normale]"/>
    <w:qFormat/>
    <w:rsid w:val="00ab73db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it-IT" w:eastAsia="it-IT" w:bidi="ar-SA"/>
    </w:rPr>
  </w:style>
  <w:style w:type="paragraph" w:styleId="Default" w:customStyle="1">
    <w:name w:val="Default"/>
    <w:qFormat/>
    <w:rsid w:val="00365ad3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912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http://www.einaudiceccherelli.it/" TargetMode="External"/><Relationship Id="rId4" Type="http://schemas.openxmlformats.org/officeDocument/2006/relationships/hyperlink" Target="http://www.einaudiceccherelli.it/" TargetMode="External"/><Relationship Id="rId5" Type="http://schemas.openxmlformats.org/officeDocument/2006/relationships/image" Target="media/image3.wmf"/><Relationship Id="rId6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98</TotalTime>
  <Application>LibreOffice/6.2.2.2$Windows_X86_64 LibreOffice_project/2b840030fec2aae0fd2658d8d4f9548af4e3518d</Application>
  <Pages>1</Pages>
  <Words>154</Words>
  <Characters>1027</Characters>
  <CharactersWithSpaces>1154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2019-05-31T06:25:00Z</dcterms:created>
  <dc:creator>fabia</dc:creator>
  <dc:description/>
  <dc:language>it-IT</dc:language>
  <cp:lastModifiedBy/>
  <cp:lastPrinted>2018-03-14T08:50:00Z</cp:lastPrinted>
  <dcterms:modified xsi:type="dcterms:W3CDTF">2020-06-07T15:44:26Z</dcterms:modified>
  <cp:revision>7</cp:revision>
  <dc:subject/>
  <dc:title>CONTRATTO DI PRESTAZIONE D'OPERA INTELLETTUALE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