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842186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5E6DC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A219D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5E6DCA">
              <w:rPr>
                <w:rFonts w:ascii="Tahoma" w:hAnsi="Tahoma" w:cs="Tahoma"/>
                <w:b/>
              </w:rPr>
              <w:t>ASCP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</w:t>
            </w:r>
            <w:proofErr w:type="gramStart"/>
            <w:r w:rsidRPr="006120E7">
              <w:rPr>
                <w:rFonts w:ascii="Tahoma" w:hAnsi="Tahoma" w:cs="Tahoma"/>
                <w:b/>
              </w:rPr>
              <w:t>i</w:t>
            </w:r>
            <w:proofErr w:type="gramEnd"/>
            <w:r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5E6DC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b/>
              </w:rPr>
              <w:t>Canneri</w:t>
            </w:r>
            <w:proofErr w:type="spellEnd"/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A219DC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Images</w:t>
            </w:r>
            <w:proofErr w:type="spellEnd"/>
            <w:r>
              <w:rPr>
                <w:rFonts w:ascii="Tahoma" w:hAnsi="Tahoma" w:cs="Tahoma"/>
                <w:b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b/>
              </w:rPr>
              <w:t>Messages-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edisco</w:t>
            </w:r>
            <w:proofErr w:type="spellEnd"/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Default="00FE33E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Advertising</w:t>
            </w:r>
          </w:p>
          <w:p w:rsidR="00FE33E5" w:rsidRPr="00B84D2E" w:rsidRDefault="00FE33E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U.1,2,3</w:t>
            </w:r>
          </w:p>
        </w:tc>
        <w:tc>
          <w:tcPr>
            <w:tcW w:w="6531" w:type="dxa"/>
          </w:tcPr>
          <w:p w:rsidR="00842186" w:rsidRDefault="00FE33E5" w:rsidP="000C311C">
            <w:pPr>
              <w:rPr>
                <w:rFonts w:ascii="Tahoma" w:hAnsi="Tahoma" w:cs="Tahoma"/>
              </w:rPr>
            </w:pPr>
            <w:r w:rsidRPr="006E7705">
              <w:rPr>
                <w:rFonts w:ascii="Tahoma" w:hAnsi="Tahoma" w:cs="Tahoma"/>
                <w:b/>
              </w:rPr>
              <w:t>Lettura</w:t>
            </w:r>
            <w:r w:rsidR="002D22E0" w:rsidRPr="006E7705">
              <w:rPr>
                <w:rFonts w:ascii="Tahoma" w:hAnsi="Tahoma" w:cs="Tahoma"/>
                <w:b/>
              </w:rPr>
              <w:t>,</w:t>
            </w:r>
            <w:r w:rsidRPr="006E7705">
              <w:rPr>
                <w:rFonts w:ascii="Tahoma" w:hAnsi="Tahoma" w:cs="Tahoma"/>
                <w:b/>
              </w:rPr>
              <w:t xml:space="preserve"> comprensione e riassunto dei test</w:t>
            </w:r>
            <w:r w:rsidR="006E7705" w:rsidRPr="006E7705">
              <w:rPr>
                <w:rFonts w:ascii="Tahoma" w:hAnsi="Tahoma" w:cs="Tahoma"/>
                <w:b/>
              </w:rPr>
              <w:t>i</w:t>
            </w:r>
            <w:r w:rsidRPr="006E7705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(U.1) </w:t>
            </w:r>
            <w:proofErr w:type="spellStart"/>
            <w:r>
              <w:rPr>
                <w:rFonts w:ascii="Tahoma" w:hAnsi="Tahoma" w:cs="Tahoma"/>
              </w:rPr>
              <w:t>What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is</w:t>
            </w:r>
            <w:proofErr w:type="spellEnd"/>
            <w:r>
              <w:rPr>
                <w:rFonts w:ascii="Tahoma" w:hAnsi="Tahoma" w:cs="Tahoma"/>
              </w:rPr>
              <w:t xml:space="preserve"> advertising p.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>20,</w:t>
            </w:r>
            <w:proofErr w:type="spellStart"/>
            <w:r>
              <w:rPr>
                <w:rFonts w:ascii="Tahoma" w:hAnsi="Tahoma" w:cs="Tahoma"/>
              </w:rPr>
              <w:t>Different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kinds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advertising p.22.</w:t>
            </w:r>
          </w:p>
          <w:p w:rsidR="00962FDF" w:rsidRDefault="00FE33E5" w:rsidP="000C311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(U</w:t>
            </w:r>
            <w:proofErr w:type="gramEnd"/>
            <w:r>
              <w:rPr>
                <w:rFonts w:ascii="Tahoma" w:hAnsi="Tahoma" w:cs="Tahoma"/>
              </w:rPr>
              <w:t xml:space="preserve">.2) </w:t>
            </w:r>
            <w:proofErr w:type="spellStart"/>
            <w:r>
              <w:rPr>
                <w:rFonts w:ascii="Tahoma" w:hAnsi="Tahoma" w:cs="Tahoma"/>
              </w:rPr>
              <w:t>How</w:t>
            </w:r>
            <w:proofErr w:type="spellEnd"/>
            <w:r>
              <w:rPr>
                <w:rFonts w:ascii="Tahoma" w:hAnsi="Tahoma" w:cs="Tahoma"/>
              </w:rPr>
              <w:t xml:space="preserve"> advertising </w:t>
            </w:r>
            <w:proofErr w:type="spellStart"/>
            <w:r>
              <w:rPr>
                <w:rFonts w:ascii="Tahoma" w:hAnsi="Tahoma" w:cs="Tahoma"/>
              </w:rPr>
              <w:t>began</w:t>
            </w:r>
            <w:proofErr w:type="spellEnd"/>
            <w:r>
              <w:rPr>
                <w:rFonts w:ascii="Tahoma" w:hAnsi="Tahoma" w:cs="Tahoma"/>
              </w:rPr>
              <w:t xml:space="preserve"> p.22,The first </w:t>
            </w:r>
            <w:proofErr w:type="spellStart"/>
            <w:r>
              <w:rPr>
                <w:rFonts w:ascii="Tahoma" w:hAnsi="Tahoma" w:cs="Tahoma"/>
              </w:rPr>
              <w:t>half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the 20th </w:t>
            </w:r>
            <w:proofErr w:type="spellStart"/>
            <w:r>
              <w:rPr>
                <w:rFonts w:ascii="Tahoma" w:hAnsi="Tahoma" w:cs="Tahoma"/>
              </w:rPr>
              <w:t>century</w:t>
            </w:r>
            <w:proofErr w:type="spellEnd"/>
            <w:r>
              <w:rPr>
                <w:rFonts w:ascii="Tahoma" w:hAnsi="Tahoma" w:cs="Tahoma"/>
              </w:rPr>
              <w:t xml:space="preserve"> p.26, </w:t>
            </w:r>
            <w:proofErr w:type="spellStart"/>
            <w:r>
              <w:rPr>
                <w:rFonts w:ascii="Tahoma" w:hAnsi="Tahoma" w:cs="Tahoma"/>
              </w:rPr>
              <w:t>Television</w:t>
            </w:r>
            <w:proofErr w:type="spellEnd"/>
            <w:r>
              <w:rPr>
                <w:rFonts w:ascii="Tahoma" w:hAnsi="Tahoma" w:cs="Tahoma"/>
              </w:rPr>
              <w:t xml:space="preserve"> and the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media p.28.</w:t>
            </w:r>
          </w:p>
          <w:p w:rsidR="00FE33E5" w:rsidRDefault="00FE33E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(U</w:t>
            </w:r>
            <w:proofErr w:type="gramEnd"/>
            <w:r>
              <w:rPr>
                <w:rFonts w:ascii="Tahoma" w:hAnsi="Tahoma" w:cs="Tahoma"/>
              </w:rPr>
              <w:t xml:space="preserve">.3) Advertising </w:t>
            </w:r>
            <w:proofErr w:type="spellStart"/>
            <w:r>
              <w:rPr>
                <w:rFonts w:ascii="Tahoma" w:hAnsi="Tahoma" w:cs="Tahoma"/>
              </w:rPr>
              <w:t>texts</w:t>
            </w:r>
            <w:proofErr w:type="spellEnd"/>
            <w:r>
              <w:rPr>
                <w:rFonts w:ascii="Tahoma" w:hAnsi="Tahoma" w:cs="Tahoma"/>
              </w:rPr>
              <w:t xml:space="preserve"> p.30, </w:t>
            </w:r>
            <w:proofErr w:type="spellStart"/>
            <w:r>
              <w:rPr>
                <w:rFonts w:ascii="Tahoma" w:hAnsi="Tahoma" w:cs="Tahoma"/>
              </w:rPr>
              <w:t>Decoding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advertsiments</w:t>
            </w:r>
            <w:proofErr w:type="spellEnd"/>
            <w:r>
              <w:rPr>
                <w:rFonts w:ascii="Tahoma" w:hAnsi="Tahoma" w:cs="Tahoma"/>
              </w:rPr>
              <w:t xml:space="preserve"> p.34, Electronic trading and promotion: </w:t>
            </w:r>
            <w:proofErr w:type="spellStart"/>
            <w:r>
              <w:rPr>
                <w:rFonts w:ascii="Tahoma" w:hAnsi="Tahoma" w:cs="Tahoma"/>
              </w:rPr>
              <w:t>language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strategies</w:t>
            </w:r>
            <w:proofErr w:type="spellEnd"/>
            <w:r>
              <w:rPr>
                <w:rFonts w:ascii="Tahoma" w:hAnsi="Tahoma" w:cs="Tahoma"/>
              </w:rPr>
              <w:t xml:space="preserve"> p.36</w:t>
            </w:r>
          </w:p>
          <w:p w:rsidR="002D22E0" w:rsidRPr="00B84D2E" w:rsidRDefault="002D22E0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2D22E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The </w:t>
            </w:r>
            <w:proofErr w:type="spellStart"/>
            <w:r>
              <w:rPr>
                <w:rFonts w:ascii="Tahoma" w:hAnsi="Tahoma" w:cs="Tahoma"/>
                <w:b/>
              </w:rPr>
              <w:t>Avent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of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Graphic</w:t>
            </w:r>
            <w:proofErr w:type="spellEnd"/>
            <w:r>
              <w:rPr>
                <w:rFonts w:ascii="Tahoma" w:hAnsi="Tahoma" w:cs="Tahoma"/>
                <w:b/>
              </w:rPr>
              <w:t xml:space="preserve"> Design</w:t>
            </w:r>
          </w:p>
        </w:tc>
        <w:tc>
          <w:tcPr>
            <w:tcW w:w="6531" w:type="dxa"/>
          </w:tcPr>
          <w:p w:rsidR="00962FDF" w:rsidRDefault="002D22E0" w:rsidP="000C311C">
            <w:pPr>
              <w:rPr>
                <w:rFonts w:ascii="Tahoma" w:hAnsi="Tahoma" w:cs="Tahoma"/>
              </w:rPr>
            </w:pPr>
            <w:r w:rsidRPr="006E7705">
              <w:rPr>
                <w:rFonts w:ascii="Tahoma" w:hAnsi="Tahoma" w:cs="Tahoma"/>
                <w:b/>
              </w:rPr>
              <w:t>Lettura</w:t>
            </w:r>
            <w:proofErr w:type="gramStart"/>
            <w:r w:rsidRPr="006E7705">
              <w:rPr>
                <w:rFonts w:ascii="Tahoma" w:hAnsi="Tahoma" w:cs="Tahoma"/>
                <w:b/>
              </w:rPr>
              <w:t xml:space="preserve"> ,</w:t>
            </w:r>
            <w:proofErr w:type="gramEnd"/>
            <w:r w:rsidRPr="006E7705">
              <w:rPr>
                <w:rFonts w:ascii="Tahoma" w:hAnsi="Tahoma" w:cs="Tahoma"/>
                <w:b/>
              </w:rPr>
              <w:t xml:space="preserve"> comprension</w:t>
            </w:r>
            <w:r w:rsidR="006E7705" w:rsidRPr="006E7705">
              <w:rPr>
                <w:rFonts w:ascii="Tahoma" w:hAnsi="Tahoma" w:cs="Tahoma"/>
                <w:b/>
              </w:rPr>
              <w:t>e</w:t>
            </w:r>
            <w:r w:rsidRPr="006E7705">
              <w:rPr>
                <w:rFonts w:ascii="Tahoma" w:hAnsi="Tahoma" w:cs="Tahoma"/>
                <w:b/>
              </w:rPr>
              <w:t xml:space="preserve"> e riassunto dei testi</w:t>
            </w:r>
            <w:r>
              <w:rPr>
                <w:rFonts w:ascii="Tahoma" w:hAnsi="Tahoma" w:cs="Tahoma"/>
              </w:rPr>
              <w:t xml:space="preserve"> : (U2) </w:t>
            </w:r>
            <w:proofErr w:type="spellStart"/>
            <w:r>
              <w:rPr>
                <w:rFonts w:ascii="Tahoma" w:hAnsi="Tahoma" w:cs="Tahoma"/>
              </w:rPr>
              <w:t>Typography</w:t>
            </w:r>
            <w:proofErr w:type="spellEnd"/>
            <w:r>
              <w:rPr>
                <w:rFonts w:ascii="Tahoma" w:hAnsi="Tahoma" w:cs="Tahoma"/>
              </w:rPr>
              <w:t xml:space="preserve">: a </w:t>
            </w:r>
            <w:proofErr w:type="spellStart"/>
            <w:r>
              <w:rPr>
                <w:rFonts w:ascii="Tahoma" w:hAnsi="Tahoma" w:cs="Tahoma"/>
              </w:rPr>
              <w:t>brief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overview</w:t>
            </w:r>
            <w:proofErr w:type="spellEnd"/>
            <w:r>
              <w:rPr>
                <w:rFonts w:ascii="Tahoma" w:hAnsi="Tahoma" w:cs="Tahoma"/>
              </w:rPr>
              <w:t xml:space="preserve"> p.60, </w:t>
            </w:r>
            <w:proofErr w:type="spellStart"/>
            <w:r>
              <w:rPr>
                <w:rFonts w:ascii="Tahoma" w:hAnsi="Tahoma" w:cs="Tahoma"/>
              </w:rPr>
              <w:t>Fonts</w:t>
            </w:r>
            <w:proofErr w:type="spellEnd"/>
            <w:r>
              <w:rPr>
                <w:rFonts w:ascii="Tahoma" w:hAnsi="Tahoma" w:cs="Tahoma"/>
              </w:rPr>
              <w:t xml:space="preserve"> p.62, A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typography</w:t>
            </w:r>
            <w:proofErr w:type="spellEnd"/>
            <w:r>
              <w:rPr>
                <w:rFonts w:ascii="Tahoma" w:hAnsi="Tahoma" w:cs="Tahoma"/>
              </w:rPr>
              <w:t xml:space="preserve"> p.64,The </w:t>
            </w:r>
            <w:proofErr w:type="spellStart"/>
            <w:r>
              <w:rPr>
                <w:rFonts w:ascii="Tahoma" w:hAnsi="Tahoma" w:cs="Tahoma"/>
              </w:rPr>
              <w:t>Father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thge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Times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Roman p.66.</w:t>
            </w:r>
          </w:p>
          <w:p w:rsidR="002D22E0" w:rsidRDefault="002D22E0" w:rsidP="000C311C">
            <w:pPr>
              <w:rPr>
                <w:rFonts w:ascii="Tahoma" w:hAnsi="Tahoma" w:cs="Tahoma"/>
              </w:rPr>
            </w:pPr>
          </w:p>
          <w:p w:rsidR="002D22E0" w:rsidRPr="00B84D2E" w:rsidRDefault="002D22E0" w:rsidP="000C311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(U</w:t>
            </w:r>
            <w:proofErr w:type="gramEnd"/>
            <w:r>
              <w:rPr>
                <w:rFonts w:ascii="Tahoma" w:hAnsi="Tahoma" w:cs="Tahoma"/>
              </w:rPr>
              <w:t xml:space="preserve">.3) </w:t>
            </w:r>
            <w:proofErr w:type="spellStart"/>
            <w:r>
              <w:rPr>
                <w:rFonts w:ascii="Tahoma" w:hAnsi="Tahoma" w:cs="Tahoma"/>
              </w:rPr>
              <w:t>Branding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Positioning</w:t>
            </w:r>
            <w:proofErr w:type="spellEnd"/>
            <w:r>
              <w:rPr>
                <w:rFonts w:ascii="Tahoma" w:hAnsi="Tahoma" w:cs="Tahoma"/>
              </w:rPr>
              <w:t xml:space="preserve"> p.68, </w:t>
            </w:r>
            <w:proofErr w:type="spellStart"/>
            <w:r>
              <w:rPr>
                <w:rFonts w:ascii="Tahoma" w:hAnsi="Tahoma" w:cs="Tahoma"/>
              </w:rPr>
              <w:t>Brand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Identity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graphic</w:t>
            </w:r>
            <w:proofErr w:type="spellEnd"/>
            <w:r>
              <w:rPr>
                <w:rFonts w:ascii="Tahoma" w:hAnsi="Tahoma" w:cs="Tahoma"/>
              </w:rPr>
              <w:t xml:space="preserve"> Design p.70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Default="002D22E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Advertising and </w:t>
            </w:r>
            <w:proofErr w:type="spellStart"/>
            <w:r>
              <w:rPr>
                <w:rFonts w:ascii="Tahoma" w:hAnsi="Tahoma" w:cs="Tahoma"/>
                <w:b/>
              </w:rPr>
              <w:t>its</w:t>
            </w:r>
            <w:proofErr w:type="spellEnd"/>
            <w:r>
              <w:rPr>
                <w:rFonts w:ascii="Tahoma" w:hAnsi="Tahoma" w:cs="Tahoma"/>
                <w:b/>
              </w:rPr>
              <w:t xml:space="preserve"> Audience</w:t>
            </w:r>
          </w:p>
          <w:p w:rsidR="002D22E0" w:rsidRPr="00B84D2E" w:rsidRDefault="002D22E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U.1,2,3</w:t>
            </w:r>
          </w:p>
        </w:tc>
        <w:tc>
          <w:tcPr>
            <w:tcW w:w="6531" w:type="dxa"/>
          </w:tcPr>
          <w:p w:rsidR="00780766" w:rsidRDefault="002D22E0" w:rsidP="000C311C">
            <w:pPr>
              <w:rPr>
                <w:rFonts w:ascii="Tahoma" w:hAnsi="Tahoma" w:cs="Tahoma"/>
              </w:rPr>
            </w:pPr>
            <w:r w:rsidRPr="006E7705">
              <w:rPr>
                <w:rFonts w:ascii="Tahoma" w:hAnsi="Tahoma" w:cs="Tahoma"/>
                <w:b/>
              </w:rPr>
              <w:t>Lettura, comprensione e riassunto dei testi</w:t>
            </w:r>
            <w:r>
              <w:rPr>
                <w:rFonts w:ascii="Tahoma" w:hAnsi="Tahoma" w:cs="Tahoma"/>
              </w:rPr>
              <w:t xml:space="preserve">: (U.1) </w:t>
            </w:r>
            <w:proofErr w:type="spellStart"/>
            <w:r>
              <w:rPr>
                <w:rFonts w:ascii="Tahoma" w:hAnsi="Tahoma" w:cs="Tahoma"/>
              </w:rPr>
              <w:t>Comsumption</w:t>
            </w:r>
            <w:proofErr w:type="spellEnd"/>
            <w:r>
              <w:rPr>
                <w:rFonts w:ascii="Tahoma" w:hAnsi="Tahoma" w:cs="Tahoma"/>
              </w:rPr>
              <w:t xml:space="preserve"> and the consumer </w:t>
            </w:r>
            <w:proofErr w:type="gramStart"/>
            <w:r>
              <w:rPr>
                <w:rFonts w:ascii="Tahoma" w:hAnsi="Tahoma" w:cs="Tahoma"/>
              </w:rPr>
              <w:t>society</w:t>
            </w:r>
            <w:proofErr w:type="gramEnd"/>
            <w:r>
              <w:rPr>
                <w:rFonts w:ascii="Tahoma" w:hAnsi="Tahoma" w:cs="Tahoma"/>
              </w:rPr>
              <w:t xml:space="preserve"> p.86,</w:t>
            </w:r>
            <w:proofErr w:type="spellStart"/>
            <w:r>
              <w:rPr>
                <w:rFonts w:ascii="Tahoma" w:hAnsi="Tahoma" w:cs="Tahoma"/>
              </w:rPr>
              <w:t>Motivational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research</w:t>
            </w:r>
            <w:proofErr w:type="spellEnd"/>
            <w:r>
              <w:rPr>
                <w:rFonts w:ascii="Tahoma" w:hAnsi="Tahoma" w:cs="Tahoma"/>
              </w:rPr>
              <w:t xml:space="preserve"> p.90, Consumer </w:t>
            </w:r>
            <w:proofErr w:type="spellStart"/>
            <w:r>
              <w:rPr>
                <w:rFonts w:ascii="Tahoma" w:hAnsi="Tahoma" w:cs="Tahoma"/>
              </w:rPr>
              <w:t>motivation</w:t>
            </w:r>
            <w:proofErr w:type="spellEnd"/>
            <w:r>
              <w:rPr>
                <w:rFonts w:ascii="Tahoma" w:hAnsi="Tahoma" w:cs="Tahoma"/>
              </w:rPr>
              <w:t xml:space="preserve">  and </w:t>
            </w:r>
            <w:proofErr w:type="spellStart"/>
            <w:r>
              <w:rPr>
                <w:rFonts w:ascii="Tahoma" w:hAnsi="Tahoma" w:cs="Tahoma"/>
              </w:rPr>
              <w:t>behaviour</w:t>
            </w:r>
            <w:proofErr w:type="spellEnd"/>
            <w:r>
              <w:rPr>
                <w:rFonts w:ascii="Tahoma" w:hAnsi="Tahoma" w:cs="Tahoma"/>
              </w:rPr>
              <w:t xml:space="preserve"> p.92, Appeal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feeling and </w:t>
            </w:r>
            <w:proofErr w:type="spellStart"/>
            <w:r>
              <w:rPr>
                <w:rFonts w:ascii="Tahoma" w:hAnsi="Tahoma" w:cs="Tahoma"/>
              </w:rPr>
              <w:t>fears</w:t>
            </w:r>
            <w:proofErr w:type="spellEnd"/>
            <w:r>
              <w:rPr>
                <w:rFonts w:ascii="Tahoma" w:hAnsi="Tahoma" w:cs="Tahoma"/>
              </w:rPr>
              <w:t xml:space="preserve"> p.94.</w:t>
            </w:r>
          </w:p>
          <w:p w:rsidR="002D22E0" w:rsidRDefault="002D22E0" w:rsidP="000C311C">
            <w:pPr>
              <w:rPr>
                <w:rFonts w:ascii="Tahoma" w:hAnsi="Tahoma" w:cs="Tahoma"/>
              </w:rPr>
            </w:pPr>
          </w:p>
          <w:p w:rsidR="002D22E0" w:rsidRDefault="002D22E0" w:rsidP="000C311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(U</w:t>
            </w:r>
            <w:proofErr w:type="gramEnd"/>
            <w:r>
              <w:rPr>
                <w:rFonts w:ascii="Tahoma" w:hAnsi="Tahoma" w:cs="Tahoma"/>
              </w:rPr>
              <w:t xml:space="preserve">.2) Sophisticated audience and </w:t>
            </w:r>
            <w:proofErr w:type="spellStart"/>
            <w:r>
              <w:rPr>
                <w:rFonts w:ascii="Tahoma" w:hAnsi="Tahoma" w:cs="Tahoma"/>
              </w:rPr>
              <w:t>stylish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ads</w:t>
            </w:r>
            <w:proofErr w:type="spellEnd"/>
            <w:r>
              <w:rPr>
                <w:rFonts w:ascii="Tahoma" w:hAnsi="Tahoma" w:cs="Tahoma"/>
              </w:rPr>
              <w:t xml:space="preserve"> p.96, The </w:t>
            </w:r>
            <w:proofErr w:type="spellStart"/>
            <w:r>
              <w:rPr>
                <w:rFonts w:ascii="Tahoma" w:hAnsi="Tahoma" w:cs="Tahoma"/>
              </w:rPr>
              <w:t>Use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Works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Art p.98. The </w:t>
            </w:r>
            <w:proofErr w:type="spellStart"/>
            <w:r>
              <w:rPr>
                <w:rFonts w:ascii="Tahoma" w:hAnsi="Tahoma" w:cs="Tahoma"/>
              </w:rPr>
              <w:t>Use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figures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Speech</w:t>
            </w:r>
            <w:proofErr w:type="spellEnd"/>
            <w:r>
              <w:rPr>
                <w:rFonts w:ascii="Tahoma" w:hAnsi="Tahoma" w:cs="Tahoma"/>
              </w:rPr>
              <w:t xml:space="preserve"> p.100.</w:t>
            </w:r>
          </w:p>
          <w:p w:rsidR="002D22E0" w:rsidRDefault="002D22E0" w:rsidP="000C311C">
            <w:pPr>
              <w:rPr>
                <w:rFonts w:ascii="Tahoma" w:hAnsi="Tahoma" w:cs="Tahoma"/>
              </w:rPr>
            </w:pPr>
          </w:p>
          <w:p w:rsidR="002D22E0" w:rsidRDefault="002D22E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(U.3) Commercial e non commercial advertising p.104, The </w:t>
            </w:r>
            <w:proofErr w:type="spellStart"/>
            <w:r>
              <w:rPr>
                <w:rFonts w:ascii="Tahoma" w:hAnsi="Tahoma" w:cs="Tahoma"/>
              </w:rPr>
              <w:t>use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influencers</w:t>
            </w:r>
            <w:proofErr w:type="spellEnd"/>
            <w:r>
              <w:rPr>
                <w:rFonts w:ascii="Tahoma" w:hAnsi="Tahoma" w:cs="Tahoma"/>
              </w:rPr>
              <w:t xml:space="preserve"> in advertising p.108, ASA (Advertising Standard </w:t>
            </w:r>
            <w:proofErr w:type="gramStart"/>
            <w:r>
              <w:rPr>
                <w:rFonts w:ascii="Tahoma" w:hAnsi="Tahoma" w:cs="Tahoma"/>
              </w:rPr>
              <w:t>Authority</w:t>
            </w:r>
            <w:proofErr w:type="gramEnd"/>
            <w:r w:rsidR="006E7705">
              <w:rPr>
                <w:rFonts w:ascii="Tahoma" w:hAnsi="Tahoma" w:cs="Tahoma"/>
              </w:rPr>
              <w:t>) p. 110 (solo lettura e comprensione)</w:t>
            </w:r>
          </w:p>
          <w:p w:rsidR="00780766" w:rsidRDefault="00780766" w:rsidP="000C311C">
            <w:pPr>
              <w:rPr>
                <w:rFonts w:ascii="Tahoma" w:hAnsi="Tahoma" w:cs="Tahoma"/>
              </w:rPr>
            </w:pPr>
          </w:p>
          <w:p w:rsidR="00780766" w:rsidRDefault="00780766" w:rsidP="000C311C">
            <w:pPr>
              <w:rPr>
                <w:rFonts w:ascii="Tahoma" w:hAnsi="Tahoma" w:cs="Tahoma"/>
              </w:rPr>
            </w:pPr>
          </w:p>
          <w:p w:rsidR="00962FDF" w:rsidRPr="00B84D2E" w:rsidRDefault="00962FDF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giugno </w:t>
            </w:r>
            <w:proofErr w:type="gramStart"/>
            <w:r w:rsidRPr="00177C21">
              <w:rPr>
                <w:rFonts w:ascii="Tahoma" w:hAnsi="Tahoma" w:cs="Tahoma"/>
              </w:rPr>
              <w:t>20</w:t>
            </w:r>
            <w:bookmarkStart w:id="0" w:name="_GoBack"/>
            <w:bookmarkEnd w:id="0"/>
            <w:r w:rsidR="00962FDF">
              <w:rPr>
                <w:rFonts w:ascii="Tahoma" w:hAnsi="Tahoma" w:cs="Tahoma"/>
              </w:rPr>
              <w:t>2</w:t>
            </w:r>
            <w:r w:rsidR="00A219DC">
              <w:rPr>
                <w:rFonts w:ascii="Tahoma" w:hAnsi="Tahoma" w:cs="Tahoma"/>
              </w:rPr>
              <w:t>1</w:t>
            </w:r>
            <w:r w:rsidR="00FE33E5">
              <w:rPr>
                <w:rFonts w:ascii="Tahoma" w:hAnsi="Tahoma" w:cs="Tahoma"/>
              </w:rPr>
              <w:t>b</w:t>
            </w:r>
            <w:proofErr w:type="gramEnd"/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AC62F1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Canneri</w:t>
            </w:r>
            <w:proofErr w:type="spellEnd"/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D78" w:rsidRDefault="00E73D78">
      <w:r>
        <w:separator/>
      </w:r>
    </w:p>
  </w:endnote>
  <w:endnote w:type="continuationSeparator" w:id="0">
    <w:p w:rsidR="00E73D78" w:rsidRDefault="00E7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3668F6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D78" w:rsidRDefault="00E73D78">
      <w:r>
        <w:separator/>
      </w:r>
    </w:p>
  </w:footnote>
  <w:footnote w:type="continuationSeparator" w:id="0">
    <w:p w:rsidR="00E73D78" w:rsidRDefault="00E73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3668F6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3668F6" w:rsidP="000A40AA">
    <w:pPr>
      <w:rPr>
        <w:sz w:val="24"/>
        <w:szCs w:val="24"/>
      </w:rPr>
    </w:pPr>
    <w:r w:rsidRPr="003668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3668F6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proofErr w:type="gramStart"/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proofErr w:type="gramEnd"/>
    <w:r>
      <w:rPr>
        <w:rFonts w:ascii="Verdana" w:hAnsi="Verdana"/>
        <w:sz w:val="14"/>
        <w:szCs w:val="14"/>
      </w:rPr>
      <w:t xml:space="preserve">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characterSpacingControl w:val="doNotCompress"/>
  <w:hdrShapeDefaults>
    <o:shapedefaults v:ext="edit" spidmax="2560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1D8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D22E0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668F6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17178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E6DCA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E7705"/>
    <w:rsid w:val="006F14DB"/>
    <w:rsid w:val="006F3665"/>
    <w:rsid w:val="00707902"/>
    <w:rsid w:val="007162BA"/>
    <w:rsid w:val="007207D4"/>
    <w:rsid w:val="00733B75"/>
    <w:rsid w:val="00735368"/>
    <w:rsid w:val="007412EC"/>
    <w:rsid w:val="00744250"/>
    <w:rsid w:val="00754AEC"/>
    <w:rsid w:val="00756095"/>
    <w:rsid w:val="007573BF"/>
    <w:rsid w:val="00765B86"/>
    <w:rsid w:val="00766319"/>
    <w:rsid w:val="00770035"/>
    <w:rsid w:val="00777B88"/>
    <w:rsid w:val="00780766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2186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2FDF"/>
    <w:rsid w:val="0096574D"/>
    <w:rsid w:val="0096769E"/>
    <w:rsid w:val="00974B35"/>
    <w:rsid w:val="009766E1"/>
    <w:rsid w:val="009845CF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9DC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C62F1"/>
    <w:rsid w:val="00AD18D9"/>
    <w:rsid w:val="00AD5A50"/>
    <w:rsid w:val="00AF3906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D78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33E5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1502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2</cp:revision>
  <cp:lastPrinted>2018-03-14T08:50:00Z</cp:lastPrinted>
  <dcterms:created xsi:type="dcterms:W3CDTF">2021-06-15T17:00:00Z</dcterms:created>
  <dcterms:modified xsi:type="dcterms:W3CDTF">2021-06-15T17:00:00Z</dcterms:modified>
</cp:coreProperties>
</file>