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BA16E4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439"/>
        <w:gridCol w:w="8223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Diritto </w:t>
            </w:r>
            <w:r w:rsidR="00D6643B">
              <w:rPr>
                <w:rFonts w:ascii="Tahoma" w:hAnsi="Tahoma" w:cs="Tahoma"/>
                <w:b/>
              </w:rPr>
              <w:t>e tecniche amministrative delle strutture ricettive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591A4D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 D</w:t>
            </w:r>
            <w:r w:rsidR="00380E6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SALA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DD2D5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</w:t>
            </w:r>
            <w:r w:rsidR="00365AD3" w:rsidRPr="006120E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Labardi Andrea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161390" w:rsidRDefault="00161390" w:rsidP="000C311C">
            <w:pPr>
              <w:rPr>
                <w:rFonts w:ascii="Tahoma" w:hAnsi="Tahoma" w:cs="Tahoma"/>
                <w:b/>
              </w:rPr>
            </w:pPr>
          </w:p>
          <w:p w:rsidR="00365AD3" w:rsidRPr="000771FC" w:rsidRDefault="00D6643B" w:rsidP="00D6643B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mallCaps/>
              </w:rPr>
              <w:t>S. Rascioni – F. Ferriello</w:t>
            </w:r>
            <w:r w:rsidR="00161390" w:rsidRPr="000771FC"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  <w:b/>
                <w:i/>
              </w:rPr>
              <w:t>Gestire le imprese ricettive</w:t>
            </w:r>
            <w:r w:rsidR="00380E68">
              <w:rPr>
                <w:rFonts w:ascii="Tahoma" w:hAnsi="Tahoma" w:cs="Tahoma"/>
                <w:b/>
              </w:rPr>
              <w:t>, Tramontana</w:t>
            </w:r>
            <w:r w:rsidR="00161390" w:rsidRPr="000771FC">
              <w:rPr>
                <w:rFonts w:ascii="Tahoma" w:hAnsi="Tahoma" w:cs="Tahoma"/>
                <w:b/>
              </w:rPr>
              <w:t>,</w:t>
            </w:r>
            <w:r>
              <w:rPr>
                <w:rFonts w:ascii="Tahoma" w:hAnsi="Tahoma" w:cs="Tahoma"/>
                <w:b/>
              </w:rPr>
              <w:t xml:space="preserve"> vol. 1,</w:t>
            </w:r>
            <w:r w:rsidR="00380E68">
              <w:rPr>
                <w:rFonts w:ascii="Tahoma" w:hAnsi="Tahoma" w:cs="Tahoma"/>
                <w:b/>
              </w:rPr>
              <w:t xml:space="preserve"> </w:t>
            </w:r>
            <w:r w:rsidR="00591A4D">
              <w:rPr>
                <w:rFonts w:ascii="Tahoma" w:hAnsi="Tahoma" w:cs="Tahoma"/>
                <w:b/>
              </w:rPr>
              <w:t>ult.ed.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9"/>
        <w:gridCol w:w="2702"/>
        <w:gridCol w:w="6551"/>
      </w:tblGrid>
      <w:tr w:rsidR="00365AD3" w:rsidRPr="009A08DC" w:rsidTr="00A524AA">
        <w:trPr>
          <w:trHeight w:val="151"/>
          <w:jc w:val="center"/>
        </w:trPr>
        <w:tc>
          <w:tcPr>
            <w:tcW w:w="314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5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8173BE">
            <w:pPr>
              <w:ind w:left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D202FE" w:rsidRDefault="00161390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202FE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A66823">
              <w:rPr>
                <w:rFonts w:ascii="Tahoma" w:hAnsi="Tahoma" w:cs="Tahoma"/>
                <w:b/>
                <w:sz w:val="22"/>
                <w:szCs w:val="22"/>
              </w:rPr>
              <w:t>l turismo e il mercato turistico</w:t>
            </w:r>
          </w:p>
        </w:tc>
        <w:tc>
          <w:tcPr>
            <w:tcW w:w="6551" w:type="dxa"/>
          </w:tcPr>
          <w:p w:rsidR="00593FB5" w:rsidRDefault="00A66823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Il turismo e il mercato turistico</w:t>
            </w:r>
          </w:p>
          <w:p w:rsidR="00E73591" w:rsidRDefault="00E73591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73591" w:rsidRPr="00E81A19" w:rsidRDefault="00E73591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>Turista; turismo; turismo attivo; turismo produttivo; turismo passivo.</w:t>
            </w:r>
          </w:p>
          <w:p w:rsidR="00E73591" w:rsidRPr="00E73591" w:rsidRDefault="00E73591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66823" w:rsidRDefault="00A66823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La domanda turistica</w:t>
            </w:r>
          </w:p>
          <w:p w:rsidR="00E73591" w:rsidRDefault="00E73591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73591" w:rsidRPr="00E81A19" w:rsidRDefault="00E73591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>Bisogno turistico; domanda turistica; analisi della domanda turistica.</w:t>
            </w:r>
          </w:p>
          <w:p w:rsidR="00E73591" w:rsidRPr="00E73591" w:rsidRDefault="00E73591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66823" w:rsidRDefault="00A66823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L’offerta turistica</w:t>
            </w:r>
          </w:p>
          <w:p w:rsidR="00E73591" w:rsidRDefault="00E73591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73591" w:rsidRPr="00E73591" w:rsidRDefault="00E73591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81A19">
              <w:rPr>
                <w:rFonts w:ascii="Tahoma" w:hAnsi="Tahoma" w:cs="Tahoma"/>
              </w:rPr>
              <w:t>Prodotto turistico; analisi dell’offerta turistica.</w:t>
            </w:r>
          </w:p>
          <w:p w:rsidR="00E73591" w:rsidRPr="00D265D2" w:rsidRDefault="00E73591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66823" w:rsidRDefault="00A66823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Il mercato turistico</w:t>
            </w:r>
          </w:p>
          <w:p w:rsidR="00E73591" w:rsidRDefault="00E73591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73591" w:rsidRPr="00E81A19" w:rsidRDefault="00E73591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>Elementi del mercato turistico; caratteristiche della domanda nel mercato turistico; caratteristiche dell’offerta nel mercato turistico.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294F90">
            <w:pPr>
              <w:ind w:left="36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D202FE" w:rsidRDefault="00A66823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La costituzione e la gestione dell’</w:t>
            </w:r>
            <w:r w:rsidR="000A5BCD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mpresa</w:t>
            </w:r>
          </w:p>
        </w:tc>
        <w:tc>
          <w:tcPr>
            <w:tcW w:w="6551" w:type="dxa"/>
          </w:tcPr>
          <w:p w:rsidR="000771FC" w:rsidRDefault="00A66823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 xml:space="preserve">- </w:t>
            </w:r>
            <w:r w:rsidR="000A5BCD" w:rsidRPr="00D265D2">
              <w:rPr>
                <w:rFonts w:ascii="Tahoma" w:hAnsi="Tahoma" w:cs="Tahoma"/>
                <w:b/>
                <w:sz w:val="22"/>
                <w:szCs w:val="22"/>
              </w:rPr>
              <w:t>L’attività economica e l’azienda</w:t>
            </w:r>
          </w:p>
          <w:p w:rsidR="007F54E0" w:rsidRDefault="007F54E0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F54E0" w:rsidRPr="00E81A19" w:rsidRDefault="007F54E0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 xml:space="preserve">Elementi costitutivi dell’azienda; </w:t>
            </w:r>
            <w:r w:rsidR="00056A94" w:rsidRPr="00E81A19">
              <w:rPr>
                <w:rFonts w:ascii="Tahoma" w:hAnsi="Tahoma" w:cs="Tahoma"/>
              </w:rPr>
              <w:t>attività economica; attività economica di produzione; classificazione delle aziende.</w:t>
            </w:r>
          </w:p>
          <w:p w:rsidR="00056A94" w:rsidRPr="007F54E0" w:rsidRDefault="00056A94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La forma giuridica dell’</w:t>
            </w:r>
            <w:r w:rsidR="00056A94">
              <w:rPr>
                <w:rFonts w:ascii="Tahoma" w:hAnsi="Tahoma" w:cs="Tahoma"/>
                <w:b/>
                <w:sz w:val="22"/>
                <w:szCs w:val="22"/>
              </w:rPr>
              <w:t>impresa</w:t>
            </w:r>
          </w:p>
          <w:p w:rsidR="00056A94" w:rsidRDefault="00056A94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56A94" w:rsidRPr="00E81A19" w:rsidRDefault="00056A94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>Soggetto giuridico; soggetto economico; criteri di scelta della forma giuridica; localizzazione dell’impresa.</w:t>
            </w:r>
          </w:p>
          <w:p w:rsidR="00056A94" w:rsidRPr="00D265D2" w:rsidRDefault="00056A94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Le norme sulla costituzione dell’impresa</w:t>
            </w:r>
          </w:p>
          <w:p w:rsidR="00056A94" w:rsidRDefault="00056A94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56A94" w:rsidRPr="00E81A19" w:rsidRDefault="00056A94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>Adempimenti giuridici e fiscali; forme più idonee per le imprese turistico-ristorative.</w:t>
            </w:r>
          </w:p>
          <w:p w:rsidR="00056A94" w:rsidRPr="00D265D2" w:rsidRDefault="00056A94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56A94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La gestione dell’impresa</w:t>
            </w:r>
          </w:p>
          <w:p w:rsidR="00056A94" w:rsidRDefault="00056A94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56A94" w:rsidRPr="00E81A19" w:rsidRDefault="00056A94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lastRenderedPageBreak/>
              <w:t>Equilibrio monetario; ricavi e costi; equilibrio economico; patrimonio; situazione patrimoniale.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294F90">
            <w:pPr>
              <w:ind w:left="36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640C33" w:rsidRDefault="000A5BCD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 documenti delle operazioni di gestione</w:t>
            </w:r>
          </w:p>
        </w:tc>
        <w:tc>
          <w:tcPr>
            <w:tcW w:w="6551" w:type="dxa"/>
          </w:tcPr>
          <w:p w:rsidR="00F550C8" w:rsidRDefault="00F550C8" w:rsidP="00AB613C">
            <w:pPr>
              <w:jc w:val="both"/>
              <w:rPr>
                <w:rFonts w:ascii="Tahoma" w:hAnsi="Tahoma" w:cs="Tahoma"/>
              </w:rPr>
            </w:pPr>
          </w:p>
          <w:p w:rsidR="00640C33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F3182B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D265D2">
              <w:rPr>
                <w:rFonts w:ascii="Tahoma" w:hAnsi="Tahoma" w:cs="Tahoma"/>
                <w:b/>
                <w:sz w:val="22"/>
                <w:szCs w:val="22"/>
              </w:rPr>
              <w:t>La fattura</w:t>
            </w:r>
          </w:p>
          <w:p w:rsidR="00E81A19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1A19" w:rsidRDefault="002051A0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Tempi</w:t>
            </w:r>
            <w:r w:rsidR="00E81A19" w:rsidRPr="00E81A19">
              <w:rPr>
                <w:rFonts w:ascii="Tahoma" w:hAnsi="Tahoma" w:cs="Tahoma"/>
              </w:rPr>
              <w:t xml:space="preserve"> di emissione; contenuto; forma elettronica.</w:t>
            </w:r>
          </w:p>
          <w:p w:rsidR="00E81A19" w:rsidRPr="00E81A19" w:rsidRDefault="00E81A19" w:rsidP="00AB613C">
            <w:pPr>
              <w:jc w:val="both"/>
              <w:rPr>
                <w:rFonts w:ascii="Tahoma" w:hAnsi="Tahoma" w:cs="Tahoma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Il documento di trasporto (Ddt</w:t>
            </w:r>
            <w:r w:rsidR="00E81A19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  <w:p w:rsidR="00E81A19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1A19" w:rsidRPr="00322A36" w:rsidRDefault="00E81A19" w:rsidP="00AB613C">
            <w:pPr>
              <w:jc w:val="both"/>
              <w:rPr>
                <w:rFonts w:ascii="Tahoma" w:hAnsi="Tahoma" w:cs="Tahoma"/>
              </w:rPr>
            </w:pPr>
            <w:r w:rsidRPr="00322A36">
              <w:rPr>
                <w:rFonts w:ascii="Tahoma" w:hAnsi="Tahoma" w:cs="Tahoma"/>
              </w:rPr>
              <w:t>Natura e contenuto.</w:t>
            </w:r>
          </w:p>
          <w:p w:rsidR="00E81A19" w:rsidRPr="00D265D2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L’imposta sul Valore Aggiunto</w:t>
            </w:r>
          </w:p>
          <w:p w:rsidR="00E81A19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1A19" w:rsidRPr="00322A36" w:rsidRDefault="00E81A19" w:rsidP="00AB613C">
            <w:pPr>
              <w:jc w:val="both"/>
              <w:rPr>
                <w:rFonts w:ascii="Tahoma" w:hAnsi="Tahoma" w:cs="Tahoma"/>
              </w:rPr>
            </w:pPr>
            <w:r w:rsidRPr="00322A36">
              <w:rPr>
                <w:rFonts w:ascii="Tahoma" w:hAnsi="Tahoma" w:cs="Tahoma"/>
              </w:rPr>
              <w:t>Presupposti, caratteristiche</w:t>
            </w:r>
            <w:r w:rsidR="00BF700C">
              <w:rPr>
                <w:rFonts w:ascii="Tahoma" w:hAnsi="Tahoma" w:cs="Tahoma"/>
              </w:rPr>
              <w:t xml:space="preserve"> dell’</w:t>
            </w:r>
            <w:r w:rsidRPr="00322A36">
              <w:rPr>
                <w:rFonts w:ascii="Tahoma" w:hAnsi="Tahoma" w:cs="Tahoma"/>
              </w:rPr>
              <w:t>aliquota, modalità di calcolo, termini e modalità del versamento allo Stato.</w:t>
            </w:r>
          </w:p>
          <w:p w:rsidR="00E81A19" w:rsidRPr="00322A36" w:rsidRDefault="00E81A19" w:rsidP="00AB613C">
            <w:pPr>
              <w:jc w:val="both"/>
              <w:rPr>
                <w:rFonts w:ascii="Tahoma" w:hAnsi="Tahoma" w:cs="Tahoma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Le operazioni IVA e la base imponibile</w:t>
            </w:r>
          </w:p>
          <w:p w:rsidR="00E81A19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1A19" w:rsidRDefault="00E81A19" w:rsidP="00AB613C">
            <w:pPr>
              <w:jc w:val="both"/>
              <w:rPr>
                <w:rFonts w:ascii="Tahoma" w:hAnsi="Tahoma" w:cs="Tahoma"/>
              </w:rPr>
            </w:pPr>
            <w:r w:rsidRPr="00322A36">
              <w:rPr>
                <w:rFonts w:ascii="Tahoma" w:hAnsi="Tahoma" w:cs="Tahoma"/>
              </w:rPr>
              <w:t xml:space="preserve">Classificazione delle operazioni in base alle norme IVA; </w:t>
            </w:r>
            <w:r w:rsidR="00322A36" w:rsidRPr="00322A36">
              <w:rPr>
                <w:rFonts w:ascii="Tahoma" w:hAnsi="Tahoma" w:cs="Tahoma"/>
              </w:rPr>
              <w:t>calcolo della base imponibile IVA e del totale fattura;</w:t>
            </w:r>
            <w:r w:rsidR="00322A36">
              <w:rPr>
                <w:rFonts w:ascii="Tahoma" w:hAnsi="Tahoma" w:cs="Tahoma"/>
              </w:rPr>
              <w:t xml:space="preserve"> compilazione di fattura con merci soggette a più aliquote IVA.</w:t>
            </w:r>
          </w:p>
          <w:p w:rsidR="00322A36" w:rsidRPr="00322A36" w:rsidRDefault="00322A36" w:rsidP="00AB613C">
            <w:pPr>
              <w:jc w:val="both"/>
              <w:rPr>
                <w:rFonts w:ascii="Tahoma" w:hAnsi="Tahoma" w:cs="Tahoma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Il documento commerciale</w:t>
            </w:r>
          </w:p>
          <w:p w:rsidR="00322A36" w:rsidRDefault="00322A36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22A36" w:rsidRPr="00322A36" w:rsidRDefault="00322A36" w:rsidP="00AB613C">
            <w:pPr>
              <w:jc w:val="both"/>
              <w:rPr>
                <w:rFonts w:ascii="Tahoma" w:hAnsi="Tahoma" w:cs="Tahoma"/>
              </w:rPr>
            </w:pPr>
            <w:r w:rsidRPr="00322A36">
              <w:rPr>
                <w:rFonts w:ascii="Tahoma" w:hAnsi="Tahoma" w:cs="Tahoma"/>
              </w:rPr>
              <w:t>Soggetti tenuti alla sua emissione; scorporo dell’IVA.</w:t>
            </w:r>
          </w:p>
          <w:p w:rsidR="00E81A19" w:rsidRPr="00D265D2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A5BCD" w:rsidRDefault="00D265D2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="00E7359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A5BCD" w:rsidRPr="00D265D2">
              <w:rPr>
                <w:rFonts w:ascii="Tahoma" w:hAnsi="Tahoma" w:cs="Tahoma"/>
                <w:b/>
                <w:sz w:val="22"/>
                <w:szCs w:val="22"/>
              </w:rPr>
              <w:t>I regolamenti in denaro contante e con bonifico bancario</w:t>
            </w:r>
          </w:p>
          <w:p w:rsidR="00322A36" w:rsidRDefault="00322A36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22A36" w:rsidRPr="00322A36" w:rsidRDefault="00322A36" w:rsidP="00AB613C">
            <w:pPr>
              <w:jc w:val="both"/>
              <w:rPr>
                <w:rFonts w:ascii="Tahoma" w:hAnsi="Tahoma" w:cs="Tahoma"/>
              </w:rPr>
            </w:pPr>
            <w:r w:rsidRPr="00322A36">
              <w:rPr>
                <w:rFonts w:ascii="Tahoma" w:hAnsi="Tahoma" w:cs="Tahoma"/>
              </w:rPr>
              <w:t>Apertura del conto corrente bancario; modo di effettuazione del bonifico.</w:t>
            </w:r>
          </w:p>
          <w:p w:rsidR="00E81A19" w:rsidRPr="00D265D2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22A36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Gli assegni</w:t>
            </w:r>
          </w:p>
          <w:p w:rsidR="005A5BBA" w:rsidRDefault="005A5BBA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A5BBA" w:rsidRPr="005A5BBA" w:rsidRDefault="005A5BBA" w:rsidP="005A5B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5BBA">
              <w:rPr>
                <w:rFonts w:ascii="Tahoma" w:hAnsi="Tahoma" w:cs="Tahoma"/>
              </w:rPr>
              <w:t>Struttura e funzione dell’assegno bancario</w:t>
            </w:r>
            <w:r>
              <w:rPr>
                <w:rFonts w:ascii="Tahoma" w:hAnsi="Tahoma" w:cs="Tahoma"/>
                <w:sz w:val="22"/>
                <w:szCs w:val="22"/>
              </w:rPr>
              <w:t xml:space="preserve">; </w:t>
            </w:r>
            <w:r w:rsidRPr="005A5BBA">
              <w:rPr>
                <w:rFonts w:ascii="Tahoma" w:hAnsi="Tahoma" w:cs="Tahoma"/>
              </w:rPr>
              <w:t xml:space="preserve">Struttura e funzione dell’assegno </w:t>
            </w:r>
            <w:r>
              <w:rPr>
                <w:rFonts w:ascii="Tahoma" w:hAnsi="Tahoma" w:cs="Tahoma"/>
              </w:rPr>
              <w:t>circolare</w:t>
            </w:r>
            <w:r>
              <w:rPr>
                <w:rFonts w:ascii="Tahoma" w:hAnsi="Tahoma" w:cs="Tahoma"/>
                <w:sz w:val="22"/>
                <w:szCs w:val="22"/>
              </w:rPr>
              <w:t xml:space="preserve">; </w:t>
            </w:r>
          </w:p>
          <w:p w:rsidR="00322A36" w:rsidRPr="005A5BBA" w:rsidRDefault="00322A36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Le carte di debito e di credito</w:t>
            </w:r>
          </w:p>
          <w:p w:rsidR="005A5BBA" w:rsidRDefault="005A5BBA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A5BBA" w:rsidRDefault="005A5BBA" w:rsidP="00AB613C">
            <w:pPr>
              <w:jc w:val="both"/>
              <w:rPr>
                <w:rFonts w:ascii="Tahoma" w:hAnsi="Tahoma" w:cs="Tahoma"/>
              </w:rPr>
            </w:pPr>
            <w:r w:rsidRPr="005A5BBA">
              <w:rPr>
                <w:rFonts w:ascii="Tahoma" w:hAnsi="Tahoma" w:cs="Tahoma"/>
              </w:rPr>
              <w:t xml:space="preserve">Differenza tra carta di debito e carta di credito; </w:t>
            </w:r>
            <w:r>
              <w:rPr>
                <w:rFonts w:ascii="Tahoma" w:hAnsi="Tahoma" w:cs="Tahoma"/>
              </w:rPr>
              <w:t>carte prepagate; pagamenti mobili.</w:t>
            </w:r>
          </w:p>
          <w:p w:rsidR="005A5BBA" w:rsidRPr="005A5BBA" w:rsidRDefault="005A5BBA" w:rsidP="00AB613C">
            <w:pPr>
              <w:jc w:val="both"/>
              <w:rPr>
                <w:rFonts w:ascii="Tahoma" w:hAnsi="Tahoma" w:cs="Tahoma"/>
              </w:rPr>
            </w:pPr>
          </w:p>
          <w:p w:rsidR="005A5BBA" w:rsidRDefault="00CA2B6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I servizi bancari di incasso elettronico</w:t>
            </w:r>
          </w:p>
          <w:p w:rsidR="005A5BBA" w:rsidRDefault="005A5BBA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A5BBA" w:rsidRDefault="005A5BBA" w:rsidP="00AB613C">
            <w:pPr>
              <w:jc w:val="both"/>
              <w:rPr>
                <w:rFonts w:ascii="Tahoma" w:hAnsi="Tahoma" w:cs="Tahoma"/>
              </w:rPr>
            </w:pPr>
            <w:r w:rsidRPr="005A5BBA">
              <w:rPr>
                <w:rFonts w:ascii="Tahoma" w:hAnsi="Tahoma" w:cs="Tahoma"/>
              </w:rPr>
              <w:t>La procedura di incasso tramite Ri.Ba</w:t>
            </w:r>
            <w:r>
              <w:rPr>
                <w:rFonts w:ascii="Tahoma" w:hAnsi="Tahoma" w:cs="Tahoma"/>
              </w:rPr>
              <w:t>; servizio SDD; servizio MAV.</w:t>
            </w:r>
          </w:p>
          <w:p w:rsidR="00D173D7" w:rsidRPr="005A5BBA" w:rsidRDefault="00D173D7" w:rsidP="00AB613C">
            <w:pPr>
              <w:jc w:val="both"/>
              <w:rPr>
                <w:rFonts w:ascii="Tahoma" w:hAnsi="Tahoma" w:cs="Tahoma"/>
              </w:rPr>
            </w:pPr>
          </w:p>
          <w:p w:rsidR="00CA2B69" w:rsidRDefault="00CA2B6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Le cambiali</w:t>
            </w:r>
          </w:p>
          <w:p w:rsidR="00D173D7" w:rsidRDefault="00D173D7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173D7" w:rsidRPr="00B84D2E" w:rsidRDefault="00D173D7" w:rsidP="00AB613C">
            <w:pPr>
              <w:jc w:val="both"/>
              <w:rPr>
                <w:rFonts w:ascii="Tahoma" w:hAnsi="Tahoma" w:cs="Tahoma"/>
              </w:rPr>
            </w:pPr>
            <w:r w:rsidRPr="00D173D7">
              <w:rPr>
                <w:rFonts w:ascii="Tahoma" w:hAnsi="Tahoma" w:cs="Tahoma"/>
              </w:rPr>
              <w:t>Elementi del pagherò cambiario e sua scadenza; elementi della cambiale tratta e sua scadenza; girata della cambiale; pagamento e mancato pagamento.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7664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640C33" w:rsidRDefault="00F3182B" w:rsidP="00640C3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 caratteristiche organizzative e gestionali delle imprese turistico-ristorative</w:t>
            </w:r>
          </w:p>
        </w:tc>
        <w:tc>
          <w:tcPr>
            <w:tcW w:w="6551" w:type="dxa"/>
          </w:tcPr>
          <w:p w:rsidR="007F01CF" w:rsidRDefault="007F01CF" w:rsidP="00A524AA">
            <w:pPr>
              <w:jc w:val="both"/>
              <w:rPr>
                <w:rFonts w:ascii="Tahoma" w:hAnsi="Tahoma" w:cs="Tahoma"/>
              </w:rPr>
            </w:pPr>
          </w:p>
          <w:p w:rsidR="00A524AA" w:rsidRPr="00D173D7" w:rsidRDefault="00F3182B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</w:rPr>
              <w:t>-</w:t>
            </w:r>
            <w:r w:rsidRPr="00D173D7">
              <w:rPr>
                <w:rFonts w:ascii="Tahoma" w:hAnsi="Tahoma" w:cs="Tahoma"/>
                <w:b/>
                <w:sz w:val="22"/>
                <w:szCs w:val="22"/>
              </w:rPr>
              <w:t>Le agenzie di viaggio</w:t>
            </w: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173D7" w:rsidRDefault="00D173D7" w:rsidP="00942B34">
            <w:pPr>
              <w:jc w:val="both"/>
              <w:rPr>
                <w:rFonts w:ascii="Tahoma" w:hAnsi="Tahoma" w:cs="Tahoma"/>
              </w:rPr>
            </w:pPr>
            <w:r w:rsidRPr="00D173D7">
              <w:rPr>
                <w:rFonts w:ascii="Tahoma" w:hAnsi="Tahoma" w:cs="Tahoma"/>
              </w:rPr>
              <w:t>Natura e attività.</w:t>
            </w: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</w:rPr>
            </w:pPr>
          </w:p>
          <w:p w:rsidR="00F3182B" w:rsidRPr="00D173D7" w:rsidRDefault="00D265D2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73591">
              <w:rPr>
                <w:rFonts w:ascii="Tahoma" w:hAnsi="Tahoma" w:cs="Tahoma"/>
                <w:b/>
              </w:rPr>
              <w:t>-</w:t>
            </w:r>
            <w:r w:rsidRPr="00D173D7">
              <w:rPr>
                <w:rFonts w:ascii="Tahoma" w:hAnsi="Tahoma" w:cs="Tahoma"/>
                <w:b/>
                <w:sz w:val="22"/>
                <w:szCs w:val="22"/>
              </w:rPr>
              <w:t>I t</w:t>
            </w:r>
            <w:r w:rsidR="00F3182B" w:rsidRPr="00D173D7">
              <w:rPr>
                <w:rFonts w:ascii="Tahoma" w:hAnsi="Tahoma" w:cs="Tahoma"/>
                <w:b/>
                <w:sz w:val="22"/>
                <w:szCs w:val="22"/>
              </w:rPr>
              <w:t>our</w:t>
            </w:r>
            <w:r w:rsidRPr="00D173D7">
              <w:rPr>
                <w:rFonts w:ascii="Tahoma" w:hAnsi="Tahoma" w:cs="Tahoma"/>
                <w:b/>
                <w:sz w:val="22"/>
                <w:szCs w:val="22"/>
              </w:rPr>
              <w:t xml:space="preserve"> operator e i tour organizer</w:t>
            </w: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Struttura e s</w:t>
            </w:r>
            <w:r w:rsidRPr="00D173D7">
              <w:rPr>
                <w:rFonts w:ascii="Tahoma" w:hAnsi="Tahoma" w:cs="Tahoma"/>
              </w:rPr>
              <w:t>ervizi prestati</w:t>
            </w:r>
            <w:r>
              <w:rPr>
                <w:rFonts w:ascii="Tahoma" w:hAnsi="Tahoma" w:cs="Tahoma"/>
              </w:rPr>
              <w:t>.</w:t>
            </w:r>
          </w:p>
          <w:p w:rsidR="00D173D7" w:rsidRPr="00E73591" w:rsidRDefault="00D173D7" w:rsidP="00942B34">
            <w:pPr>
              <w:jc w:val="both"/>
              <w:rPr>
                <w:rFonts w:ascii="Tahoma" w:hAnsi="Tahoma" w:cs="Tahoma"/>
                <w:b/>
              </w:rPr>
            </w:pPr>
          </w:p>
          <w:p w:rsidR="00D265D2" w:rsidRPr="00D173D7" w:rsidRDefault="00D265D2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73591">
              <w:rPr>
                <w:rFonts w:ascii="Tahoma" w:hAnsi="Tahoma" w:cs="Tahoma"/>
                <w:b/>
              </w:rPr>
              <w:t>-</w:t>
            </w:r>
            <w:r w:rsidRPr="00D173D7">
              <w:rPr>
                <w:rFonts w:ascii="Tahoma" w:hAnsi="Tahoma" w:cs="Tahoma"/>
                <w:b/>
                <w:sz w:val="22"/>
                <w:szCs w:val="22"/>
              </w:rPr>
              <w:t>Le imprese ricettive</w:t>
            </w:r>
          </w:p>
          <w:p w:rsidR="00D173D7" w:rsidRDefault="00D173D7" w:rsidP="00942B34">
            <w:pPr>
              <w:jc w:val="both"/>
              <w:rPr>
                <w:rFonts w:ascii="Tahoma" w:hAnsi="Tahoma" w:cs="Tahoma"/>
                <w:b/>
              </w:rPr>
            </w:pP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</w:rPr>
            </w:pPr>
            <w:r w:rsidRPr="00D173D7">
              <w:rPr>
                <w:rFonts w:ascii="Tahoma" w:hAnsi="Tahoma" w:cs="Tahoma"/>
              </w:rPr>
              <w:t>Attività e tipologie (cenni).</w:t>
            </w: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</w:rPr>
            </w:pPr>
          </w:p>
          <w:p w:rsidR="00D265D2" w:rsidRPr="00D62E5B" w:rsidRDefault="00D265D2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73591">
              <w:rPr>
                <w:rFonts w:ascii="Tahoma" w:hAnsi="Tahoma" w:cs="Tahoma"/>
                <w:b/>
              </w:rPr>
              <w:t>-</w:t>
            </w:r>
            <w:r w:rsidRPr="00D62E5B">
              <w:rPr>
                <w:rFonts w:ascii="Tahoma" w:hAnsi="Tahoma" w:cs="Tahoma"/>
                <w:b/>
                <w:sz w:val="22"/>
                <w:szCs w:val="22"/>
              </w:rPr>
              <w:t>Le imprese ristorativ</w:t>
            </w:r>
            <w:r w:rsidR="00D173D7" w:rsidRPr="00D62E5B">
              <w:rPr>
                <w:rFonts w:ascii="Tahoma" w:hAnsi="Tahoma" w:cs="Tahoma"/>
                <w:b/>
                <w:sz w:val="22"/>
                <w:szCs w:val="22"/>
              </w:rPr>
              <w:t>e</w:t>
            </w:r>
          </w:p>
          <w:p w:rsidR="00D173D7" w:rsidRPr="00D62E5B" w:rsidRDefault="00D173D7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173D7" w:rsidRDefault="00E81818" w:rsidP="00D173D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Attività e </w:t>
            </w:r>
            <w:r w:rsidR="00D173D7" w:rsidRPr="00D173D7">
              <w:rPr>
                <w:rFonts w:ascii="Tahoma" w:hAnsi="Tahoma" w:cs="Tahoma"/>
              </w:rPr>
              <w:t>tipologie (cenni).</w:t>
            </w:r>
          </w:p>
          <w:p w:rsidR="00D173D7" w:rsidRDefault="00D173D7" w:rsidP="00942B34">
            <w:pPr>
              <w:jc w:val="both"/>
              <w:rPr>
                <w:rFonts w:ascii="Tahoma" w:hAnsi="Tahoma" w:cs="Tahoma"/>
                <w:b/>
              </w:rPr>
            </w:pPr>
          </w:p>
          <w:p w:rsidR="00D173D7" w:rsidRPr="00A524AA" w:rsidRDefault="00D173D7" w:rsidP="00942B3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8B" w:rsidRDefault="00691C8B">
      <w:r>
        <w:separator/>
      </w:r>
    </w:p>
  </w:endnote>
  <w:endnote w:type="continuationSeparator" w:id="1">
    <w:p w:rsidR="00691C8B" w:rsidRDefault="0069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D40F5B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8B" w:rsidRDefault="00691C8B">
      <w:r>
        <w:separator/>
      </w:r>
    </w:p>
  </w:footnote>
  <w:footnote w:type="continuationSeparator" w:id="1">
    <w:p w:rsidR="00691C8B" w:rsidRDefault="00691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D40F5B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D40F5B" w:rsidP="000A40AA">
    <w:pPr>
      <w:rPr>
        <w:sz w:val="24"/>
        <w:szCs w:val="24"/>
      </w:rPr>
    </w:pPr>
    <w:r w:rsidRPr="00D40F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D40F5B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33794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0D8A"/>
    <w:rsid w:val="0001542E"/>
    <w:rsid w:val="00022D6F"/>
    <w:rsid w:val="00025274"/>
    <w:rsid w:val="00030BA7"/>
    <w:rsid w:val="00036521"/>
    <w:rsid w:val="000444C8"/>
    <w:rsid w:val="00056A94"/>
    <w:rsid w:val="00060085"/>
    <w:rsid w:val="00062635"/>
    <w:rsid w:val="00070F86"/>
    <w:rsid w:val="000716F9"/>
    <w:rsid w:val="00072625"/>
    <w:rsid w:val="0007655E"/>
    <w:rsid w:val="000771FC"/>
    <w:rsid w:val="00077E6E"/>
    <w:rsid w:val="00082ECB"/>
    <w:rsid w:val="00082F53"/>
    <w:rsid w:val="0009747B"/>
    <w:rsid w:val="000A2A80"/>
    <w:rsid w:val="000A2AF2"/>
    <w:rsid w:val="000A40AA"/>
    <w:rsid w:val="000A5BCD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2767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61390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051A0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94F90"/>
    <w:rsid w:val="002A2288"/>
    <w:rsid w:val="002A5453"/>
    <w:rsid w:val="002A7CDF"/>
    <w:rsid w:val="002B7869"/>
    <w:rsid w:val="002C05EB"/>
    <w:rsid w:val="002F00EF"/>
    <w:rsid w:val="002F6844"/>
    <w:rsid w:val="002F7286"/>
    <w:rsid w:val="0030505B"/>
    <w:rsid w:val="00322A36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74F85"/>
    <w:rsid w:val="00380E68"/>
    <w:rsid w:val="003834AE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61EB"/>
    <w:rsid w:val="003E73A8"/>
    <w:rsid w:val="003F775B"/>
    <w:rsid w:val="00402E84"/>
    <w:rsid w:val="0040461E"/>
    <w:rsid w:val="00406EE2"/>
    <w:rsid w:val="0041022A"/>
    <w:rsid w:val="0041085A"/>
    <w:rsid w:val="00413A28"/>
    <w:rsid w:val="00426AB5"/>
    <w:rsid w:val="00437D00"/>
    <w:rsid w:val="00456B53"/>
    <w:rsid w:val="0046176F"/>
    <w:rsid w:val="00466383"/>
    <w:rsid w:val="004706D3"/>
    <w:rsid w:val="00475011"/>
    <w:rsid w:val="00476CD5"/>
    <w:rsid w:val="00492B57"/>
    <w:rsid w:val="004A30AA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5690A"/>
    <w:rsid w:val="00561BC4"/>
    <w:rsid w:val="00567637"/>
    <w:rsid w:val="00567647"/>
    <w:rsid w:val="00573952"/>
    <w:rsid w:val="0058170C"/>
    <w:rsid w:val="0058305E"/>
    <w:rsid w:val="005904E5"/>
    <w:rsid w:val="00590F6C"/>
    <w:rsid w:val="00591A4D"/>
    <w:rsid w:val="00593FB5"/>
    <w:rsid w:val="00594F9E"/>
    <w:rsid w:val="005A5248"/>
    <w:rsid w:val="005A5BBA"/>
    <w:rsid w:val="005B0F13"/>
    <w:rsid w:val="005B119C"/>
    <w:rsid w:val="005D0DC5"/>
    <w:rsid w:val="005D21EC"/>
    <w:rsid w:val="005D24FF"/>
    <w:rsid w:val="005D5ACA"/>
    <w:rsid w:val="005E16F4"/>
    <w:rsid w:val="005E5A19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0C33"/>
    <w:rsid w:val="00647953"/>
    <w:rsid w:val="00654B2E"/>
    <w:rsid w:val="00654EC6"/>
    <w:rsid w:val="006617C8"/>
    <w:rsid w:val="00687008"/>
    <w:rsid w:val="00691C8B"/>
    <w:rsid w:val="00694753"/>
    <w:rsid w:val="006A28B6"/>
    <w:rsid w:val="006C0A95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66470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7F01CF"/>
    <w:rsid w:val="007F54E0"/>
    <w:rsid w:val="007F6633"/>
    <w:rsid w:val="00800133"/>
    <w:rsid w:val="00801C4E"/>
    <w:rsid w:val="008040CC"/>
    <w:rsid w:val="0080685D"/>
    <w:rsid w:val="008117F9"/>
    <w:rsid w:val="008156EC"/>
    <w:rsid w:val="008167B4"/>
    <w:rsid w:val="008167B6"/>
    <w:rsid w:val="008173BE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1628"/>
    <w:rsid w:val="008C52E8"/>
    <w:rsid w:val="008D0B16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2B34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52AF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24AA"/>
    <w:rsid w:val="00A576E9"/>
    <w:rsid w:val="00A642FB"/>
    <w:rsid w:val="00A66823"/>
    <w:rsid w:val="00A759A0"/>
    <w:rsid w:val="00A7716B"/>
    <w:rsid w:val="00A8703F"/>
    <w:rsid w:val="00A874F4"/>
    <w:rsid w:val="00A904BC"/>
    <w:rsid w:val="00A9755E"/>
    <w:rsid w:val="00A976BA"/>
    <w:rsid w:val="00AA6DD6"/>
    <w:rsid w:val="00AB0CD8"/>
    <w:rsid w:val="00AB174C"/>
    <w:rsid w:val="00AB613C"/>
    <w:rsid w:val="00AB651C"/>
    <w:rsid w:val="00AB73DB"/>
    <w:rsid w:val="00AC29D0"/>
    <w:rsid w:val="00AD18D9"/>
    <w:rsid w:val="00AD5A50"/>
    <w:rsid w:val="00B007ED"/>
    <w:rsid w:val="00B13572"/>
    <w:rsid w:val="00B20012"/>
    <w:rsid w:val="00B42648"/>
    <w:rsid w:val="00B5123F"/>
    <w:rsid w:val="00B6547F"/>
    <w:rsid w:val="00B7176A"/>
    <w:rsid w:val="00B805EE"/>
    <w:rsid w:val="00B81B08"/>
    <w:rsid w:val="00B85C42"/>
    <w:rsid w:val="00B907B0"/>
    <w:rsid w:val="00BA0BE8"/>
    <w:rsid w:val="00BA16E4"/>
    <w:rsid w:val="00BA7FB3"/>
    <w:rsid w:val="00BB7EF6"/>
    <w:rsid w:val="00BD2BF9"/>
    <w:rsid w:val="00BE251D"/>
    <w:rsid w:val="00BE69C6"/>
    <w:rsid w:val="00BF2060"/>
    <w:rsid w:val="00BF36E5"/>
    <w:rsid w:val="00BF700C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91A18"/>
    <w:rsid w:val="00CA2B69"/>
    <w:rsid w:val="00CB10F5"/>
    <w:rsid w:val="00CC6EBA"/>
    <w:rsid w:val="00CE25C0"/>
    <w:rsid w:val="00CE42CC"/>
    <w:rsid w:val="00CE608E"/>
    <w:rsid w:val="00CF3633"/>
    <w:rsid w:val="00D10865"/>
    <w:rsid w:val="00D16899"/>
    <w:rsid w:val="00D173D7"/>
    <w:rsid w:val="00D202FE"/>
    <w:rsid w:val="00D265D2"/>
    <w:rsid w:val="00D26DF7"/>
    <w:rsid w:val="00D27B3C"/>
    <w:rsid w:val="00D3048D"/>
    <w:rsid w:val="00D363AF"/>
    <w:rsid w:val="00D40484"/>
    <w:rsid w:val="00D40F5B"/>
    <w:rsid w:val="00D42A61"/>
    <w:rsid w:val="00D56B74"/>
    <w:rsid w:val="00D60053"/>
    <w:rsid w:val="00D604FB"/>
    <w:rsid w:val="00D60538"/>
    <w:rsid w:val="00D62E5B"/>
    <w:rsid w:val="00D62E95"/>
    <w:rsid w:val="00D643F4"/>
    <w:rsid w:val="00D6643B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7E7"/>
    <w:rsid w:val="00DB1FAB"/>
    <w:rsid w:val="00DB38E9"/>
    <w:rsid w:val="00DC41E4"/>
    <w:rsid w:val="00DC642A"/>
    <w:rsid w:val="00DC67DF"/>
    <w:rsid w:val="00DC77E9"/>
    <w:rsid w:val="00DD0E7A"/>
    <w:rsid w:val="00DD28C2"/>
    <w:rsid w:val="00DD2D58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591"/>
    <w:rsid w:val="00E73EEC"/>
    <w:rsid w:val="00E8159B"/>
    <w:rsid w:val="00E81818"/>
    <w:rsid w:val="00E81A19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182B"/>
    <w:rsid w:val="00F36202"/>
    <w:rsid w:val="00F374E1"/>
    <w:rsid w:val="00F414E6"/>
    <w:rsid w:val="00F51AE2"/>
    <w:rsid w:val="00F550C8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231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>HP</Company>
  <LinksUpToDate>false</LinksUpToDate>
  <CharactersWithSpaces>2974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HP</cp:lastModifiedBy>
  <cp:revision>64</cp:revision>
  <cp:lastPrinted>2018-03-14T08:50:00Z</cp:lastPrinted>
  <dcterms:created xsi:type="dcterms:W3CDTF">2021-06-21T13:05:00Z</dcterms:created>
  <dcterms:modified xsi:type="dcterms:W3CDTF">2021-06-21T20:58:00Z</dcterms:modified>
</cp:coreProperties>
</file>