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94572C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</w:t>
      </w:r>
      <w:r w:rsidR="00365AD3" w:rsidRPr="00CB5D35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5428EB" w:rsidRDefault="005428EB" w:rsidP="000C311C">
            <w:pPr>
              <w:rPr>
                <w:rFonts w:ascii="Tahoma" w:hAnsi="Tahoma" w:cs="Tahoma"/>
              </w:rPr>
            </w:pPr>
            <w:r w:rsidRPr="005428EB">
              <w:rPr>
                <w:rFonts w:ascii="Tahoma" w:hAnsi="Tahoma" w:cs="Tahoma"/>
              </w:rPr>
              <w:t>GEOGRAFIA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5428EB" w:rsidRDefault="005D1421" w:rsidP="006965B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2C</w:t>
            </w:r>
            <w:r w:rsidR="00501300">
              <w:rPr>
                <w:rFonts w:ascii="Tahoma" w:hAnsi="Tahoma" w:cs="Tahoma"/>
              </w:rPr>
              <w:t xml:space="preserve"> ITE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5428EB" w:rsidRDefault="005428EB" w:rsidP="000C311C">
            <w:pPr>
              <w:rPr>
                <w:rFonts w:ascii="Tahoma" w:hAnsi="Tahoma" w:cs="Tahoma"/>
              </w:rPr>
            </w:pPr>
            <w:r w:rsidRPr="005428EB">
              <w:rPr>
                <w:rFonts w:ascii="Tahoma" w:hAnsi="Tahoma" w:cs="Tahoma"/>
              </w:rPr>
              <w:t>DELL'OMODARME OVIDIO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5428EB" w:rsidRDefault="0033376C" w:rsidP="0033376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BIANCHI-KOLHER-MORONI-</w:t>
            </w:r>
            <w:r w:rsidR="0078791B" w:rsidRPr="005428EB">
              <w:rPr>
                <w:rFonts w:ascii="Tahoma" w:hAnsi="Tahoma" w:cs="Tahoma"/>
              </w:rPr>
              <w:t xml:space="preserve">VIGOLINI, </w:t>
            </w:r>
            <w:r w:rsidR="0030136B">
              <w:rPr>
                <w:rFonts w:ascii="Tahoma" w:hAnsi="Tahoma" w:cs="Tahoma"/>
                <w:i/>
              </w:rPr>
              <w:t>Sfide globali</w:t>
            </w:r>
            <w:r w:rsidR="0030136B">
              <w:rPr>
                <w:rFonts w:ascii="Tahoma" w:hAnsi="Tahoma" w:cs="Tahoma"/>
              </w:rPr>
              <w:t>, De Agostini, 2018</w:t>
            </w:r>
            <w:r w:rsidR="0078791B">
              <w:rPr>
                <w:rFonts w:ascii="Tahoma" w:hAnsi="Tahoma" w:cs="Tahoma"/>
              </w:rPr>
              <w:t>, vol. 2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>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B67A6F" w:rsidP="00B67A6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SVILUPPO E SISTEMA GLOBALE</w:t>
            </w:r>
          </w:p>
        </w:tc>
        <w:tc>
          <w:tcPr>
            <w:tcW w:w="6531" w:type="dxa"/>
          </w:tcPr>
          <w:p w:rsidR="00B67A6F" w:rsidRDefault="00B67A6F" w:rsidP="004067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gli indicatori economici</w:t>
            </w:r>
            <w:r>
              <w:rPr>
                <w:rFonts w:ascii="Tahoma" w:hAnsi="Tahoma" w:cs="Tahoma"/>
              </w:rPr>
              <w:br/>
              <w:t>- gli indicatori demografici</w:t>
            </w:r>
          </w:p>
          <w:p w:rsidR="00365AD3" w:rsidRPr="00B84D2E" w:rsidRDefault="00B67A6F" w:rsidP="0040675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gli indicatori sociali  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B67A6F" w:rsidRPr="00B67A6F" w:rsidRDefault="00B67A6F" w:rsidP="00B67A6F">
            <w:pPr>
              <w:rPr>
                <w:rFonts w:ascii="Tahoma" w:hAnsi="Tahoma" w:cs="Tahoma"/>
                <w:b/>
              </w:rPr>
            </w:pPr>
            <w:r w:rsidRPr="00B67A6F">
              <w:rPr>
                <w:rFonts w:ascii="Tahoma" w:hAnsi="Tahoma" w:cs="Tahoma"/>
                <w:b/>
              </w:rPr>
              <w:t>L’AMERICA ANGLOSASSONE</w:t>
            </w:r>
          </w:p>
          <w:p w:rsidR="00365AD3" w:rsidRPr="00B67A6F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FD72C5" w:rsidRDefault="00170614" w:rsidP="00FD72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</w:t>
            </w:r>
            <w:r w:rsidR="00B67A6F">
              <w:rPr>
                <w:rFonts w:ascii="Tahoma" w:hAnsi="Tahoma" w:cs="Tahoma"/>
              </w:rPr>
              <w:t xml:space="preserve">li </w:t>
            </w:r>
            <w:r w:rsidR="00B67A6F" w:rsidRPr="00FD72C5">
              <w:rPr>
                <w:rFonts w:ascii="Tahoma" w:hAnsi="Tahoma" w:cs="Tahoma"/>
                <w:b/>
              </w:rPr>
              <w:t>Stati Uniti</w:t>
            </w:r>
            <w:r w:rsidR="00B67A6F">
              <w:rPr>
                <w:rFonts w:ascii="Tahoma" w:hAnsi="Tahoma" w:cs="Tahoma"/>
              </w:rPr>
              <w:t>:</w:t>
            </w:r>
          </w:p>
          <w:p w:rsidR="00B67A6F" w:rsidRPr="00916F95" w:rsidRDefault="00FD72C5" w:rsidP="00FD72C5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il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="00B67A6F">
              <w:rPr>
                <w:rFonts w:ascii="Tahoma" w:hAnsi="Tahoma" w:cs="Tahoma"/>
              </w:rPr>
              <w:t xml:space="preserve">territorio, la popolazione, </w:t>
            </w:r>
            <w:r w:rsidR="00F86F69">
              <w:rPr>
                <w:rFonts w:ascii="Tahoma" w:hAnsi="Tahoma" w:cs="Tahoma"/>
              </w:rPr>
              <w:t xml:space="preserve">l’ordinamento istituzionale, </w:t>
            </w:r>
            <w:r w:rsidR="00B67A6F">
              <w:rPr>
                <w:rFonts w:ascii="Tahoma" w:hAnsi="Tahoma" w:cs="Tahoma"/>
              </w:rPr>
              <w:t>la rete urbana, l'economia</w:t>
            </w:r>
            <w:r w:rsidR="00BF423E">
              <w:rPr>
                <w:rFonts w:ascii="Tahoma" w:hAnsi="Tahoma" w:cs="Tahoma"/>
              </w:rPr>
              <w:t>.</w:t>
            </w:r>
            <w:r w:rsidR="00BF423E">
              <w:rPr>
                <w:rFonts w:ascii="Tahoma" w:hAnsi="Tahoma" w:cs="Tahoma"/>
              </w:rPr>
              <w:br/>
              <w:t xml:space="preserve">Approfondimento: </w:t>
            </w:r>
            <w:r>
              <w:rPr>
                <w:rFonts w:ascii="Tahoma" w:hAnsi="Tahoma" w:cs="Tahoma"/>
              </w:rPr>
              <w:t xml:space="preserve">deindustrializzazione e </w:t>
            </w:r>
            <w:r w:rsidR="00BF423E">
              <w:rPr>
                <w:rFonts w:ascii="Tahoma" w:hAnsi="Tahoma" w:cs="Tahoma"/>
              </w:rPr>
              <w:t>delocalizzazione</w:t>
            </w:r>
            <w:r>
              <w:rPr>
                <w:rFonts w:ascii="Tahoma" w:hAnsi="Tahoma" w:cs="Tahoma"/>
              </w:rPr>
              <w:t xml:space="preserve"> produttiva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B67A6F" w:rsidRDefault="00B67A6F" w:rsidP="000C311C">
            <w:pPr>
              <w:rPr>
                <w:rFonts w:ascii="Tahoma" w:hAnsi="Tahoma" w:cs="Tahoma"/>
                <w:b/>
              </w:rPr>
            </w:pPr>
          </w:p>
          <w:p w:rsidR="00365AD3" w:rsidRPr="00B84D2E" w:rsidRDefault="00B67A6F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L'AMERICA LATINA</w:t>
            </w:r>
          </w:p>
        </w:tc>
        <w:tc>
          <w:tcPr>
            <w:tcW w:w="6531" w:type="dxa"/>
          </w:tcPr>
          <w:p w:rsidR="00365AD3" w:rsidRPr="00B84D2E" w:rsidRDefault="00170614" w:rsidP="00FD72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</w:t>
            </w:r>
            <w:r w:rsidR="00B67A6F">
              <w:rPr>
                <w:rFonts w:ascii="Tahoma" w:hAnsi="Tahoma" w:cs="Tahoma"/>
              </w:rPr>
              <w:t xml:space="preserve">l </w:t>
            </w:r>
            <w:r w:rsidR="00B67A6F" w:rsidRPr="00BC3D06">
              <w:rPr>
                <w:rFonts w:ascii="Tahoma" w:hAnsi="Tahoma" w:cs="Tahoma"/>
                <w:b/>
              </w:rPr>
              <w:t>Messico</w:t>
            </w:r>
            <w:r w:rsidR="00B67A6F">
              <w:rPr>
                <w:rFonts w:ascii="Tahoma" w:hAnsi="Tahoma" w:cs="Tahoma"/>
              </w:rPr>
              <w:t xml:space="preserve">: </w:t>
            </w:r>
            <w:r>
              <w:rPr>
                <w:rFonts w:ascii="Tahoma" w:hAnsi="Tahoma" w:cs="Tahoma"/>
              </w:rPr>
              <w:t>il territorio, la popolazione,</w:t>
            </w:r>
            <w:r w:rsidR="00A0357F">
              <w:rPr>
                <w:rFonts w:ascii="Tahoma" w:hAnsi="Tahoma" w:cs="Tahoma"/>
              </w:rPr>
              <w:t xml:space="preserve"> la rete urbana, l'economia,</w:t>
            </w:r>
            <w:r w:rsidR="00FD72C5">
              <w:rPr>
                <w:rFonts w:ascii="Tahoma" w:hAnsi="Tahoma" w:cs="Tahoma"/>
              </w:rPr>
              <w:t xml:space="preserve"> A</w:t>
            </w:r>
            <w:r w:rsidR="00BF423E">
              <w:rPr>
                <w:rFonts w:ascii="Tahoma" w:hAnsi="Tahoma" w:cs="Tahoma"/>
              </w:rPr>
              <w:t>pprofondimento: il movimento turistico</w:t>
            </w:r>
            <w:r>
              <w:rPr>
                <w:rFonts w:ascii="Tahoma" w:hAnsi="Tahoma" w:cs="Tahoma"/>
              </w:rPr>
              <w:br/>
              <w:t xml:space="preserve">- il </w:t>
            </w:r>
            <w:r w:rsidRPr="00BC3D06">
              <w:rPr>
                <w:rFonts w:ascii="Tahoma" w:hAnsi="Tahoma" w:cs="Tahoma"/>
                <w:b/>
              </w:rPr>
              <w:t>Brasile</w:t>
            </w:r>
            <w:r>
              <w:rPr>
                <w:rFonts w:ascii="Tahoma" w:hAnsi="Tahoma" w:cs="Tahoma"/>
              </w:rPr>
              <w:t xml:space="preserve">: il territorio, la popolazione, la rete urbana, l'economia, </w:t>
            </w:r>
            <w:r w:rsidR="00FD72C5">
              <w:rPr>
                <w:rFonts w:ascii="Tahoma" w:hAnsi="Tahoma" w:cs="Tahoma"/>
              </w:rPr>
              <w:t>A</w:t>
            </w:r>
            <w:r w:rsidR="00BF423E">
              <w:rPr>
                <w:rFonts w:ascii="Tahoma" w:hAnsi="Tahoma" w:cs="Tahoma"/>
              </w:rPr>
              <w:t>pprofondimento:</w:t>
            </w:r>
            <w:r w:rsidR="00FD72C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agricoltura di sussistenza e agricoltura di piantagione 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BF423E" w:rsidRDefault="00BF423E" w:rsidP="000C311C">
            <w:pPr>
              <w:rPr>
                <w:rFonts w:ascii="Tahoma" w:hAnsi="Tahoma" w:cs="Tahoma"/>
                <w:b/>
              </w:rPr>
            </w:pPr>
          </w:p>
          <w:p w:rsidR="00365AD3" w:rsidRPr="00B84D2E" w:rsidRDefault="00BF423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L'ASIA</w:t>
            </w:r>
          </w:p>
        </w:tc>
        <w:tc>
          <w:tcPr>
            <w:tcW w:w="6531" w:type="dxa"/>
          </w:tcPr>
          <w:p w:rsidR="00F43989" w:rsidRDefault="00FD72C5" w:rsidP="00FD72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</w:t>
            </w:r>
            <w:r w:rsidR="00A0357F">
              <w:rPr>
                <w:rFonts w:ascii="Tahoma" w:hAnsi="Tahoma" w:cs="Tahoma"/>
              </w:rPr>
              <w:t xml:space="preserve">l </w:t>
            </w:r>
            <w:r w:rsidR="00A0357F" w:rsidRPr="00BC3D06">
              <w:rPr>
                <w:rFonts w:ascii="Tahoma" w:hAnsi="Tahoma" w:cs="Tahoma"/>
                <w:b/>
              </w:rPr>
              <w:t>Giappone</w:t>
            </w:r>
            <w:r w:rsidR="00A0357F">
              <w:rPr>
                <w:rFonts w:ascii="Tahoma" w:hAnsi="Tahoma" w:cs="Tahoma"/>
              </w:rPr>
              <w:t>: il territorio</w:t>
            </w:r>
            <w:r>
              <w:rPr>
                <w:rFonts w:ascii="Tahoma" w:hAnsi="Tahoma" w:cs="Tahoma"/>
              </w:rPr>
              <w:t>, la popolazione,</w:t>
            </w:r>
            <w:r w:rsidR="00A0357F">
              <w:rPr>
                <w:rFonts w:ascii="Tahoma" w:hAnsi="Tahoma" w:cs="Tahoma"/>
              </w:rPr>
              <w:t xml:space="preserve"> la rete urbana, l'economia</w:t>
            </w:r>
            <w:r w:rsidR="00A0357F">
              <w:rPr>
                <w:rFonts w:ascii="Tahoma" w:hAnsi="Tahoma" w:cs="Tahoma"/>
              </w:rPr>
              <w:br/>
              <w:t xml:space="preserve">- la </w:t>
            </w:r>
            <w:r w:rsidR="00A0357F" w:rsidRPr="00BC3D06">
              <w:rPr>
                <w:rFonts w:ascii="Tahoma" w:hAnsi="Tahoma" w:cs="Tahoma"/>
                <w:b/>
              </w:rPr>
              <w:t>Cina</w:t>
            </w:r>
            <w:r w:rsidR="00A0357F">
              <w:rPr>
                <w:rFonts w:ascii="Tahoma" w:hAnsi="Tahoma" w:cs="Tahoma"/>
              </w:rPr>
              <w:t>: il territorio</w:t>
            </w:r>
            <w:r>
              <w:rPr>
                <w:rFonts w:ascii="Tahoma" w:hAnsi="Tahoma" w:cs="Tahoma"/>
              </w:rPr>
              <w:t xml:space="preserve">, </w:t>
            </w:r>
            <w:r w:rsidR="00F422AC">
              <w:rPr>
                <w:rFonts w:ascii="Tahoma" w:hAnsi="Tahoma" w:cs="Tahoma"/>
              </w:rPr>
              <w:t xml:space="preserve">la popolazione, </w:t>
            </w:r>
            <w:r>
              <w:rPr>
                <w:rFonts w:ascii="Tahoma" w:hAnsi="Tahoma" w:cs="Tahoma"/>
              </w:rPr>
              <w:t xml:space="preserve">la rete urbana, </w:t>
            </w:r>
            <w:r w:rsidR="00F422AC">
              <w:rPr>
                <w:rFonts w:ascii="Tahoma" w:hAnsi="Tahoma" w:cs="Tahoma"/>
              </w:rPr>
              <w:t xml:space="preserve">l'economia, </w:t>
            </w:r>
            <w:r>
              <w:rPr>
                <w:rFonts w:ascii="Tahoma" w:hAnsi="Tahoma" w:cs="Tahoma"/>
              </w:rPr>
              <w:br/>
              <w:t>Approfondimento: la “città proibita”</w:t>
            </w:r>
          </w:p>
          <w:p w:rsidR="00F43989" w:rsidRDefault="00F43989" w:rsidP="00FD72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r w:rsidRPr="00F43989">
              <w:rPr>
                <w:rFonts w:ascii="Tahoma" w:hAnsi="Tahoma" w:cs="Tahoma"/>
                <w:b/>
              </w:rPr>
              <w:t>l’India</w:t>
            </w:r>
            <w:r>
              <w:rPr>
                <w:rFonts w:ascii="Tahoma" w:hAnsi="Tahoma" w:cs="Tahoma"/>
              </w:rPr>
              <w:t>: il territorio, la popolazione, la rete urbana, colonialismo e indipendenza, l’economia</w:t>
            </w:r>
          </w:p>
          <w:p w:rsidR="00365AD3" w:rsidRPr="00B84D2E" w:rsidRDefault="00F43989" w:rsidP="00F4398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Approfondimento: la religione induista</w:t>
            </w:r>
          </w:p>
        </w:tc>
      </w:tr>
      <w:tr w:rsidR="00FA0001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FA0001" w:rsidRPr="00B84D2E" w:rsidRDefault="00FA0001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FA0001" w:rsidRDefault="00FA0001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LABORATORIO DI ANALISI URBANA</w:t>
            </w:r>
          </w:p>
        </w:tc>
        <w:tc>
          <w:tcPr>
            <w:tcW w:w="6531" w:type="dxa"/>
          </w:tcPr>
          <w:p w:rsidR="00FA0001" w:rsidRDefault="006E7B58" w:rsidP="00FD72C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Analisi, interpretazione e presentazione di specifici contesti urbani attraverso il programma di geo-navigazione Google Earth.</w:t>
            </w:r>
            <w:bookmarkStart w:id="0" w:name="_GoBack"/>
            <w:bookmarkEnd w:id="0"/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365AD3" w:rsidRPr="000C165F" w:rsidTr="000C311C">
        <w:trPr>
          <w:jc w:val="center"/>
        </w:trPr>
        <w:tc>
          <w:tcPr>
            <w:tcW w:w="3981" w:type="dxa"/>
          </w:tcPr>
          <w:p w:rsidR="002C6CEF" w:rsidRDefault="002C6CEF" w:rsidP="000C311C">
            <w:pPr>
              <w:ind w:left="1416" w:hanging="1416"/>
              <w:rPr>
                <w:rFonts w:ascii="Tahoma" w:hAnsi="Tahoma" w:cs="Tahoma"/>
              </w:rPr>
            </w:pPr>
          </w:p>
          <w:p w:rsidR="00365AD3" w:rsidRPr="009A08DC" w:rsidRDefault="00365AD3" w:rsidP="005C1DFB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5C1DFB">
              <w:rPr>
                <w:rFonts w:ascii="Tahoma" w:hAnsi="Tahoma" w:cs="Tahoma"/>
              </w:rPr>
              <w:t>8</w:t>
            </w:r>
            <w:r w:rsidR="00170492">
              <w:rPr>
                <w:rFonts w:ascii="Tahoma" w:hAnsi="Tahoma" w:cs="Tahoma"/>
              </w:rPr>
              <w:t xml:space="preserve"> </w:t>
            </w:r>
            <w:r w:rsidR="00F43989">
              <w:rPr>
                <w:rFonts w:ascii="Tahoma" w:hAnsi="Tahoma" w:cs="Tahoma"/>
              </w:rPr>
              <w:t>giugno 2021</w:t>
            </w: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2C6CEF" w:rsidRDefault="002C6CEF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9C5CA2" w:rsidRDefault="009C5CA2" w:rsidP="00F6664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138" w:rsidRDefault="00A07138">
      <w:r>
        <w:separator/>
      </w:r>
    </w:p>
  </w:endnote>
  <w:endnote w:type="continuationSeparator" w:id="0">
    <w:p w:rsidR="00A07138" w:rsidRDefault="00A0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6F" w:rsidRDefault="00854F0F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138" w:rsidRDefault="00A07138">
      <w:r>
        <w:separator/>
      </w:r>
    </w:p>
  </w:footnote>
  <w:footnote w:type="continuationSeparator" w:id="0">
    <w:p w:rsidR="00A07138" w:rsidRDefault="00A07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4B" w:rsidRDefault="00854F0F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881AF2" w:rsidP="000A40AA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16505" cy="23050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EBF" w:rsidRPr="00EC0649" w:rsidRDefault="00A07138" w:rsidP="00D83EBF">
                          <w:pPr>
                            <w:tabs>
                              <w:tab w:val="center" w:pos="8647"/>
                            </w:tabs>
                            <w:ind w:left="709"/>
                            <w:rPr>
                              <w:rFonts w:ascii="Verdana" w:hAnsi="Verdana"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3" w:history="1"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    <v:textbox style="mso-fit-shape-to-text:t">
                <w:txbxContent>
                  <w:p w:rsidR="00D83EBF" w:rsidRPr="00EC0649" w:rsidRDefault="0077180D" w:rsidP="00D83EBF">
                    <w:pPr>
                      <w:tabs>
                        <w:tab w:val="center" w:pos="8647"/>
                      </w:tabs>
                      <w:ind w:left="709"/>
                      <w:rPr>
                        <w:rFonts w:ascii="Verdana" w:hAnsi="Verdana"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4" w:history="1"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proofErr w:type="gram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:</w:t>
    </w:r>
    <w:proofErr w:type="gramEnd"/>
    <w:r w:rsidRPr="008A6956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C"/>
    <w:rsid w:val="0000140B"/>
    <w:rsid w:val="000040B4"/>
    <w:rsid w:val="0001542E"/>
    <w:rsid w:val="00025274"/>
    <w:rsid w:val="00030BA7"/>
    <w:rsid w:val="00036521"/>
    <w:rsid w:val="000444C8"/>
    <w:rsid w:val="000550D6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105B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0492"/>
    <w:rsid w:val="00170614"/>
    <w:rsid w:val="00171D89"/>
    <w:rsid w:val="00177283"/>
    <w:rsid w:val="00184384"/>
    <w:rsid w:val="00187A51"/>
    <w:rsid w:val="0019511D"/>
    <w:rsid w:val="00196966"/>
    <w:rsid w:val="00196FF7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28A0"/>
    <w:rsid w:val="00293441"/>
    <w:rsid w:val="002935E0"/>
    <w:rsid w:val="002A2288"/>
    <w:rsid w:val="002A5453"/>
    <w:rsid w:val="002A7CDF"/>
    <w:rsid w:val="002C05EB"/>
    <w:rsid w:val="002C5A07"/>
    <w:rsid w:val="002C6CEF"/>
    <w:rsid w:val="002F00EF"/>
    <w:rsid w:val="002F6844"/>
    <w:rsid w:val="002F7286"/>
    <w:rsid w:val="0030136B"/>
    <w:rsid w:val="0030505B"/>
    <w:rsid w:val="00325280"/>
    <w:rsid w:val="0033133D"/>
    <w:rsid w:val="00332C2D"/>
    <w:rsid w:val="0033376C"/>
    <w:rsid w:val="00340A71"/>
    <w:rsid w:val="003450A4"/>
    <w:rsid w:val="00347C15"/>
    <w:rsid w:val="00360F3C"/>
    <w:rsid w:val="003616C1"/>
    <w:rsid w:val="00362CD3"/>
    <w:rsid w:val="00363864"/>
    <w:rsid w:val="00365AD3"/>
    <w:rsid w:val="00386F05"/>
    <w:rsid w:val="003A4370"/>
    <w:rsid w:val="003A5DAB"/>
    <w:rsid w:val="003B2061"/>
    <w:rsid w:val="003B3073"/>
    <w:rsid w:val="003B799E"/>
    <w:rsid w:val="003C2B2B"/>
    <w:rsid w:val="003C39A2"/>
    <w:rsid w:val="003C4521"/>
    <w:rsid w:val="003C7D12"/>
    <w:rsid w:val="003D1826"/>
    <w:rsid w:val="003E73A8"/>
    <w:rsid w:val="003F775B"/>
    <w:rsid w:val="00402E84"/>
    <w:rsid w:val="0040461E"/>
    <w:rsid w:val="0040675D"/>
    <w:rsid w:val="00406EE2"/>
    <w:rsid w:val="0041022A"/>
    <w:rsid w:val="00413A28"/>
    <w:rsid w:val="00431782"/>
    <w:rsid w:val="00437D00"/>
    <w:rsid w:val="00456B53"/>
    <w:rsid w:val="0046152F"/>
    <w:rsid w:val="0046176F"/>
    <w:rsid w:val="00466383"/>
    <w:rsid w:val="004706D3"/>
    <w:rsid w:val="00475011"/>
    <w:rsid w:val="00476CD5"/>
    <w:rsid w:val="00492B57"/>
    <w:rsid w:val="00493CF2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300"/>
    <w:rsid w:val="00501482"/>
    <w:rsid w:val="00501EDF"/>
    <w:rsid w:val="00507ADF"/>
    <w:rsid w:val="00527A74"/>
    <w:rsid w:val="00527FC5"/>
    <w:rsid w:val="00533486"/>
    <w:rsid w:val="00537D04"/>
    <w:rsid w:val="005428EB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B7D5C"/>
    <w:rsid w:val="005C1DFB"/>
    <w:rsid w:val="005D0DC5"/>
    <w:rsid w:val="005D1421"/>
    <w:rsid w:val="005D21EC"/>
    <w:rsid w:val="005D24FF"/>
    <w:rsid w:val="005D5ACA"/>
    <w:rsid w:val="005E16F4"/>
    <w:rsid w:val="005F38EF"/>
    <w:rsid w:val="0060282D"/>
    <w:rsid w:val="00611E5F"/>
    <w:rsid w:val="006120E7"/>
    <w:rsid w:val="00613BF8"/>
    <w:rsid w:val="00614E0B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965B4"/>
    <w:rsid w:val="006A28B6"/>
    <w:rsid w:val="006D08FC"/>
    <w:rsid w:val="006D343D"/>
    <w:rsid w:val="006D466F"/>
    <w:rsid w:val="006E3AFB"/>
    <w:rsid w:val="006E7B58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66456"/>
    <w:rsid w:val="00770035"/>
    <w:rsid w:val="0077180D"/>
    <w:rsid w:val="0077688D"/>
    <w:rsid w:val="00777B88"/>
    <w:rsid w:val="0078791B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54F0F"/>
    <w:rsid w:val="008619B4"/>
    <w:rsid w:val="00875408"/>
    <w:rsid w:val="008756F2"/>
    <w:rsid w:val="00880FB2"/>
    <w:rsid w:val="00881AF2"/>
    <w:rsid w:val="008877AE"/>
    <w:rsid w:val="00887D80"/>
    <w:rsid w:val="00896093"/>
    <w:rsid w:val="008A6956"/>
    <w:rsid w:val="008B7289"/>
    <w:rsid w:val="008C268B"/>
    <w:rsid w:val="008C52E8"/>
    <w:rsid w:val="008D4F7B"/>
    <w:rsid w:val="008E0B87"/>
    <w:rsid w:val="008E2CE1"/>
    <w:rsid w:val="0090007B"/>
    <w:rsid w:val="00903711"/>
    <w:rsid w:val="00912A16"/>
    <w:rsid w:val="00916F95"/>
    <w:rsid w:val="009217FB"/>
    <w:rsid w:val="0093358A"/>
    <w:rsid w:val="009361A2"/>
    <w:rsid w:val="0094465E"/>
    <w:rsid w:val="0094572C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A0357F"/>
    <w:rsid w:val="00A07138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427A1"/>
    <w:rsid w:val="00B5123F"/>
    <w:rsid w:val="00B6547F"/>
    <w:rsid w:val="00B67A6F"/>
    <w:rsid w:val="00B7176A"/>
    <w:rsid w:val="00B805EE"/>
    <w:rsid w:val="00B81B08"/>
    <w:rsid w:val="00B85C42"/>
    <w:rsid w:val="00B86B36"/>
    <w:rsid w:val="00B907B0"/>
    <w:rsid w:val="00BA0BE8"/>
    <w:rsid w:val="00BA7FB3"/>
    <w:rsid w:val="00BB7EF6"/>
    <w:rsid w:val="00BC3D06"/>
    <w:rsid w:val="00BD2BF9"/>
    <w:rsid w:val="00BE251D"/>
    <w:rsid w:val="00BE69C6"/>
    <w:rsid w:val="00BF2060"/>
    <w:rsid w:val="00BF36E5"/>
    <w:rsid w:val="00BF423E"/>
    <w:rsid w:val="00C12648"/>
    <w:rsid w:val="00C13BB0"/>
    <w:rsid w:val="00C1762D"/>
    <w:rsid w:val="00C176B3"/>
    <w:rsid w:val="00C20763"/>
    <w:rsid w:val="00C22882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B10F5"/>
    <w:rsid w:val="00CC4F28"/>
    <w:rsid w:val="00CC6EBA"/>
    <w:rsid w:val="00CE089D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65F01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260A"/>
    <w:rsid w:val="00EB6F87"/>
    <w:rsid w:val="00EB7E8F"/>
    <w:rsid w:val="00EC0649"/>
    <w:rsid w:val="00EC085D"/>
    <w:rsid w:val="00EC494B"/>
    <w:rsid w:val="00ED1DE1"/>
    <w:rsid w:val="00EE11C1"/>
    <w:rsid w:val="00EE4511"/>
    <w:rsid w:val="00EF75DB"/>
    <w:rsid w:val="00F00208"/>
    <w:rsid w:val="00F26E07"/>
    <w:rsid w:val="00F374E1"/>
    <w:rsid w:val="00F414E6"/>
    <w:rsid w:val="00F422AC"/>
    <w:rsid w:val="00F43989"/>
    <w:rsid w:val="00F66642"/>
    <w:rsid w:val="00F83538"/>
    <w:rsid w:val="00F86F69"/>
    <w:rsid w:val="00F87413"/>
    <w:rsid w:val="00F92AD4"/>
    <w:rsid w:val="00F95B95"/>
    <w:rsid w:val="00F97E4F"/>
    <w:rsid w:val="00FA0001"/>
    <w:rsid w:val="00FA554E"/>
    <w:rsid w:val="00FB0A77"/>
    <w:rsid w:val="00FB4A7F"/>
    <w:rsid w:val="00FC3595"/>
    <w:rsid w:val="00FD72C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1DE92E-CBCE-4E81-B5AD-ED52155D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http://www.einaudiceccherel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(1).dotx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1448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ovidio.ovid@outlook.it</cp:lastModifiedBy>
  <cp:revision>5</cp:revision>
  <cp:lastPrinted>2018-03-14T08:50:00Z</cp:lastPrinted>
  <dcterms:created xsi:type="dcterms:W3CDTF">2021-05-27T21:09:00Z</dcterms:created>
  <dcterms:modified xsi:type="dcterms:W3CDTF">2021-05-27T21:12:00Z</dcterms:modified>
</cp:coreProperties>
</file>