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41" w:rsidRDefault="00744241">
      <w:pPr>
        <w:pStyle w:val="Corpodeltesto"/>
        <w:rPr>
          <w:rFonts w:ascii="Times New Roman"/>
          <w:sz w:val="20"/>
        </w:rPr>
      </w:pPr>
    </w:p>
    <w:p w:rsidR="00744241" w:rsidRDefault="00744241">
      <w:pPr>
        <w:pStyle w:val="Corpodeltesto"/>
        <w:rPr>
          <w:rFonts w:ascii="Times New Roman"/>
          <w:sz w:val="20"/>
        </w:rPr>
      </w:pPr>
    </w:p>
    <w:p w:rsidR="00744241" w:rsidRDefault="00744241">
      <w:pPr>
        <w:pStyle w:val="Corpodeltesto"/>
        <w:rPr>
          <w:rFonts w:ascii="Times New Roman"/>
          <w:sz w:val="20"/>
        </w:rPr>
      </w:pPr>
    </w:p>
    <w:p w:rsidR="00744241" w:rsidRDefault="00744241">
      <w:pPr>
        <w:pStyle w:val="Corpodeltesto"/>
        <w:spacing w:before="3"/>
        <w:rPr>
          <w:rFonts w:ascii="Times New Roman"/>
          <w:sz w:val="1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1"/>
        <w:gridCol w:w="7230"/>
      </w:tblGrid>
      <w:tr w:rsidR="00744241">
        <w:trPr>
          <w:trHeight w:val="600"/>
        </w:trPr>
        <w:tc>
          <w:tcPr>
            <w:tcW w:w="7091" w:type="dxa"/>
          </w:tcPr>
          <w:p w:rsidR="00744241" w:rsidRDefault="00CC20A8" w:rsidP="00BB260B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A.S. 202</w:t>
            </w:r>
            <w:r w:rsidR="00BB260B"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z w:val="24"/>
              </w:rPr>
              <w:t>/202</w:t>
            </w:r>
            <w:r w:rsidR="00BB260B"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7230" w:type="dxa"/>
          </w:tcPr>
          <w:p w:rsidR="00744241" w:rsidRDefault="00CC20A8">
            <w:pPr>
              <w:pStyle w:val="TableParagraph"/>
              <w:spacing w:before="38" w:line="280" w:lineRule="atLeast"/>
              <w:ind w:left="112" w:right="84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Disciplina DIRITTO, ECONOMIA E TECNICA AMMINISTRATIVA DEL SETTORE SOCIO-SANITARIO</w:t>
            </w:r>
          </w:p>
        </w:tc>
      </w:tr>
      <w:tr w:rsidR="00744241">
        <w:trPr>
          <w:trHeight w:val="517"/>
        </w:trPr>
        <w:tc>
          <w:tcPr>
            <w:tcW w:w="7091" w:type="dxa"/>
          </w:tcPr>
          <w:p w:rsidR="00744241" w:rsidRDefault="00CC20A8" w:rsidP="00BB260B">
            <w:pPr>
              <w:pStyle w:val="TableParagraph"/>
              <w:spacing w:before="49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Docente </w:t>
            </w:r>
            <w:r w:rsidR="00BB260B">
              <w:rPr>
                <w:rFonts w:ascii="Times New Roman" w:hAnsi="Times New Roman"/>
                <w:b/>
                <w:sz w:val="24"/>
              </w:rPr>
              <w:t>MATTAFIRRI BARBARA</w:t>
            </w:r>
          </w:p>
        </w:tc>
        <w:tc>
          <w:tcPr>
            <w:tcW w:w="7230" w:type="dxa"/>
          </w:tcPr>
          <w:p w:rsidR="00744241" w:rsidRDefault="009A25E7">
            <w:pPr>
              <w:pStyle w:val="TableParagraph"/>
              <w:spacing w:before="47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Classe 4</w:t>
            </w:r>
            <w:r w:rsidR="00CC20A8">
              <w:rPr>
                <w:rFonts w:ascii="Times New Roman"/>
                <w:b/>
                <w:sz w:val="24"/>
              </w:rPr>
              <w:t xml:space="preserve"> SAS</w:t>
            </w:r>
          </w:p>
        </w:tc>
      </w:tr>
      <w:tr w:rsidR="00744241">
        <w:trPr>
          <w:trHeight w:val="602"/>
        </w:trPr>
        <w:tc>
          <w:tcPr>
            <w:tcW w:w="14321" w:type="dxa"/>
            <w:gridSpan w:val="2"/>
          </w:tcPr>
          <w:p w:rsidR="00744241" w:rsidRDefault="00CC20A8" w:rsidP="009A25E7">
            <w:pPr>
              <w:pStyle w:val="TableParagraph"/>
              <w:spacing w:before="47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Libro di testo: Percorsi di Diritto, economia e tecnica amministrativa, Volume </w:t>
            </w:r>
            <w:r w:rsidR="009A25E7"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b/>
                <w:sz w:val="24"/>
              </w:rPr>
              <w:t>Clitt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Editore ( distribuito da Zanichelli), 2022</w:t>
            </w:r>
          </w:p>
        </w:tc>
      </w:tr>
      <w:tr w:rsidR="00744241">
        <w:trPr>
          <w:trHeight w:val="599"/>
        </w:trPr>
        <w:tc>
          <w:tcPr>
            <w:tcW w:w="14321" w:type="dxa"/>
            <w:gridSpan w:val="2"/>
          </w:tcPr>
          <w:p w:rsidR="00744241" w:rsidRDefault="00CC20A8">
            <w:pPr>
              <w:pStyle w:val="TableParagraph"/>
              <w:spacing w:before="44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Strumenti: libro di testo, internet, appunti delle lezioni e materiale fornito dal docente.</w:t>
            </w:r>
          </w:p>
        </w:tc>
      </w:tr>
    </w:tbl>
    <w:p w:rsidR="00744241" w:rsidRDefault="00CC20A8">
      <w:pPr>
        <w:spacing w:line="242" w:lineRule="auto"/>
        <w:ind w:left="140" w:right="1045" w:firstLine="110"/>
        <w:rPr>
          <w:b/>
        </w:rPr>
      </w:pPr>
      <w:r>
        <w:rPr>
          <w:rFonts w:ascii="Times New Roman" w:hAnsi="Times New Roman"/>
          <w:b/>
        </w:rPr>
        <w:t>LE PARTI EVIDENZIATE IN GRASSETTO, SI RIFERISCONO AGLI OBIETTIVI MINIMI CON RIFERIMENTO ALLE COMPETENZE, CONOSCENZE ED ABILITA</w:t>
      </w:r>
      <w:r>
        <w:rPr>
          <w:b/>
        </w:rPr>
        <w:t>’</w:t>
      </w:r>
    </w:p>
    <w:p w:rsidR="00744241" w:rsidRDefault="00744241">
      <w:pPr>
        <w:rPr>
          <w:b/>
          <w:sz w:val="20"/>
        </w:rPr>
      </w:pPr>
    </w:p>
    <w:p w:rsidR="00744241" w:rsidRDefault="00744241">
      <w:pPr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2362"/>
        <w:gridCol w:w="2369"/>
        <w:gridCol w:w="2410"/>
        <w:gridCol w:w="2410"/>
        <w:gridCol w:w="2409"/>
      </w:tblGrid>
      <w:tr w:rsidR="00744241">
        <w:trPr>
          <w:trHeight w:val="491"/>
        </w:trPr>
        <w:tc>
          <w:tcPr>
            <w:tcW w:w="14322" w:type="dxa"/>
            <w:gridSpan w:val="6"/>
            <w:shd w:val="clear" w:color="auto" w:fill="D9D9D9"/>
          </w:tcPr>
          <w:p w:rsidR="00744241" w:rsidRDefault="00CC20A8" w:rsidP="009A25E7">
            <w:pPr>
              <w:pStyle w:val="TableParagraph"/>
              <w:spacing w:before="26"/>
              <w:ind w:left="115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 xml:space="preserve">Modulo 1- </w:t>
            </w:r>
            <w:r w:rsidR="009A25E7">
              <w:rPr>
                <w:rFonts w:ascii="Times New Roman" w:hAnsi="Times New Roman"/>
                <w:b/>
                <w:sz w:val="36"/>
              </w:rPr>
              <w:t>Tutela della salute e dell’ambiente</w:t>
            </w:r>
          </w:p>
        </w:tc>
      </w:tr>
      <w:tr w:rsidR="00744241">
        <w:trPr>
          <w:trHeight w:val="602"/>
        </w:trPr>
        <w:tc>
          <w:tcPr>
            <w:tcW w:w="2362" w:type="dxa"/>
          </w:tcPr>
          <w:p w:rsidR="00744241" w:rsidRDefault="00CC20A8">
            <w:pPr>
              <w:pStyle w:val="TableParagraph"/>
              <w:spacing w:before="47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62" w:type="dxa"/>
          </w:tcPr>
          <w:p w:rsidR="00744241" w:rsidRDefault="00CC20A8">
            <w:pPr>
              <w:pStyle w:val="TableParagraph"/>
              <w:spacing w:before="47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69" w:type="dxa"/>
          </w:tcPr>
          <w:p w:rsidR="00744241" w:rsidRDefault="00CC20A8">
            <w:pPr>
              <w:pStyle w:val="TableParagraph"/>
              <w:spacing w:before="47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410" w:type="dxa"/>
          </w:tcPr>
          <w:p w:rsidR="00744241" w:rsidRDefault="00CC20A8">
            <w:pPr>
              <w:pStyle w:val="TableParagraph"/>
              <w:spacing w:before="47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410" w:type="dxa"/>
          </w:tcPr>
          <w:p w:rsidR="00744241" w:rsidRDefault="00CC20A8">
            <w:pPr>
              <w:pStyle w:val="TableParagraph"/>
              <w:spacing w:before="52" w:line="274" w:lineRule="exact"/>
              <w:ind w:left="107" w:right="27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409" w:type="dxa"/>
          </w:tcPr>
          <w:p w:rsidR="00744241" w:rsidRDefault="00CC20A8">
            <w:pPr>
              <w:pStyle w:val="TableParagraph"/>
              <w:spacing w:before="47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744241">
        <w:trPr>
          <w:trHeight w:val="790"/>
        </w:trPr>
        <w:tc>
          <w:tcPr>
            <w:tcW w:w="2362" w:type="dxa"/>
            <w:tcBorders>
              <w:bottom w:val="nil"/>
            </w:tcBorders>
          </w:tcPr>
          <w:p w:rsidR="00744241" w:rsidRDefault="00CC20A8">
            <w:pPr>
              <w:pStyle w:val="TableParagraph"/>
              <w:spacing w:before="105" w:line="312" w:lineRule="auto"/>
              <w:ind w:left="91" w:right="858"/>
              <w:rPr>
                <w:b/>
                <w:sz w:val="15"/>
              </w:rPr>
            </w:pPr>
            <w:r>
              <w:rPr>
                <w:b/>
                <w:sz w:val="15"/>
              </w:rPr>
              <w:t>Prendersi cura e collaborare al</w:t>
            </w:r>
          </w:p>
          <w:p w:rsidR="00744241" w:rsidRDefault="00CC20A8">
            <w:pPr>
              <w:pStyle w:val="TableParagraph"/>
              <w:spacing w:before="5"/>
              <w:ind w:left="91"/>
              <w:rPr>
                <w:b/>
                <w:sz w:val="15"/>
              </w:rPr>
            </w:pPr>
            <w:r>
              <w:rPr>
                <w:b/>
                <w:sz w:val="15"/>
              </w:rPr>
              <w:t>soddisfacimento dei</w:t>
            </w:r>
          </w:p>
        </w:tc>
        <w:tc>
          <w:tcPr>
            <w:tcW w:w="2362" w:type="dxa"/>
            <w:vMerge w:val="restart"/>
          </w:tcPr>
          <w:p w:rsidR="00744241" w:rsidRDefault="00CC20A8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05" w:line="312" w:lineRule="auto"/>
              <w:ind w:right="279"/>
              <w:rPr>
                <w:b/>
                <w:sz w:val="15"/>
              </w:rPr>
            </w:pPr>
            <w:r>
              <w:rPr>
                <w:b/>
                <w:sz w:val="15"/>
              </w:rPr>
              <w:t>Conoscere il rapporto giuridico e i suoi elementi</w:t>
            </w:r>
          </w:p>
          <w:p w:rsidR="00744241" w:rsidRDefault="00CC20A8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6" w:line="312" w:lineRule="auto"/>
              <w:ind w:right="480"/>
              <w:rPr>
                <w:b/>
                <w:sz w:val="15"/>
              </w:rPr>
            </w:pPr>
            <w:r>
              <w:rPr>
                <w:b/>
                <w:sz w:val="15"/>
              </w:rPr>
              <w:t>Conoscere i diritti soggettivi e i diritti della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personalità</w:t>
            </w:r>
          </w:p>
          <w:p w:rsidR="00744241" w:rsidRDefault="00CC20A8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2" w:line="312" w:lineRule="auto"/>
              <w:ind w:right="871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Conoscere le </w:t>
            </w:r>
            <w:r>
              <w:rPr>
                <w:b/>
                <w:spacing w:val="-1"/>
                <w:sz w:val="15"/>
              </w:rPr>
              <w:t xml:space="preserve">organizzazioni </w:t>
            </w:r>
            <w:r>
              <w:rPr>
                <w:b/>
                <w:sz w:val="15"/>
              </w:rPr>
              <w:t>collettive</w:t>
            </w:r>
          </w:p>
          <w:p w:rsidR="00744241" w:rsidRDefault="00CC20A8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5" w:line="312" w:lineRule="auto"/>
              <w:ind w:right="229"/>
              <w:rPr>
                <w:b/>
                <w:sz w:val="15"/>
              </w:rPr>
            </w:pPr>
            <w:r>
              <w:rPr>
                <w:b/>
                <w:sz w:val="15"/>
              </w:rPr>
              <w:t>Conoscere la normativa a tutela degli incapaci assoluti 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relativi</w:t>
            </w:r>
          </w:p>
          <w:p w:rsidR="00744241" w:rsidRDefault="00CC20A8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6" w:line="312" w:lineRule="auto"/>
              <w:ind w:right="577"/>
              <w:rPr>
                <w:sz w:val="15"/>
              </w:rPr>
            </w:pPr>
            <w:r>
              <w:rPr>
                <w:sz w:val="15"/>
              </w:rPr>
              <w:t>Conoscere l’amministrazione di sostegno</w:t>
            </w:r>
          </w:p>
          <w:p w:rsidR="00744241" w:rsidRDefault="00CC20A8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2"/>
              <w:ind w:hanging="169"/>
              <w:rPr>
                <w:b/>
                <w:sz w:val="15"/>
              </w:rPr>
            </w:pPr>
            <w:r>
              <w:rPr>
                <w:b/>
                <w:sz w:val="15"/>
              </w:rPr>
              <w:t>Conoscere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le</w:t>
            </w:r>
            <w:r w:rsidR="00BB260B">
              <w:rPr>
                <w:b/>
                <w:sz w:val="15"/>
              </w:rPr>
              <w:t xml:space="preserve"> diverse forme familiari</w:t>
            </w:r>
          </w:p>
          <w:p w:rsidR="00CB7E74" w:rsidRDefault="00CB7E74" w:rsidP="00CB7E74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03" w:line="314" w:lineRule="auto"/>
              <w:ind w:right="417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Conoscere il matrimonio e le sue forme</w:t>
            </w:r>
          </w:p>
          <w:p w:rsidR="00CB7E74" w:rsidRDefault="00CB7E74" w:rsidP="00CB7E74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309" w:lineRule="auto"/>
              <w:ind w:right="229"/>
              <w:rPr>
                <w:sz w:val="15"/>
              </w:rPr>
            </w:pPr>
            <w:r>
              <w:rPr>
                <w:sz w:val="15"/>
              </w:rPr>
              <w:t>Conoscere i diritti e gli interventi a sostegno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</w:p>
          <w:p w:rsidR="00CB7E74" w:rsidRDefault="00CB7E74" w:rsidP="00CB7E74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2"/>
              <w:ind w:hanging="169"/>
              <w:rPr>
                <w:b/>
                <w:sz w:val="15"/>
              </w:rPr>
            </w:pPr>
            <w:r>
              <w:rPr>
                <w:sz w:val="15"/>
              </w:rPr>
              <w:t>minori</w:t>
            </w:r>
          </w:p>
        </w:tc>
        <w:tc>
          <w:tcPr>
            <w:tcW w:w="2369" w:type="dxa"/>
            <w:vMerge w:val="restart"/>
          </w:tcPr>
          <w:p w:rsidR="00744241" w:rsidRDefault="00CC20A8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105" w:line="312" w:lineRule="auto"/>
              <w:ind w:right="431"/>
              <w:rPr>
                <w:sz w:val="15"/>
              </w:rPr>
            </w:pPr>
            <w:r>
              <w:rPr>
                <w:b/>
                <w:sz w:val="15"/>
              </w:rPr>
              <w:lastRenderedPageBreak/>
              <w:t xml:space="preserve">Saper riconoscere il rapporto giuridico </w:t>
            </w:r>
            <w:r>
              <w:rPr>
                <w:sz w:val="15"/>
              </w:rPr>
              <w:t>e le conseguenze derivanti dalla sua applicazione</w:t>
            </w:r>
          </w:p>
          <w:p w:rsidR="00744241" w:rsidRDefault="00CC20A8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9" w:line="312" w:lineRule="auto"/>
              <w:ind w:right="51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Saper individuare i soggetti del diritto e le loro</w:t>
            </w:r>
            <w:r>
              <w:rPr>
                <w:b/>
                <w:spacing w:val="-18"/>
                <w:sz w:val="15"/>
              </w:rPr>
              <w:t xml:space="preserve"> </w:t>
            </w:r>
            <w:r>
              <w:rPr>
                <w:b/>
                <w:sz w:val="15"/>
              </w:rPr>
              <w:t>capacità</w:t>
            </w:r>
          </w:p>
          <w:p w:rsidR="00744241" w:rsidRDefault="00CC20A8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5" w:line="312" w:lineRule="auto"/>
              <w:ind w:right="121"/>
              <w:rPr>
                <w:sz w:val="15"/>
              </w:rPr>
            </w:pPr>
            <w:r>
              <w:rPr>
                <w:sz w:val="15"/>
              </w:rPr>
              <w:t>Saper distinguere le norme a tutela degli interdetti e degli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inabilitati</w:t>
            </w:r>
          </w:p>
          <w:p w:rsidR="00744241" w:rsidRDefault="00CC20A8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5" w:line="312" w:lineRule="auto"/>
              <w:ind w:right="274"/>
              <w:rPr>
                <w:sz w:val="15"/>
              </w:rPr>
            </w:pPr>
            <w:r>
              <w:rPr>
                <w:sz w:val="15"/>
              </w:rPr>
              <w:t>Saper individuare le competenze del tutore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e del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curatore</w:t>
            </w:r>
          </w:p>
          <w:p w:rsidR="00744241" w:rsidRDefault="00CC20A8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3" w:line="309" w:lineRule="auto"/>
              <w:ind w:right="402"/>
              <w:rPr>
                <w:b/>
                <w:sz w:val="15"/>
              </w:rPr>
            </w:pPr>
            <w:r>
              <w:rPr>
                <w:b/>
                <w:sz w:val="15"/>
              </w:rPr>
              <w:t>Saper distinguere le diverse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forme</w:t>
            </w:r>
          </w:p>
          <w:p w:rsidR="00CB7E74" w:rsidRDefault="00CB7E74" w:rsidP="00CB7E74">
            <w:pPr>
              <w:pStyle w:val="TableParagraph"/>
              <w:spacing w:before="5"/>
              <w:ind w:left="256"/>
              <w:rPr>
                <w:b/>
                <w:sz w:val="15"/>
              </w:rPr>
            </w:pPr>
            <w:r>
              <w:rPr>
                <w:b/>
                <w:sz w:val="15"/>
              </w:rPr>
              <w:t>F</w:t>
            </w:r>
            <w:r w:rsidR="00CC20A8">
              <w:rPr>
                <w:b/>
                <w:sz w:val="15"/>
              </w:rPr>
              <w:t>amiliari</w:t>
            </w:r>
          </w:p>
          <w:p w:rsidR="00CB7E74" w:rsidRDefault="00CB7E74" w:rsidP="00CB7E74">
            <w:pPr>
              <w:pStyle w:val="TableParagraph"/>
              <w:numPr>
                <w:ilvl w:val="0"/>
                <w:numId w:val="20"/>
              </w:numPr>
              <w:spacing w:before="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Sapere </w:t>
            </w:r>
            <w:r>
              <w:rPr>
                <w:b/>
                <w:sz w:val="15"/>
              </w:rPr>
              <w:lastRenderedPageBreak/>
              <w:t>distinguere tra separazione personale 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divorzio</w:t>
            </w:r>
          </w:p>
        </w:tc>
        <w:tc>
          <w:tcPr>
            <w:tcW w:w="2410" w:type="dxa"/>
            <w:tcBorders>
              <w:bottom w:val="nil"/>
            </w:tcBorders>
          </w:tcPr>
          <w:p w:rsidR="00BB260B" w:rsidRDefault="00CC20A8" w:rsidP="007A1E8D">
            <w:pPr>
              <w:pStyle w:val="TableParagraph"/>
              <w:spacing w:before="105" w:line="312" w:lineRule="auto"/>
              <w:ind w:left="88" w:right="133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Unità 1:</w:t>
            </w:r>
            <w:r w:rsidR="009A25E7">
              <w:rPr>
                <w:sz w:val="15"/>
              </w:rPr>
              <w:t>Tutela della salute</w:t>
            </w:r>
            <w:r w:rsidR="007A1E8D">
              <w:rPr>
                <w:sz w:val="15"/>
              </w:rPr>
              <w:t xml:space="preserve"> e Carte dei diritti dei cittadini: art. 32 Cost., nascita del SSN, riforme sanitarie successive (1992 e 1999); amministrazione sanitaria; tutela del malata e Carte dei diritti dei cittadini; tribunale dei diritti del malato.</w:t>
            </w:r>
          </w:p>
        </w:tc>
        <w:tc>
          <w:tcPr>
            <w:tcW w:w="2410" w:type="dxa"/>
            <w:tcBorders>
              <w:bottom w:val="nil"/>
            </w:tcBorders>
          </w:tcPr>
          <w:p w:rsidR="00744241" w:rsidRDefault="00CC20A8">
            <w:pPr>
              <w:pStyle w:val="TableParagraph"/>
              <w:spacing w:before="45"/>
              <w:ind w:left="107"/>
              <w:rPr>
                <w:sz w:val="15"/>
              </w:rPr>
            </w:pPr>
            <w:r>
              <w:rPr>
                <w:sz w:val="15"/>
              </w:rPr>
              <w:t>Settembre/ottobre</w:t>
            </w:r>
          </w:p>
        </w:tc>
        <w:tc>
          <w:tcPr>
            <w:tcW w:w="2409" w:type="dxa"/>
            <w:tcBorders>
              <w:bottom w:val="nil"/>
            </w:tcBorders>
          </w:tcPr>
          <w:p w:rsidR="00744241" w:rsidRDefault="00CC20A8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BB260B" w:rsidRDefault="00BB260B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BB260B" w:rsidRDefault="00BB260B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BB260B" w:rsidRDefault="00BB260B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744241" w:rsidRDefault="00CC20A8">
            <w:pPr>
              <w:pStyle w:val="TableParagraph"/>
              <w:spacing w:before="1" w:line="242" w:lineRule="auto"/>
              <w:ind w:left="112" w:right="624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  <w:tr w:rsidR="00744241">
        <w:trPr>
          <w:trHeight w:val="231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25"/>
              <w:ind w:left="91"/>
              <w:rPr>
                <w:b/>
                <w:sz w:val="15"/>
              </w:rPr>
            </w:pPr>
            <w:r>
              <w:rPr>
                <w:b/>
                <w:sz w:val="15"/>
              </w:rPr>
              <w:t>bisogni di base di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241">
        <w:trPr>
          <w:trHeight w:val="230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>
              <w:rPr>
                <w:b/>
                <w:sz w:val="15"/>
              </w:rPr>
              <w:t>bambini, persone con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241">
        <w:trPr>
          <w:trHeight w:val="230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>
              <w:rPr>
                <w:b/>
                <w:sz w:val="15"/>
              </w:rPr>
              <w:t>disabilità, anziani,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241">
        <w:trPr>
          <w:trHeight w:val="228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>
              <w:rPr>
                <w:b/>
                <w:sz w:val="15"/>
              </w:rPr>
              <w:t>nell’espletamento delle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241">
        <w:trPr>
          <w:trHeight w:val="230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25"/>
              <w:ind w:left="91"/>
              <w:rPr>
                <w:b/>
                <w:sz w:val="15"/>
              </w:rPr>
            </w:pPr>
            <w:r>
              <w:rPr>
                <w:b/>
                <w:sz w:val="15"/>
              </w:rPr>
              <w:t>più comuni attività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CC20A8" w:rsidP="009A25E7">
            <w:pPr>
              <w:pStyle w:val="TableParagraph"/>
              <w:spacing w:before="23"/>
              <w:rPr>
                <w:sz w:val="15"/>
              </w:rPr>
            </w:pPr>
            <w:r>
              <w:rPr>
                <w:sz w:val="15"/>
              </w:rPr>
              <w:t>Unità 2:</w:t>
            </w:r>
            <w:r w:rsidR="009A25E7">
              <w:rPr>
                <w:sz w:val="15"/>
              </w:rPr>
              <w:t xml:space="preserve"> Servizio Sanitario Nazionale (</w:t>
            </w:r>
            <w:proofErr w:type="spellStart"/>
            <w:r w:rsidR="009A25E7">
              <w:rPr>
                <w:sz w:val="15"/>
              </w:rPr>
              <w:t>S.S.N</w:t>
            </w:r>
            <w:proofErr w:type="spellEnd"/>
            <w:r w:rsidR="009A25E7">
              <w:rPr>
                <w:sz w:val="15"/>
              </w:rPr>
              <w:t>)</w:t>
            </w:r>
            <w:r w:rsidR="007A1E8D">
              <w:rPr>
                <w:sz w:val="15"/>
              </w:rPr>
              <w:t xml:space="preserve"> e sua organizzazione: principi e obiettivi del SSN; organizzazione del SSN; programmazione e </w:t>
            </w:r>
            <w:r w:rsidR="007A1E8D">
              <w:rPr>
                <w:sz w:val="15"/>
              </w:rPr>
              <w:lastRenderedPageBreak/>
              <w:t>pianificazione del SSN; finanziamento del SSN; Fondo Sanitario Nazionale; Azienda Unità Sanitaria Loca,e e AUSL, organi principale dell’AUSL e organizzazione delle AUSL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241">
        <w:trPr>
          <w:trHeight w:val="231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25"/>
              <w:ind w:left="91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quotidiane.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B260B" w:rsidRDefault="00BB260B" w:rsidP="00BB260B">
            <w:pPr>
              <w:pStyle w:val="TableParagraph"/>
              <w:spacing w:before="23"/>
              <w:jc w:val="both"/>
              <w:rPr>
                <w:sz w:val="1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241">
        <w:trPr>
          <w:trHeight w:val="230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24"/>
              <w:ind w:left="91"/>
              <w:rPr>
                <w:sz w:val="15"/>
              </w:rPr>
            </w:pPr>
            <w:r>
              <w:rPr>
                <w:sz w:val="15"/>
              </w:rPr>
              <w:t>Programmare azioni per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241">
        <w:trPr>
          <w:trHeight w:val="230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24"/>
              <w:ind w:left="91"/>
              <w:rPr>
                <w:sz w:val="15"/>
              </w:rPr>
            </w:pPr>
            <w:r>
              <w:rPr>
                <w:sz w:val="15"/>
              </w:rPr>
              <w:t>soddisfare bisogni e favorire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241">
        <w:trPr>
          <w:trHeight w:val="230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24"/>
              <w:ind w:left="91"/>
              <w:rPr>
                <w:sz w:val="15"/>
              </w:rPr>
            </w:pPr>
            <w:r>
              <w:rPr>
                <w:sz w:val="15"/>
              </w:rPr>
              <w:t>condizioni di benessere delle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241">
        <w:trPr>
          <w:trHeight w:val="227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24"/>
              <w:ind w:left="91"/>
              <w:rPr>
                <w:sz w:val="15"/>
              </w:rPr>
            </w:pPr>
            <w:r>
              <w:rPr>
                <w:sz w:val="15"/>
              </w:rPr>
              <w:t>persone fragili.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241">
        <w:trPr>
          <w:trHeight w:val="227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A1E8D" w:rsidRDefault="00CC20A8" w:rsidP="009A25E7">
            <w:pPr>
              <w:pStyle w:val="TableParagraph"/>
              <w:spacing w:before="22"/>
              <w:ind w:left="88"/>
              <w:rPr>
                <w:sz w:val="15"/>
              </w:rPr>
            </w:pPr>
            <w:r>
              <w:rPr>
                <w:sz w:val="15"/>
              </w:rPr>
              <w:t>Unità 3:</w:t>
            </w:r>
            <w:r w:rsidR="009A25E7">
              <w:rPr>
                <w:sz w:val="15"/>
              </w:rPr>
              <w:t xml:space="preserve"> Livelli essenziali di assistenza (</w:t>
            </w:r>
            <w:proofErr w:type="spellStart"/>
            <w:r w:rsidR="009A25E7">
              <w:rPr>
                <w:sz w:val="15"/>
              </w:rPr>
              <w:t>L.E.A</w:t>
            </w:r>
            <w:proofErr w:type="spellEnd"/>
            <w:r w:rsidR="009A25E7">
              <w:rPr>
                <w:sz w:val="15"/>
              </w:rPr>
              <w:t>)</w:t>
            </w:r>
            <w:r w:rsidR="007A1E8D">
              <w:rPr>
                <w:sz w:val="15"/>
              </w:rPr>
              <w:t xml:space="preserve">: modalità di erogazione delle LEA e aree di attività; principio della centralità della persona e diritto alla riservatezza; consenso informato e testamento biologico; iscrizione al SSN; ricetta medica elettronica; prestazioni assistenziali e interventi assistenziali </w:t>
            </w:r>
          </w:p>
          <w:p w:rsidR="00744241" w:rsidRDefault="00CC20A8" w:rsidP="009A25E7">
            <w:pPr>
              <w:pStyle w:val="TableParagraph"/>
              <w:spacing w:before="22"/>
              <w:ind w:left="88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241">
        <w:trPr>
          <w:trHeight w:val="230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9A25E7">
            <w:pPr>
              <w:pStyle w:val="TableParagraph"/>
              <w:spacing w:before="24"/>
              <w:ind w:left="88"/>
              <w:rPr>
                <w:sz w:val="15"/>
              </w:rPr>
            </w:pPr>
            <w:r>
              <w:rPr>
                <w:sz w:val="15"/>
              </w:rPr>
              <w:t>Unità 4: Tutela dell’ambiente</w:t>
            </w:r>
            <w:r w:rsidR="007A1E8D">
              <w:rPr>
                <w:sz w:val="15"/>
              </w:rPr>
              <w:t xml:space="preserve">: igiene pubblica e privata; tutela giuridica dell’ambiente; tutela dell’inquinamento del suolo e delle acque; tutela dell’inquinamento dell’aria; tutela dell’inquinamento acustico ed elettromagnetico; gestione dei rifiuti; igiene dell’abitato, del lavoro e della alimentazione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241">
        <w:trPr>
          <w:trHeight w:val="489"/>
        </w:trPr>
        <w:tc>
          <w:tcPr>
            <w:tcW w:w="2362" w:type="dxa"/>
            <w:tcBorders>
              <w:top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B260B" w:rsidRDefault="00BB260B" w:rsidP="00BB260B">
            <w:pPr>
              <w:pStyle w:val="TableParagraph"/>
              <w:spacing w:before="24"/>
              <w:jc w:val="both"/>
              <w:rPr>
                <w:sz w:val="15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44241" w:rsidRDefault="00744241">
      <w:pPr>
        <w:rPr>
          <w:rFonts w:ascii="Times New Roman"/>
          <w:sz w:val="18"/>
        </w:rPr>
        <w:sectPr w:rsidR="00744241">
          <w:headerReference w:type="default" r:id="rId8"/>
          <w:type w:val="continuous"/>
          <w:pgSz w:w="16850" w:h="11920" w:orient="landscape"/>
          <w:pgMar w:top="1860" w:right="840" w:bottom="280" w:left="1180" w:header="173" w:footer="720" w:gutter="0"/>
          <w:cols w:space="720"/>
        </w:sectPr>
      </w:pPr>
    </w:p>
    <w:p w:rsidR="00744241" w:rsidRDefault="00744241">
      <w:pPr>
        <w:rPr>
          <w:b/>
          <w:sz w:val="20"/>
        </w:rPr>
      </w:pPr>
    </w:p>
    <w:p w:rsidR="00744241" w:rsidRDefault="00744241">
      <w:pPr>
        <w:rPr>
          <w:b/>
          <w:sz w:val="20"/>
        </w:rPr>
      </w:pPr>
    </w:p>
    <w:p w:rsidR="00744241" w:rsidRDefault="00744241">
      <w:pPr>
        <w:spacing w:before="4"/>
        <w:rPr>
          <w:b/>
          <w:sz w:val="29"/>
        </w:rPr>
      </w:pPr>
    </w:p>
    <w:p w:rsidR="00744241" w:rsidRDefault="00744241">
      <w:pPr>
        <w:rPr>
          <w:b/>
          <w:sz w:val="20"/>
        </w:rPr>
      </w:pPr>
    </w:p>
    <w:p w:rsidR="00744241" w:rsidRDefault="00744241">
      <w:pPr>
        <w:spacing w:before="10" w:after="1"/>
        <w:rPr>
          <w:b/>
          <w:sz w:val="18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2362"/>
        <w:gridCol w:w="2369"/>
        <w:gridCol w:w="2410"/>
        <w:gridCol w:w="2410"/>
        <w:gridCol w:w="2409"/>
      </w:tblGrid>
      <w:tr w:rsidR="00744241">
        <w:trPr>
          <w:trHeight w:val="496"/>
        </w:trPr>
        <w:tc>
          <w:tcPr>
            <w:tcW w:w="14322" w:type="dxa"/>
            <w:gridSpan w:val="6"/>
            <w:shd w:val="clear" w:color="auto" w:fill="D9D9D9"/>
          </w:tcPr>
          <w:p w:rsidR="00744241" w:rsidRDefault="00CC20A8" w:rsidP="009A25E7">
            <w:pPr>
              <w:pStyle w:val="TableParagraph"/>
              <w:spacing w:before="26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2-</w:t>
            </w:r>
            <w:r w:rsidR="009A25E7">
              <w:rPr>
                <w:rFonts w:ascii="Times New Roman"/>
                <w:b/>
                <w:sz w:val="36"/>
              </w:rPr>
              <w:t xml:space="preserve"> Ordinamento amministrativo: principi e </w:t>
            </w:r>
            <w:proofErr w:type="spellStart"/>
            <w:r w:rsidR="009A25E7">
              <w:rPr>
                <w:rFonts w:ascii="Times New Roman"/>
                <w:b/>
                <w:sz w:val="36"/>
              </w:rPr>
              <w:t>finalita</w:t>
            </w:r>
            <w:r w:rsidR="009A25E7">
              <w:rPr>
                <w:rFonts w:ascii="Times New Roman"/>
                <w:b/>
                <w:sz w:val="36"/>
              </w:rPr>
              <w:t>’</w:t>
            </w:r>
            <w:proofErr w:type="spellEnd"/>
            <w:r w:rsidR="009A25E7">
              <w:rPr>
                <w:rFonts w:ascii="Times New Roman"/>
                <w:b/>
                <w:sz w:val="36"/>
              </w:rPr>
              <w:t xml:space="preserve"> </w:t>
            </w:r>
            <w:proofErr w:type="spellStart"/>
            <w:r w:rsidR="009A25E7">
              <w:rPr>
                <w:rFonts w:ascii="Times New Roman"/>
                <w:b/>
                <w:sz w:val="36"/>
              </w:rPr>
              <w:t>attivita</w:t>
            </w:r>
            <w:r w:rsidR="009A25E7">
              <w:rPr>
                <w:rFonts w:ascii="Times New Roman"/>
                <w:b/>
                <w:sz w:val="36"/>
              </w:rPr>
              <w:t>´</w:t>
            </w:r>
            <w:proofErr w:type="spellEnd"/>
            <w:r w:rsidR="009A25E7">
              <w:rPr>
                <w:rFonts w:ascii="Times New Roman"/>
                <w:b/>
                <w:sz w:val="36"/>
              </w:rPr>
              <w:t>amministrativa</w:t>
            </w:r>
          </w:p>
        </w:tc>
      </w:tr>
      <w:tr w:rsidR="00744241">
        <w:trPr>
          <w:trHeight w:val="600"/>
        </w:trPr>
        <w:tc>
          <w:tcPr>
            <w:tcW w:w="2362" w:type="dxa"/>
          </w:tcPr>
          <w:p w:rsidR="00744241" w:rsidRDefault="00CC20A8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62" w:type="dxa"/>
          </w:tcPr>
          <w:p w:rsidR="00744241" w:rsidRDefault="00CC20A8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69" w:type="dxa"/>
          </w:tcPr>
          <w:p w:rsidR="00744241" w:rsidRDefault="00CC20A8">
            <w:pPr>
              <w:pStyle w:val="TableParagraph"/>
              <w:spacing w:before="42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410" w:type="dxa"/>
          </w:tcPr>
          <w:p w:rsidR="00744241" w:rsidRDefault="00CC20A8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410" w:type="dxa"/>
          </w:tcPr>
          <w:p w:rsidR="00744241" w:rsidRDefault="00CC20A8">
            <w:pPr>
              <w:pStyle w:val="TableParagraph"/>
              <w:spacing w:before="38" w:line="280" w:lineRule="atLeast"/>
              <w:ind w:left="107" w:right="27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409" w:type="dxa"/>
          </w:tcPr>
          <w:p w:rsidR="00744241" w:rsidRDefault="00CC20A8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744241">
        <w:trPr>
          <w:trHeight w:val="5763"/>
        </w:trPr>
        <w:tc>
          <w:tcPr>
            <w:tcW w:w="2362" w:type="dxa"/>
          </w:tcPr>
          <w:p w:rsidR="00744241" w:rsidRDefault="00CC20A8">
            <w:pPr>
              <w:pStyle w:val="TableParagraph"/>
              <w:spacing w:before="50" w:line="252" w:lineRule="auto"/>
              <w:ind w:left="91" w:right="60"/>
              <w:rPr>
                <w:sz w:val="15"/>
              </w:rPr>
            </w:pPr>
            <w:r>
              <w:rPr>
                <w:b/>
                <w:sz w:val="15"/>
              </w:rPr>
              <w:t>Curare l’allestimento dell’ambiente di vita della persona in difficoltà con riferimento alle misure per la salvaguardia della sua sicurezza e incolumità</w:t>
            </w:r>
            <w:r>
              <w:rPr>
                <w:sz w:val="15"/>
              </w:rPr>
              <w:t>.</w:t>
            </w:r>
          </w:p>
          <w:p w:rsidR="00744241" w:rsidRDefault="00CC20A8">
            <w:pPr>
              <w:pStyle w:val="TableParagraph"/>
              <w:spacing w:before="2" w:line="252" w:lineRule="auto"/>
              <w:ind w:left="91" w:right="54"/>
              <w:rPr>
                <w:sz w:val="15"/>
              </w:rPr>
            </w:pPr>
            <w:r>
              <w:rPr>
                <w:sz w:val="15"/>
              </w:rPr>
              <w:t>Realizzare, in collaborazione con altre figure professionali, azioni a sostegno e a tutela della persona con fragilità e/o disabilità e della sua famiglia, 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favorire</w:t>
            </w:r>
          </w:p>
          <w:p w:rsidR="00744241" w:rsidRDefault="00CC20A8">
            <w:pPr>
              <w:pStyle w:val="TableParagraph"/>
              <w:spacing w:line="252" w:lineRule="auto"/>
              <w:ind w:left="91" w:right="132"/>
              <w:rPr>
                <w:sz w:val="15"/>
              </w:rPr>
            </w:pPr>
            <w:r>
              <w:rPr>
                <w:sz w:val="15"/>
              </w:rPr>
              <w:t>l’integrazione e migliorare o salvaguardare la qualità della vita.</w:t>
            </w:r>
          </w:p>
          <w:p w:rsidR="00744241" w:rsidRDefault="00CC20A8">
            <w:pPr>
              <w:pStyle w:val="TableParagraph"/>
              <w:spacing w:line="249" w:lineRule="auto"/>
              <w:ind w:left="91" w:right="162"/>
              <w:rPr>
                <w:sz w:val="15"/>
              </w:rPr>
            </w:pPr>
            <w:r>
              <w:rPr>
                <w:sz w:val="15"/>
              </w:rPr>
              <w:t>Rilevare e segnalare situazioni di rischio e pericolo presenti nei diversi ambienti di vita e di lavoro.</w:t>
            </w:r>
          </w:p>
        </w:tc>
        <w:tc>
          <w:tcPr>
            <w:tcW w:w="2362" w:type="dxa"/>
          </w:tcPr>
          <w:p w:rsidR="00744241" w:rsidRDefault="00CC20A8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50" w:line="247" w:lineRule="auto"/>
              <w:ind w:right="460"/>
              <w:rPr>
                <w:b/>
                <w:sz w:val="15"/>
              </w:rPr>
            </w:pPr>
            <w:r>
              <w:rPr>
                <w:b/>
                <w:sz w:val="15"/>
              </w:rPr>
              <w:t>Conoscere i caratteri fondamentali della legislazione sociale del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lavoro</w:t>
            </w:r>
          </w:p>
          <w:p w:rsidR="00744241" w:rsidRDefault="00CC20A8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8" w:line="252" w:lineRule="auto"/>
              <w:ind w:right="154"/>
              <w:rPr>
                <w:b/>
                <w:sz w:val="15"/>
              </w:rPr>
            </w:pPr>
            <w:r>
              <w:rPr>
                <w:b/>
                <w:sz w:val="15"/>
              </w:rPr>
              <w:t>Conoscere le fonti e i soggetti della legislazione sociale del lavoro</w:t>
            </w:r>
          </w:p>
          <w:p w:rsidR="00744241" w:rsidRDefault="00CC20A8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4" w:line="235" w:lineRule="auto"/>
              <w:ind w:right="597"/>
              <w:rPr>
                <w:b/>
                <w:sz w:val="15"/>
              </w:rPr>
            </w:pPr>
            <w:r>
              <w:rPr>
                <w:b/>
                <w:sz w:val="15"/>
              </w:rPr>
              <w:t>Conoscere i diritti sindacali</w:t>
            </w:r>
          </w:p>
          <w:p w:rsidR="00744241" w:rsidRDefault="00CC20A8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1" w:line="247" w:lineRule="auto"/>
              <w:ind w:right="95"/>
              <w:rPr>
                <w:sz w:val="15"/>
              </w:rPr>
            </w:pPr>
            <w:r>
              <w:rPr>
                <w:spacing w:val="-5"/>
                <w:sz w:val="15"/>
              </w:rPr>
              <w:t xml:space="preserve">Conoscere </w:t>
            </w:r>
            <w:r>
              <w:rPr>
                <w:sz w:val="15"/>
              </w:rPr>
              <w:t xml:space="preserve">il </w:t>
            </w:r>
            <w:r>
              <w:rPr>
                <w:spacing w:val="-5"/>
                <w:sz w:val="15"/>
              </w:rPr>
              <w:t xml:space="preserve">significato </w:t>
            </w:r>
            <w:r>
              <w:rPr>
                <w:sz w:val="15"/>
              </w:rPr>
              <w:t xml:space="preserve">di </w:t>
            </w:r>
            <w:r>
              <w:rPr>
                <w:spacing w:val="-5"/>
                <w:sz w:val="15"/>
              </w:rPr>
              <w:t xml:space="preserve">contratto collettivo </w:t>
            </w:r>
            <w:r>
              <w:rPr>
                <w:spacing w:val="-3"/>
                <w:sz w:val="15"/>
              </w:rPr>
              <w:t>di</w:t>
            </w:r>
            <w:r>
              <w:rPr>
                <w:spacing w:val="-5"/>
                <w:sz w:val="15"/>
              </w:rPr>
              <w:t xml:space="preserve"> lavoro</w:t>
            </w:r>
          </w:p>
          <w:p w:rsidR="00744241" w:rsidRDefault="00CC20A8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4" w:line="252" w:lineRule="auto"/>
              <w:ind w:right="748"/>
              <w:rPr>
                <w:sz w:val="15"/>
              </w:rPr>
            </w:pPr>
            <w:r>
              <w:rPr>
                <w:sz w:val="15"/>
              </w:rPr>
              <w:t>Conoscere le caratteristiche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del rapporto di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lavoro</w:t>
            </w:r>
          </w:p>
          <w:p w:rsidR="00744241" w:rsidRDefault="00CC20A8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52" w:lineRule="auto"/>
              <w:ind w:right="412"/>
              <w:rPr>
                <w:b/>
                <w:sz w:val="15"/>
              </w:rPr>
            </w:pPr>
            <w:r>
              <w:rPr>
                <w:b/>
                <w:sz w:val="15"/>
              </w:rPr>
              <w:t>Conoscere la tutela del lavoratore come contraente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debole</w:t>
            </w:r>
          </w:p>
          <w:p w:rsidR="00744241" w:rsidRDefault="00CC20A8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47" w:lineRule="auto"/>
              <w:ind w:right="311"/>
              <w:rPr>
                <w:sz w:val="15"/>
              </w:rPr>
            </w:pPr>
            <w:r>
              <w:rPr>
                <w:sz w:val="15"/>
              </w:rPr>
              <w:t>Conoscere le tutele fondamentali del lavoro minorile e di quello femminile</w:t>
            </w:r>
          </w:p>
          <w:p w:rsidR="00744241" w:rsidRDefault="00744241">
            <w:pPr>
              <w:pStyle w:val="TableParagraph"/>
              <w:rPr>
                <w:b/>
                <w:sz w:val="18"/>
              </w:rPr>
            </w:pPr>
          </w:p>
          <w:p w:rsidR="00744241" w:rsidRDefault="00744241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744241" w:rsidRDefault="00CC20A8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" w:line="249" w:lineRule="auto"/>
              <w:ind w:right="147"/>
              <w:rPr>
                <w:b/>
                <w:sz w:val="15"/>
              </w:rPr>
            </w:pPr>
            <w:r>
              <w:rPr>
                <w:b/>
                <w:sz w:val="15"/>
              </w:rPr>
              <w:t>Conoscere la tutela della privacy sui luoghi di</w:t>
            </w:r>
            <w:r>
              <w:rPr>
                <w:b/>
                <w:spacing w:val="-16"/>
                <w:sz w:val="15"/>
              </w:rPr>
              <w:t xml:space="preserve"> </w:t>
            </w:r>
            <w:r>
              <w:rPr>
                <w:b/>
                <w:sz w:val="15"/>
              </w:rPr>
              <w:t>lavoro</w:t>
            </w:r>
          </w:p>
          <w:p w:rsidR="00744241" w:rsidRDefault="00CC20A8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3" w:line="180" w:lineRule="atLeast"/>
              <w:ind w:right="121"/>
              <w:rPr>
                <w:sz w:val="15"/>
              </w:rPr>
            </w:pPr>
            <w:r>
              <w:rPr>
                <w:sz w:val="15"/>
              </w:rPr>
              <w:t>Conoscere la normativa in materia di tutela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 w:rsidR="00536865">
              <w:rPr>
                <w:sz w:val="15"/>
              </w:rPr>
              <w:t xml:space="preserve"> salute e della sicurezza nei luoghi di lavoro</w:t>
            </w:r>
          </w:p>
        </w:tc>
        <w:tc>
          <w:tcPr>
            <w:tcW w:w="2369" w:type="dxa"/>
          </w:tcPr>
          <w:p w:rsidR="00744241" w:rsidRDefault="00CC20A8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50" w:line="249" w:lineRule="auto"/>
              <w:ind w:right="315"/>
              <w:rPr>
                <w:b/>
                <w:sz w:val="15"/>
              </w:rPr>
            </w:pPr>
            <w:r>
              <w:rPr>
                <w:b/>
                <w:sz w:val="15"/>
              </w:rPr>
              <w:t>Saper individuare i soggetti attivi e i soggetti passivi della legislazione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sociale</w:t>
            </w:r>
          </w:p>
          <w:p w:rsidR="00744241" w:rsidRDefault="00CC20A8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line="249" w:lineRule="auto"/>
              <w:ind w:right="510"/>
              <w:rPr>
                <w:b/>
                <w:sz w:val="15"/>
              </w:rPr>
            </w:pPr>
            <w:r>
              <w:rPr>
                <w:b/>
                <w:sz w:val="15"/>
              </w:rPr>
              <w:t>Saper individuare i diritti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sindacali</w:t>
            </w:r>
          </w:p>
          <w:p w:rsidR="00744241" w:rsidRDefault="00744241">
            <w:pPr>
              <w:pStyle w:val="TableParagraph"/>
              <w:rPr>
                <w:b/>
                <w:sz w:val="18"/>
              </w:rPr>
            </w:pPr>
          </w:p>
          <w:p w:rsidR="00744241" w:rsidRDefault="00744241">
            <w:pPr>
              <w:pStyle w:val="TableParagraph"/>
              <w:rPr>
                <w:b/>
                <w:sz w:val="18"/>
              </w:rPr>
            </w:pPr>
          </w:p>
          <w:p w:rsidR="00744241" w:rsidRDefault="00744241">
            <w:pPr>
              <w:pStyle w:val="TableParagraph"/>
              <w:rPr>
                <w:b/>
                <w:sz w:val="18"/>
              </w:rPr>
            </w:pPr>
          </w:p>
          <w:p w:rsidR="00744241" w:rsidRDefault="00CC20A8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114" w:line="252" w:lineRule="auto"/>
              <w:ind w:right="248"/>
              <w:rPr>
                <w:b/>
                <w:sz w:val="15"/>
              </w:rPr>
            </w:pPr>
            <w:r>
              <w:rPr>
                <w:b/>
                <w:sz w:val="15"/>
              </w:rPr>
              <w:t>Saper distinguere il lavoro subordinato da quello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autonomo</w:t>
            </w:r>
          </w:p>
          <w:p w:rsidR="00744241" w:rsidRDefault="00CC20A8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line="252" w:lineRule="auto"/>
              <w:ind w:right="19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 xml:space="preserve">Saper </w:t>
            </w:r>
            <w:r>
              <w:rPr>
                <w:b/>
                <w:spacing w:val="-5"/>
                <w:sz w:val="15"/>
              </w:rPr>
              <w:t xml:space="preserve">individuare </w:t>
            </w:r>
            <w:r>
              <w:rPr>
                <w:b/>
                <w:sz w:val="15"/>
              </w:rPr>
              <w:t xml:space="preserve">i </w:t>
            </w:r>
            <w:r>
              <w:rPr>
                <w:b/>
                <w:spacing w:val="-6"/>
                <w:sz w:val="15"/>
              </w:rPr>
              <w:t xml:space="preserve">requisiti </w:t>
            </w:r>
            <w:r>
              <w:rPr>
                <w:b/>
                <w:spacing w:val="-3"/>
                <w:sz w:val="15"/>
              </w:rPr>
              <w:t xml:space="preserve">di </w:t>
            </w:r>
            <w:r>
              <w:rPr>
                <w:b/>
                <w:spacing w:val="-4"/>
                <w:sz w:val="15"/>
              </w:rPr>
              <w:t xml:space="preserve">età </w:t>
            </w:r>
            <w:r>
              <w:rPr>
                <w:b/>
                <w:sz w:val="15"/>
              </w:rPr>
              <w:t xml:space="preserve">e </w:t>
            </w:r>
            <w:r>
              <w:rPr>
                <w:b/>
                <w:spacing w:val="-3"/>
                <w:sz w:val="15"/>
              </w:rPr>
              <w:t xml:space="preserve">di </w:t>
            </w:r>
            <w:r>
              <w:rPr>
                <w:b/>
                <w:spacing w:val="-5"/>
                <w:sz w:val="15"/>
              </w:rPr>
              <w:t xml:space="preserve">istruzione </w:t>
            </w:r>
            <w:r>
              <w:rPr>
                <w:b/>
                <w:sz w:val="15"/>
              </w:rPr>
              <w:t xml:space="preserve">per </w:t>
            </w:r>
            <w:r>
              <w:rPr>
                <w:b/>
                <w:spacing w:val="-5"/>
                <w:sz w:val="15"/>
              </w:rPr>
              <w:t xml:space="preserve">l’accesso </w:t>
            </w:r>
            <w:r>
              <w:rPr>
                <w:b/>
                <w:sz w:val="15"/>
              </w:rPr>
              <w:t>al</w:t>
            </w:r>
            <w:r>
              <w:rPr>
                <w:b/>
                <w:spacing w:val="-15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lavoro</w:t>
            </w:r>
          </w:p>
          <w:p w:rsidR="00744241" w:rsidRDefault="00CC20A8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line="252" w:lineRule="auto"/>
              <w:ind w:right="78"/>
              <w:rPr>
                <w:sz w:val="15"/>
              </w:rPr>
            </w:pPr>
            <w:r>
              <w:rPr>
                <w:sz w:val="15"/>
              </w:rPr>
              <w:t>Saper individuare i soggetti che, per le loro caratteristiche o condizioni personali, si trovano ad essere bisognosi di protezione</w:t>
            </w:r>
          </w:p>
          <w:p w:rsidR="00744241" w:rsidRDefault="00CC20A8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line="247" w:lineRule="auto"/>
              <w:ind w:right="329"/>
              <w:rPr>
                <w:sz w:val="15"/>
              </w:rPr>
            </w:pPr>
            <w:r>
              <w:rPr>
                <w:sz w:val="15"/>
              </w:rPr>
              <w:t>Saper distinguere i soggetti responsabili dell’obbligo di</w:t>
            </w:r>
            <w:r>
              <w:rPr>
                <w:spacing w:val="-23"/>
                <w:sz w:val="15"/>
              </w:rPr>
              <w:t xml:space="preserve"> </w:t>
            </w:r>
            <w:r>
              <w:rPr>
                <w:sz w:val="15"/>
              </w:rPr>
              <w:t>sicurezza nei luoghi 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lavoro</w:t>
            </w:r>
          </w:p>
          <w:p w:rsidR="00536865" w:rsidRDefault="00536865" w:rsidP="00536865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45" w:line="252" w:lineRule="auto"/>
              <w:ind w:right="134"/>
              <w:rPr>
                <w:b/>
                <w:sz w:val="15"/>
              </w:rPr>
            </w:pPr>
            <w:r>
              <w:rPr>
                <w:b/>
                <w:sz w:val="15"/>
              </w:rPr>
              <w:t>Saper individuare le norme a tutela della riservatezza, della sicurezza e della salute sui luoghi di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lavoro</w:t>
            </w:r>
          </w:p>
          <w:p w:rsidR="00536865" w:rsidRDefault="00536865" w:rsidP="00536865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47" w:lineRule="auto"/>
              <w:ind w:right="182"/>
              <w:rPr>
                <w:sz w:val="15"/>
              </w:rPr>
            </w:pPr>
            <w:r>
              <w:rPr>
                <w:sz w:val="15"/>
              </w:rPr>
              <w:t>Saper individuare i rischi professionali e i DPI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degli</w:t>
            </w:r>
          </w:p>
          <w:p w:rsidR="00536865" w:rsidRDefault="00536865" w:rsidP="00536865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line="247" w:lineRule="auto"/>
              <w:ind w:right="329"/>
              <w:rPr>
                <w:sz w:val="15"/>
              </w:rPr>
            </w:pPr>
            <w:r>
              <w:rPr>
                <w:sz w:val="15"/>
              </w:rPr>
              <w:t>operatori sanitari</w:t>
            </w:r>
          </w:p>
        </w:tc>
        <w:tc>
          <w:tcPr>
            <w:tcW w:w="2410" w:type="dxa"/>
          </w:tcPr>
          <w:p w:rsidR="009A25E7" w:rsidRDefault="00CC20A8" w:rsidP="009A25E7">
            <w:pPr>
              <w:pStyle w:val="TableParagraph"/>
              <w:spacing w:before="50" w:line="249" w:lineRule="auto"/>
              <w:ind w:left="88" w:right="55"/>
              <w:rPr>
                <w:sz w:val="15"/>
              </w:rPr>
            </w:pPr>
            <w:r>
              <w:rPr>
                <w:sz w:val="15"/>
              </w:rPr>
              <w:t xml:space="preserve">Unità 1: </w:t>
            </w:r>
            <w:r w:rsidR="009A25E7">
              <w:rPr>
                <w:sz w:val="15"/>
              </w:rPr>
              <w:t>Ordinamento amministrativo e finalità attività amministrativa</w:t>
            </w:r>
            <w:r w:rsidR="00E80776">
              <w:rPr>
                <w:sz w:val="15"/>
              </w:rPr>
              <w:t>: funzione amministrativa; principi dell’azione amministrativa; diritto di accesso; struttura dell’amministrazione statale; principi dell’organizzazione amministrativa; organi attivi; amministrazione diretta periferica; organi consultivi; organi di controllo; autorità indipendenti</w:t>
            </w:r>
          </w:p>
          <w:p w:rsidR="009A25E7" w:rsidRDefault="009A25E7" w:rsidP="009A25E7">
            <w:pPr>
              <w:pStyle w:val="TableParagraph"/>
              <w:spacing w:before="50" w:line="249" w:lineRule="auto"/>
              <w:ind w:left="88" w:right="55"/>
              <w:rPr>
                <w:sz w:val="15"/>
              </w:rPr>
            </w:pPr>
          </w:p>
          <w:p w:rsidR="009A25E7" w:rsidRDefault="00CC20A8">
            <w:pPr>
              <w:pStyle w:val="TableParagraph"/>
              <w:spacing w:line="252" w:lineRule="auto"/>
              <w:ind w:left="88" w:right="99"/>
              <w:rPr>
                <w:sz w:val="15"/>
              </w:rPr>
            </w:pPr>
            <w:r>
              <w:rPr>
                <w:sz w:val="15"/>
              </w:rPr>
              <w:t>Unità 2:</w:t>
            </w:r>
            <w:r w:rsidR="009A25E7">
              <w:rPr>
                <w:sz w:val="15"/>
              </w:rPr>
              <w:t xml:space="preserve"> Enti pubblici territoriali</w:t>
            </w:r>
            <w:r w:rsidR="00E80776">
              <w:rPr>
                <w:sz w:val="15"/>
              </w:rPr>
              <w:t>: riforma delle regioni e degli enti locali; legge attuazione riforma costituzionale del 2001; autonomia; Comuni; province; città metropolitane; regioni; enti parastatali e enti pubblici economici.</w:t>
            </w:r>
          </w:p>
          <w:p w:rsidR="009A25E7" w:rsidRDefault="009A25E7" w:rsidP="009A25E7">
            <w:pPr>
              <w:pStyle w:val="TableParagraph"/>
              <w:spacing w:line="252" w:lineRule="auto"/>
              <w:ind w:right="99"/>
              <w:rPr>
                <w:sz w:val="15"/>
              </w:rPr>
            </w:pPr>
          </w:p>
          <w:p w:rsidR="009A25E7" w:rsidRDefault="009A25E7" w:rsidP="009A25E7">
            <w:pPr>
              <w:pStyle w:val="TableParagraph"/>
              <w:spacing w:line="252" w:lineRule="auto"/>
              <w:ind w:right="99"/>
              <w:rPr>
                <w:sz w:val="15"/>
              </w:rPr>
            </w:pPr>
          </w:p>
          <w:p w:rsidR="009A25E7" w:rsidRDefault="009A25E7" w:rsidP="009A25E7">
            <w:pPr>
              <w:pStyle w:val="TableParagraph"/>
              <w:spacing w:line="252" w:lineRule="auto"/>
              <w:ind w:right="99"/>
              <w:rPr>
                <w:sz w:val="15"/>
              </w:rPr>
            </w:pPr>
          </w:p>
          <w:p w:rsidR="009A25E7" w:rsidRDefault="00CC20A8">
            <w:pPr>
              <w:pStyle w:val="TableParagraph"/>
              <w:spacing w:line="252" w:lineRule="auto"/>
              <w:ind w:left="88" w:right="184"/>
              <w:rPr>
                <w:sz w:val="15"/>
              </w:rPr>
            </w:pPr>
            <w:r>
              <w:rPr>
                <w:sz w:val="15"/>
              </w:rPr>
              <w:t xml:space="preserve">Unità 3: </w:t>
            </w:r>
            <w:r w:rsidR="009A25E7">
              <w:rPr>
                <w:sz w:val="15"/>
              </w:rPr>
              <w:t>atti della PA e giustizia amministrativa</w:t>
            </w:r>
            <w:r w:rsidR="00E80776">
              <w:rPr>
                <w:sz w:val="15"/>
              </w:rPr>
              <w:t xml:space="preserve">: atti amministrativi; digitalizzazione della PA; elementi e caratteri dell’atto amministrativo;vizi dell’atto amministrativo e sua invalidità; interessi legittimi e diritti soggettivi; tutela in via amministrativa; tutela in </w:t>
            </w:r>
            <w:r w:rsidR="00E80776">
              <w:rPr>
                <w:sz w:val="15"/>
              </w:rPr>
              <w:lastRenderedPageBreak/>
              <w:t>via giurisdizionale.</w:t>
            </w:r>
          </w:p>
          <w:p w:rsidR="00536865" w:rsidRDefault="00536865">
            <w:pPr>
              <w:pStyle w:val="TableParagraph"/>
              <w:spacing w:line="252" w:lineRule="auto"/>
              <w:ind w:left="88" w:right="184"/>
              <w:rPr>
                <w:sz w:val="15"/>
              </w:rPr>
            </w:pPr>
          </w:p>
          <w:p w:rsidR="009A25E7" w:rsidRDefault="009A25E7">
            <w:pPr>
              <w:pStyle w:val="TableParagraph"/>
              <w:spacing w:line="252" w:lineRule="auto"/>
              <w:ind w:left="88" w:right="184"/>
              <w:rPr>
                <w:sz w:val="15"/>
              </w:rPr>
            </w:pPr>
          </w:p>
          <w:p w:rsidR="009A25E7" w:rsidRDefault="009A25E7">
            <w:pPr>
              <w:pStyle w:val="TableParagraph"/>
              <w:spacing w:line="252" w:lineRule="auto"/>
              <w:ind w:left="88" w:right="184"/>
              <w:rPr>
                <w:sz w:val="15"/>
              </w:rPr>
            </w:pPr>
          </w:p>
          <w:p w:rsidR="009A25E7" w:rsidRDefault="009A25E7">
            <w:pPr>
              <w:pStyle w:val="TableParagraph"/>
              <w:spacing w:line="252" w:lineRule="auto"/>
              <w:ind w:left="88" w:right="184"/>
              <w:rPr>
                <w:sz w:val="15"/>
              </w:rPr>
            </w:pPr>
          </w:p>
          <w:p w:rsidR="009A25E7" w:rsidRDefault="009A25E7">
            <w:pPr>
              <w:pStyle w:val="TableParagraph"/>
              <w:spacing w:line="252" w:lineRule="auto"/>
              <w:ind w:left="88" w:right="184"/>
              <w:rPr>
                <w:sz w:val="15"/>
              </w:rPr>
            </w:pPr>
            <w:r>
              <w:rPr>
                <w:sz w:val="15"/>
              </w:rPr>
              <w:t>Unità 4: rapporto di lavoro nel pubblico impiego</w:t>
            </w:r>
            <w:r w:rsidR="00E80776">
              <w:rPr>
                <w:sz w:val="15"/>
              </w:rPr>
              <w:t>: disciplina;accesso al PI; contratto di PI; diritti e doveri dei dipendenti pubblici; responsabilità dei dipendenti pubblici; regolamentazione del rapporto di PI nella sanità.</w:t>
            </w:r>
          </w:p>
        </w:tc>
        <w:tc>
          <w:tcPr>
            <w:tcW w:w="2410" w:type="dxa"/>
          </w:tcPr>
          <w:p w:rsidR="00744241" w:rsidRDefault="00CC20A8">
            <w:pPr>
              <w:pStyle w:val="TableParagraph"/>
              <w:spacing w:before="50"/>
              <w:ind w:left="107"/>
              <w:rPr>
                <w:sz w:val="15"/>
              </w:rPr>
            </w:pPr>
            <w:r>
              <w:rPr>
                <w:sz w:val="15"/>
              </w:rPr>
              <w:lastRenderedPageBreak/>
              <w:t>Novembre/dicembre</w:t>
            </w:r>
            <w:r w:rsidR="009A25E7">
              <w:rPr>
                <w:sz w:val="15"/>
              </w:rPr>
              <w:t>/gennaio</w:t>
            </w:r>
          </w:p>
        </w:tc>
        <w:tc>
          <w:tcPr>
            <w:tcW w:w="2409" w:type="dxa"/>
          </w:tcPr>
          <w:p w:rsidR="00744241" w:rsidRDefault="00CC20A8">
            <w:pPr>
              <w:pStyle w:val="TableParagraph"/>
              <w:spacing w:before="43"/>
              <w:ind w:left="88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BB260B" w:rsidRDefault="00BB260B" w:rsidP="00BB260B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BB260B" w:rsidRDefault="00BB260B" w:rsidP="00BB260B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BB260B" w:rsidRDefault="00BB260B" w:rsidP="00BB260B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744241" w:rsidRDefault="00CC20A8">
            <w:pPr>
              <w:pStyle w:val="TableParagraph"/>
              <w:spacing w:before="5"/>
              <w:ind w:left="112" w:right="624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</w:tbl>
    <w:p w:rsidR="00744241" w:rsidRDefault="00744241">
      <w:pPr>
        <w:rPr>
          <w:sz w:val="15"/>
        </w:rPr>
        <w:sectPr w:rsidR="00744241">
          <w:headerReference w:type="default" r:id="rId9"/>
          <w:pgSz w:w="16850" w:h="11920" w:orient="landscape"/>
          <w:pgMar w:top="1860" w:right="840" w:bottom="0" w:left="1180" w:header="173" w:footer="0" w:gutter="0"/>
          <w:cols w:space="720"/>
        </w:sectPr>
      </w:pPr>
    </w:p>
    <w:p w:rsidR="00744241" w:rsidRDefault="00744241">
      <w:pPr>
        <w:rPr>
          <w:b/>
          <w:sz w:val="20"/>
        </w:rPr>
      </w:pPr>
    </w:p>
    <w:p w:rsidR="00744241" w:rsidRDefault="00744241">
      <w:pPr>
        <w:rPr>
          <w:b/>
          <w:sz w:val="20"/>
        </w:rPr>
      </w:pPr>
    </w:p>
    <w:p w:rsidR="00744241" w:rsidRDefault="00744241">
      <w:pPr>
        <w:spacing w:before="4"/>
        <w:rPr>
          <w:b/>
          <w:sz w:val="29"/>
        </w:rPr>
      </w:pPr>
    </w:p>
    <w:p w:rsidR="00744241" w:rsidRDefault="00744241">
      <w:pPr>
        <w:rPr>
          <w:b/>
          <w:sz w:val="20"/>
        </w:rPr>
      </w:pPr>
    </w:p>
    <w:p w:rsidR="00744241" w:rsidRDefault="00744241">
      <w:pPr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2362"/>
        <w:gridCol w:w="2369"/>
        <w:gridCol w:w="2410"/>
        <w:gridCol w:w="2410"/>
        <w:gridCol w:w="2409"/>
      </w:tblGrid>
      <w:tr w:rsidR="00744241">
        <w:trPr>
          <w:trHeight w:val="489"/>
        </w:trPr>
        <w:tc>
          <w:tcPr>
            <w:tcW w:w="14322" w:type="dxa"/>
            <w:gridSpan w:val="6"/>
            <w:shd w:val="clear" w:color="auto" w:fill="D9D9D9"/>
          </w:tcPr>
          <w:p w:rsidR="00744241" w:rsidRDefault="00CC20A8" w:rsidP="009A25E7">
            <w:pPr>
              <w:pStyle w:val="TableParagraph"/>
              <w:spacing w:before="21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 xml:space="preserve">Modulo 3- </w:t>
            </w:r>
            <w:r w:rsidR="009A25E7">
              <w:rPr>
                <w:rFonts w:ascii="Times New Roman"/>
                <w:b/>
                <w:sz w:val="36"/>
              </w:rPr>
              <w:t>Contratti aziendali</w:t>
            </w:r>
          </w:p>
        </w:tc>
      </w:tr>
      <w:tr w:rsidR="00744241">
        <w:trPr>
          <w:trHeight w:val="604"/>
        </w:trPr>
        <w:tc>
          <w:tcPr>
            <w:tcW w:w="2362" w:type="dxa"/>
          </w:tcPr>
          <w:p w:rsidR="00744241" w:rsidRDefault="00CC20A8">
            <w:pPr>
              <w:pStyle w:val="TableParagraph"/>
              <w:spacing w:before="47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62" w:type="dxa"/>
          </w:tcPr>
          <w:p w:rsidR="00744241" w:rsidRDefault="00CC20A8">
            <w:pPr>
              <w:pStyle w:val="TableParagraph"/>
              <w:spacing w:before="47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69" w:type="dxa"/>
          </w:tcPr>
          <w:p w:rsidR="00744241" w:rsidRDefault="00CC20A8">
            <w:pPr>
              <w:pStyle w:val="TableParagraph"/>
              <w:spacing w:before="47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410" w:type="dxa"/>
          </w:tcPr>
          <w:p w:rsidR="00744241" w:rsidRDefault="00CC20A8">
            <w:pPr>
              <w:pStyle w:val="TableParagraph"/>
              <w:spacing w:before="47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410" w:type="dxa"/>
          </w:tcPr>
          <w:p w:rsidR="00744241" w:rsidRDefault="00CC20A8">
            <w:pPr>
              <w:pStyle w:val="TableParagraph"/>
              <w:spacing w:before="54" w:line="274" w:lineRule="exact"/>
              <w:ind w:left="107" w:right="27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409" w:type="dxa"/>
          </w:tcPr>
          <w:p w:rsidR="00744241" w:rsidRDefault="00CC20A8">
            <w:pPr>
              <w:pStyle w:val="TableParagraph"/>
              <w:spacing w:before="47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744241">
        <w:trPr>
          <w:trHeight w:val="5635"/>
        </w:trPr>
        <w:tc>
          <w:tcPr>
            <w:tcW w:w="2362" w:type="dxa"/>
          </w:tcPr>
          <w:p w:rsidR="00744241" w:rsidRDefault="00CC20A8">
            <w:pPr>
              <w:pStyle w:val="TableParagraph"/>
              <w:spacing w:before="45" w:line="264" w:lineRule="auto"/>
              <w:ind w:left="91" w:right="76"/>
              <w:rPr>
                <w:b/>
                <w:sz w:val="15"/>
              </w:rPr>
            </w:pPr>
            <w:r>
              <w:rPr>
                <w:b/>
                <w:sz w:val="15"/>
              </w:rPr>
              <w:t>Partecipare alla presa in carico socio-assistenziale di soggetti le cui condizioni determinino uno stato di non autosufficienza parziale o totale.</w:t>
            </w:r>
          </w:p>
          <w:p w:rsidR="00744241" w:rsidRDefault="00CC20A8">
            <w:pPr>
              <w:pStyle w:val="TableParagraph"/>
              <w:spacing w:before="3" w:line="264" w:lineRule="auto"/>
              <w:ind w:left="91" w:right="53"/>
              <w:rPr>
                <w:sz w:val="15"/>
              </w:rPr>
            </w:pPr>
            <w:r>
              <w:rPr>
                <w:sz w:val="15"/>
              </w:rPr>
              <w:t>Realizzare, in collaborazione con altre figure professionali, azioni a sostegno e a tutela della persona con fragilità e/o disabilità e della sua famiglia, 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favorire</w:t>
            </w:r>
          </w:p>
          <w:p w:rsidR="00744241" w:rsidRDefault="00CC20A8">
            <w:pPr>
              <w:pStyle w:val="TableParagraph"/>
              <w:spacing w:line="264" w:lineRule="auto"/>
              <w:ind w:left="91" w:right="132"/>
              <w:rPr>
                <w:sz w:val="15"/>
              </w:rPr>
            </w:pPr>
            <w:r>
              <w:rPr>
                <w:sz w:val="15"/>
              </w:rPr>
              <w:t>l’integrazione e migliorare o salvaguardare la qualità della vita.</w:t>
            </w:r>
          </w:p>
        </w:tc>
        <w:tc>
          <w:tcPr>
            <w:tcW w:w="2362" w:type="dxa"/>
          </w:tcPr>
          <w:p w:rsidR="00744241" w:rsidRDefault="00CC20A8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45" w:line="264" w:lineRule="auto"/>
              <w:ind w:right="249"/>
              <w:rPr>
                <w:b/>
                <w:sz w:val="15"/>
              </w:rPr>
            </w:pPr>
            <w:r>
              <w:rPr>
                <w:b/>
                <w:sz w:val="15"/>
              </w:rPr>
              <w:t>Conoscere il sistema della sicurezza o protezione sociale nel nostro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ordinamento</w:t>
            </w:r>
          </w:p>
          <w:p w:rsidR="00744241" w:rsidRDefault="00CC20A8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264" w:lineRule="auto"/>
              <w:ind w:right="471"/>
              <w:rPr>
                <w:b/>
                <w:sz w:val="15"/>
              </w:rPr>
            </w:pPr>
            <w:r>
              <w:rPr>
                <w:b/>
                <w:sz w:val="15"/>
              </w:rPr>
              <w:t>Conoscere la tutela dei principali diritti sociali nella Costituzione</w:t>
            </w:r>
          </w:p>
          <w:p w:rsidR="00744241" w:rsidRDefault="00CC20A8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259" w:lineRule="auto"/>
              <w:ind w:right="863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Conoscere le </w:t>
            </w:r>
            <w:r>
              <w:rPr>
                <w:b/>
                <w:spacing w:val="-1"/>
                <w:sz w:val="15"/>
              </w:rPr>
              <w:t xml:space="preserve">caratteristiche </w:t>
            </w:r>
            <w:r>
              <w:rPr>
                <w:b/>
                <w:sz w:val="15"/>
              </w:rPr>
              <w:t>fondamentali dell’attività di volontariato</w:t>
            </w:r>
          </w:p>
          <w:p w:rsidR="00744241" w:rsidRDefault="00CC20A8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9" w:line="259" w:lineRule="auto"/>
              <w:ind w:right="506"/>
              <w:rPr>
                <w:sz w:val="15"/>
              </w:rPr>
            </w:pPr>
            <w:r>
              <w:rPr>
                <w:sz w:val="15"/>
              </w:rPr>
              <w:t>Conoscere l’attività e l’organizzazione</w:t>
            </w:r>
          </w:p>
          <w:p w:rsidR="00744241" w:rsidRDefault="00CC20A8">
            <w:pPr>
              <w:pStyle w:val="TableParagraph"/>
              <w:spacing w:before="6" w:line="261" w:lineRule="auto"/>
              <w:ind w:left="256" w:right="69"/>
              <w:rPr>
                <w:sz w:val="15"/>
              </w:rPr>
            </w:pPr>
            <w:r>
              <w:rPr>
                <w:sz w:val="15"/>
              </w:rPr>
              <w:t>amministrativa nel settore socio-assistenziale</w:t>
            </w:r>
          </w:p>
          <w:p w:rsidR="00744241" w:rsidRDefault="00CC20A8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3" w:line="259" w:lineRule="auto"/>
              <w:ind w:right="89"/>
              <w:rPr>
                <w:sz w:val="15"/>
              </w:rPr>
            </w:pPr>
            <w:r>
              <w:rPr>
                <w:sz w:val="15"/>
              </w:rPr>
              <w:t>Conoscere il sistema integrato dei servizi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sociali</w:t>
            </w:r>
          </w:p>
          <w:p w:rsidR="00744241" w:rsidRDefault="00CC20A8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5" w:line="264" w:lineRule="auto"/>
              <w:ind w:right="316"/>
              <w:rPr>
                <w:sz w:val="15"/>
              </w:rPr>
            </w:pPr>
            <w:r>
              <w:rPr>
                <w:sz w:val="15"/>
              </w:rPr>
              <w:t>Conoscere gli organi e i soggetti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preposti</w:t>
            </w:r>
          </w:p>
          <w:p w:rsidR="00744241" w:rsidRDefault="00CC20A8">
            <w:pPr>
              <w:pStyle w:val="TableParagraph"/>
              <w:spacing w:line="181" w:lineRule="exact"/>
              <w:ind w:left="256"/>
              <w:rPr>
                <w:sz w:val="15"/>
              </w:rPr>
            </w:pPr>
            <w:r>
              <w:rPr>
                <w:sz w:val="15"/>
              </w:rPr>
              <w:t>all’assistenza</w:t>
            </w:r>
          </w:p>
          <w:p w:rsidR="00744241" w:rsidRDefault="0074424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744241" w:rsidRDefault="00CC20A8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" w:line="264" w:lineRule="auto"/>
              <w:ind w:right="162"/>
              <w:rPr>
                <w:b/>
                <w:sz w:val="15"/>
              </w:rPr>
            </w:pPr>
            <w:r>
              <w:rPr>
                <w:b/>
                <w:sz w:val="15"/>
              </w:rPr>
              <w:t>Conoscere il contenuto del diritto alla tutela della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salute</w:t>
            </w:r>
          </w:p>
          <w:p w:rsidR="00CC20A8" w:rsidRDefault="00CC20A8" w:rsidP="00CC20A8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45" w:line="264" w:lineRule="auto"/>
              <w:ind w:right="415"/>
              <w:rPr>
                <w:sz w:val="15"/>
              </w:rPr>
            </w:pPr>
            <w:r>
              <w:rPr>
                <w:b/>
                <w:sz w:val="15"/>
              </w:rPr>
              <w:t>Conoscere gli obiettivi e l’organizzazione del Servizio sanitario nazionale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(SSN</w:t>
            </w:r>
            <w:r>
              <w:rPr>
                <w:sz w:val="15"/>
              </w:rPr>
              <w:t>)</w:t>
            </w:r>
          </w:p>
          <w:p w:rsidR="00CC20A8" w:rsidRDefault="00CC20A8" w:rsidP="00CC20A8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61" w:lineRule="auto"/>
              <w:ind w:right="100"/>
              <w:rPr>
                <w:sz w:val="15"/>
              </w:rPr>
            </w:pPr>
            <w:r>
              <w:rPr>
                <w:sz w:val="15"/>
              </w:rPr>
              <w:t>Conoscere la programmazione e il finanziamento del Servizio sanitario nazionale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(SSN)</w:t>
            </w:r>
          </w:p>
          <w:p w:rsidR="00CC20A8" w:rsidRDefault="00CC20A8" w:rsidP="00CC20A8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5" w:line="261" w:lineRule="auto"/>
              <w:ind w:right="50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Conoscere il significato di livelli </w:t>
            </w:r>
            <w:r>
              <w:rPr>
                <w:b/>
                <w:sz w:val="15"/>
              </w:rPr>
              <w:lastRenderedPageBreak/>
              <w:t>essenziali di assistenza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(</w:t>
            </w:r>
            <w:proofErr w:type="spellStart"/>
            <w:r>
              <w:rPr>
                <w:b/>
                <w:sz w:val="15"/>
              </w:rPr>
              <w:t>L.E.A.</w:t>
            </w:r>
            <w:proofErr w:type="spellEnd"/>
            <w:r>
              <w:rPr>
                <w:b/>
                <w:sz w:val="15"/>
              </w:rPr>
              <w:t>)</w:t>
            </w:r>
          </w:p>
          <w:p w:rsidR="00CC20A8" w:rsidRDefault="00CC20A8" w:rsidP="00CC20A8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1" w:line="264" w:lineRule="auto"/>
              <w:ind w:right="761"/>
              <w:rPr>
                <w:b/>
                <w:sz w:val="15"/>
              </w:rPr>
            </w:pPr>
            <w:r>
              <w:rPr>
                <w:b/>
                <w:sz w:val="15"/>
              </w:rPr>
              <w:t>Conoscere le tipologie delle prestazioni assistenziali assicurate dallo Stato</w:t>
            </w:r>
          </w:p>
          <w:p w:rsidR="00CC20A8" w:rsidRDefault="00CC20A8" w:rsidP="00CC20A8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61" w:lineRule="auto"/>
              <w:ind w:right="858"/>
              <w:rPr>
                <w:sz w:val="15"/>
              </w:rPr>
            </w:pPr>
            <w:r>
              <w:rPr>
                <w:sz w:val="15"/>
              </w:rPr>
              <w:t xml:space="preserve">Conoscere le caratteristiche </w:t>
            </w:r>
            <w:r>
              <w:rPr>
                <w:spacing w:val="-1"/>
                <w:sz w:val="15"/>
              </w:rPr>
              <w:t xml:space="preserve">dell’integrazione </w:t>
            </w:r>
            <w:r>
              <w:rPr>
                <w:sz w:val="15"/>
              </w:rPr>
              <w:t>socio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sz w:val="15"/>
              </w:rPr>
              <w:t>sanitaria</w:t>
            </w:r>
          </w:p>
          <w:p w:rsidR="00CC20A8" w:rsidRDefault="00CC20A8" w:rsidP="00CC20A8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2" w:line="261" w:lineRule="auto"/>
              <w:ind w:right="377"/>
              <w:rPr>
                <w:b/>
                <w:sz w:val="15"/>
              </w:rPr>
            </w:pPr>
            <w:r>
              <w:rPr>
                <w:b/>
                <w:sz w:val="15"/>
              </w:rPr>
              <w:t>Conoscere i soggetti destinatari delle prestazioni assistenziali</w:t>
            </w:r>
          </w:p>
          <w:p w:rsidR="00CC20A8" w:rsidRDefault="00CC20A8" w:rsidP="00CC20A8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1" w:line="261" w:lineRule="auto"/>
              <w:ind w:right="129"/>
              <w:rPr>
                <w:sz w:val="15"/>
              </w:rPr>
            </w:pPr>
            <w:r>
              <w:rPr>
                <w:sz w:val="15"/>
              </w:rPr>
              <w:t>Conoscere il rapporto giuridico previdenziale e il suo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funzionamento</w:t>
            </w:r>
          </w:p>
          <w:p w:rsidR="00CC20A8" w:rsidRDefault="00CC20A8" w:rsidP="00CC20A8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3" w:line="264" w:lineRule="auto"/>
              <w:ind w:right="113"/>
              <w:rPr>
                <w:sz w:val="15"/>
              </w:rPr>
            </w:pPr>
            <w:r>
              <w:rPr>
                <w:sz w:val="15"/>
              </w:rPr>
              <w:t>Conoscere le assicurazioni sociali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obbligatorie</w:t>
            </w:r>
          </w:p>
          <w:p w:rsidR="00CC20A8" w:rsidRDefault="00CC20A8" w:rsidP="00CC20A8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64" w:lineRule="auto"/>
              <w:ind w:right="245"/>
              <w:rPr>
                <w:sz w:val="15"/>
              </w:rPr>
            </w:pPr>
            <w:r>
              <w:rPr>
                <w:sz w:val="15"/>
              </w:rPr>
              <w:t>Conoscere le tipologie di prestazioni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previdenziali</w:t>
            </w:r>
          </w:p>
          <w:p w:rsidR="00CC20A8" w:rsidRDefault="00CC20A8" w:rsidP="00CC20A8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64" w:lineRule="auto"/>
              <w:ind w:right="251"/>
              <w:rPr>
                <w:sz w:val="15"/>
              </w:rPr>
            </w:pPr>
            <w:r>
              <w:rPr>
                <w:sz w:val="15"/>
              </w:rPr>
              <w:t>Conoscere le prestazioni previdenziali contro gli infortuni sul lavoro 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</w:p>
          <w:p w:rsidR="00CC20A8" w:rsidRDefault="00CC20A8" w:rsidP="00CC20A8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" w:line="264" w:lineRule="auto"/>
              <w:ind w:right="162"/>
              <w:rPr>
                <w:b/>
                <w:sz w:val="15"/>
              </w:rPr>
            </w:pPr>
            <w:r>
              <w:rPr>
                <w:sz w:val="15"/>
              </w:rPr>
              <w:t>malattie professionali</w:t>
            </w:r>
          </w:p>
        </w:tc>
        <w:tc>
          <w:tcPr>
            <w:tcW w:w="2369" w:type="dxa"/>
          </w:tcPr>
          <w:p w:rsidR="00744241" w:rsidRDefault="00CC20A8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45" w:line="264" w:lineRule="auto"/>
              <w:ind w:right="203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Saper distinguere i diversi settori della sicurezza o protezione sociale</w:t>
            </w:r>
          </w:p>
          <w:p w:rsidR="00744241" w:rsidRDefault="00CC20A8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 w:line="261" w:lineRule="auto"/>
              <w:ind w:right="510"/>
              <w:rPr>
                <w:b/>
                <w:sz w:val="15"/>
              </w:rPr>
            </w:pPr>
            <w:r>
              <w:rPr>
                <w:b/>
                <w:sz w:val="15"/>
              </w:rPr>
              <w:t>Saper individuare i riferimenti costituzionali della tutela dei diritti sociali</w:t>
            </w:r>
          </w:p>
          <w:p w:rsidR="00744241" w:rsidRDefault="00CC20A8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 w:line="261" w:lineRule="auto"/>
              <w:ind w:right="78"/>
              <w:rPr>
                <w:sz w:val="15"/>
              </w:rPr>
            </w:pPr>
            <w:r>
              <w:rPr>
                <w:sz w:val="15"/>
              </w:rPr>
              <w:t>Saper individuare i principi generali su cui si fonda il sistema integrato di interventi e servizi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sociali</w:t>
            </w:r>
          </w:p>
          <w:p w:rsidR="00744241" w:rsidRDefault="00CC20A8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3" w:line="261" w:lineRule="auto"/>
              <w:ind w:right="480"/>
              <w:rPr>
                <w:b/>
                <w:sz w:val="15"/>
              </w:rPr>
            </w:pPr>
            <w:r>
              <w:rPr>
                <w:b/>
                <w:sz w:val="15"/>
              </w:rPr>
              <w:t>Saper individuare i caratteri distintivi degli enti del Terzo settore</w:t>
            </w:r>
          </w:p>
          <w:p w:rsidR="00744241" w:rsidRDefault="00CC20A8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8" w:line="264" w:lineRule="auto"/>
              <w:ind w:right="123"/>
              <w:rPr>
                <w:sz w:val="15"/>
              </w:rPr>
            </w:pPr>
            <w:r>
              <w:rPr>
                <w:sz w:val="15"/>
              </w:rPr>
              <w:t>Saper individuare i soggetti del Terzo settore che, all’interno del pluralismo istituzionale (pubblico e privato), erogano prestazioni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socio- assistenziali</w:t>
            </w:r>
          </w:p>
          <w:p w:rsidR="00744241" w:rsidRDefault="00CC20A8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61" w:lineRule="auto"/>
              <w:ind w:right="300"/>
              <w:rPr>
                <w:b/>
                <w:sz w:val="15"/>
              </w:rPr>
            </w:pPr>
            <w:r>
              <w:rPr>
                <w:b/>
                <w:sz w:val="15"/>
              </w:rPr>
              <w:t>Saper identificare i principi fondamentali del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Servizio</w:t>
            </w:r>
          </w:p>
          <w:p w:rsidR="00744241" w:rsidRDefault="00CC20A8">
            <w:pPr>
              <w:pStyle w:val="TableParagraph"/>
              <w:spacing w:before="1" w:line="162" w:lineRule="exact"/>
              <w:ind w:left="256"/>
              <w:rPr>
                <w:b/>
                <w:sz w:val="15"/>
              </w:rPr>
            </w:pPr>
            <w:r>
              <w:rPr>
                <w:b/>
                <w:sz w:val="15"/>
              </w:rPr>
              <w:t>sanitario nazionale(SSN</w:t>
            </w:r>
            <w:r>
              <w:rPr>
                <w:sz w:val="15"/>
              </w:rPr>
              <w:t>)</w:t>
            </w:r>
          </w:p>
          <w:p w:rsidR="00CC20A8" w:rsidRDefault="00CC20A8" w:rsidP="00CC20A8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45" w:line="264" w:lineRule="auto"/>
              <w:ind w:right="409"/>
              <w:rPr>
                <w:b/>
                <w:sz w:val="15"/>
              </w:rPr>
            </w:pPr>
            <w:r>
              <w:rPr>
                <w:b/>
                <w:sz w:val="15"/>
              </w:rPr>
              <w:t>Saper individuare le caratteristiche e gli organi delle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AUSL</w:t>
            </w:r>
          </w:p>
          <w:p w:rsidR="00CC20A8" w:rsidRPr="00CC20A8" w:rsidRDefault="00CC20A8" w:rsidP="00CC20A8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61" w:lineRule="auto"/>
              <w:ind w:right="241"/>
              <w:rPr>
                <w:b/>
                <w:sz w:val="18"/>
              </w:rPr>
            </w:pPr>
            <w:r w:rsidRPr="00CC20A8">
              <w:rPr>
                <w:b/>
                <w:sz w:val="15"/>
              </w:rPr>
              <w:t xml:space="preserve">Saper individuare le modalità di accesso </w:t>
            </w:r>
            <w:r w:rsidRPr="00CC20A8">
              <w:rPr>
                <w:b/>
                <w:spacing w:val="-6"/>
                <w:sz w:val="15"/>
              </w:rPr>
              <w:t xml:space="preserve">al </w:t>
            </w:r>
            <w:r w:rsidRPr="00CC20A8">
              <w:rPr>
                <w:b/>
                <w:sz w:val="15"/>
              </w:rPr>
              <w:t>servizio sanitario nazionale</w:t>
            </w:r>
            <w:r w:rsidRPr="00CC20A8">
              <w:rPr>
                <w:b/>
                <w:spacing w:val="-2"/>
                <w:sz w:val="15"/>
              </w:rPr>
              <w:t xml:space="preserve"> </w:t>
            </w:r>
            <w:r w:rsidRPr="00CC20A8">
              <w:rPr>
                <w:b/>
                <w:sz w:val="15"/>
              </w:rPr>
              <w:t>(SSN)</w:t>
            </w:r>
          </w:p>
          <w:p w:rsidR="00CC20A8" w:rsidRDefault="00CC20A8" w:rsidP="00CC20A8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C20A8" w:rsidRDefault="00CC20A8" w:rsidP="00CC20A8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64" w:lineRule="auto"/>
              <w:ind w:right="118"/>
              <w:rPr>
                <w:sz w:val="15"/>
              </w:rPr>
            </w:pPr>
            <w:r>
              <w:rPr>
                <w:sz w:val="15"/>
              </w:rPr>
              <w:t xml:space="preserve">Saper individuare la </w:t>
            </w:r>
            <w:r>
              <w:rPr>
                <w:sz w:val="15"/>
              </w:rPr>
              <w:lastRenderedPageBreak/>
              <w:t>normativa di riferimento a tutela dei soggetti ai quali sono rivolte le prestazioni assistenziali</w:t>
            </w:r>
          </w:p>
          <w:p w:rsidR="00CC20A8" w:rsidRDefault="00CC20A8" w:rsidP="00CC20A8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61" w:lineRule="auto"/>
              <w:ind w:right="329"/>
              <w:rPr>
                <w:sz w:val="15"/>
              </w:rPr>
            </w:pPr>
            <w:r>
              <w:rPr>
                <w:sz w:val="15"/>
              </w:rPr>
              <w:t>Saper distinguere le diverse tipologie di prestazioni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assistenziali</w:t>
            </w:r>
          </w:p>
          <w:p w:rsidR="00CC20A8" w:rsidRDefault="00CC20A8" w:rsidP="00CC20A8">
            <w:pPr>
              <w:pStyle w:val="TableParagraph"/>
              <w:rPr>
                <w:b/>
                <w:sz w:val="18"/>
              </w:rPr>
            </w:pPr>
          </w:p>
          <w:p w:rsidR="00CC20A8" w:rsidRDefault="00CC20A8" w:rsidP="00CC20A8">
            <w:pPr>
              <w:pStyle w:val="TableParagraph"/>
              <w:rPr>
                <w:b/>
                <w:sz w:val="18"/>
              </w:rPr>
            </w:pPr>
          </w:p>
          <w:p w:rsidR="00CC20A8" w:rsidRDefault="00CC20A8" w:rsidP="00CC20A8">
            <w:pPr>
              <w:pStyle w:val="TableParagraph"/>
              <w:spacing w:before="6"/>
              <w:rPr>
                <w:b/>
                <w:sz w:val="13"/>
              </w:rPr>
            </w:pPr>
          </w:p>
          <w:p w:rsidR="00CC20A8" w:rsidRDefault="00CC20A8" w:rsidP="00CC20A8">
            <w:pPr>
              <w:pStyle w:val="TableParagraph"/>
              <w:spacing w:before="1" w:line="162" w:lineRule="exact"/>
              <w:ind w:left="256"/>
              <w:rPr>
                <w:b/>
                <w:sz w:val="15"/>
              </w:rPr>
            </w:pPr>
            <w:r>
              <w:rPr>
                <w:sz w:val="15"/>
              </w:rPr>
              <w:t>Saper individuare i beneficiari e i soggetti erogatori delle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prestazioni</w:t>
            </w:r>
          </w:p>
        </w:tc>
        <w:tc>
          <w:tcPr>
            <w:tcW w:w="2410" w:type="dxa"/>
          </w:tcPr>
          <w:p w:rsidR="009A25E7" w:rsidRDefault="00CC20A8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lastRenderedPageBreak/>
              <w:t>Unità 1:</w:t>
            </w:r>
            <w:r w:rsidR="009A25E7">
              <w:rPr>
                <w:sz w:val="15"/>
              </w:rPr>
              <w:t xml:space="preserve"> Contratti e sue tipologie</w:t>
            </w:r>
            <w:r w:rsidR="00E80776">
              <w:rPr>
                <w:sz w:val="15"/>
              </w:rPr>
              <w:t>: contratto e autonomia contrattuale; classificazione dei contratti; elementi del contratto; formazione dell’accordo; invalidità del contratto; vendita e permuta; appalto; mandato e mutuo.</w:t>
            </w:r>
          </w:p>
          <w:p w:rsidR="00744241" w:rsidRDefault="00744241">
            <w:pPr>
              <w:pStyle w:val="TableParagraph"/>
              <w:rPr>
                <w:b/>
                <w:sz w:val="18"/>
              </w:rPr>
            </w:pPr>
          </w:p>
          <w:p w:rsidR="00744241" w:rsidRDefault="0074424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C20A8" w:rsidRDefault="00CC20A8" w:rsidP="00CC20A8">
            <w:pPr>
              <w:pStyle w:val="TableParagraph"/>
              <w:spacing w:line="266" w:lineRule="auto"/>
              <w:ind w:left="88" w:right="611"/>
              <w:rPr>
                <w:sz w:val="15"/>
              </w:rPr>
            </w:pPr>
          </w:p>
        </w:tc>
        <w:tc>
          <w:tcPr>
            <w:tcW w:w="2410" w:type="dxa"/>
          </w:tcPr>
          <w:p w:rsidR="00744241" w:rsidRDefault="00CC20A8">
            <w:pPr>
              <w:pStyle w:val="TableParagraph"/>
              <w:spacing w:before="45"/>
              <w:ind w:left="107"/>
              <w:rPr>
                <w:sz w:val="15"/>
              </w:rPr>
            </w:pPr>
            <w:r>
              <w:rPr>
                <w:sz w:val="15"/>
              </w:rPr>
              <w:t>Febbraio</w:t>
            </w:r>
            <w:r w:rsidR="007E28F4">
              <w:rPr>
                <w:sz w:val="15"/>
              </w:rPr>
              <w:t>/marzo</w:t>
            </w:r>
          </w:p>
        </w:tc>
        <w:tc>
          <w:tcPr>
            <w:tcW w:w="2409" w:type="dxa"/>
          </w:tcPr>
          <w:p w:rsidR="00744241" w:rsidRDefault="00CC20A8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BB260B" w:rsidRDefault="00BB260B" w:rsidP="00BB260B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BB260B" w:rsidRDefault="00BB260B" w:rsidP="00BB260B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BB260B" w:rsidRDefault="00BB260B" w:rsidP="00BB260B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744241" w:rsidRDefault="00CC20A8">
            <w:pPr>
              <w:pStyle w:val="TableParagraph"/>
              <w:spacing w:before="1"/>
              <w:ind w:left="112" w:right="624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</w:tbl>
    <w:p w:rsidR="00744241" w:rsidRDefault="00744241">
      <w:pPr>
        <w:rPr>
          <w:sz w:val="15"/>
        </w:rPr>
        <w:sectPr w:rsidR="00744241">
          <w:pgSz w:w="16850" w:h="11920" w:orient="landscape"/>
          <w:pgMar w:top="1860" w:right="840" w:bottom="0" w:left="1180" w:header="173" w:footer="0" w:gutter="0"/>
          <w:cols w:space="720"/>
        </w:sectPr>
      </w:pPr>
    </w:p>
    <w:p w:rsidR="00744241" w:rsidRDefault="00CC20A8">
      <w:pPr>
        <w:rPr>
          <w:b/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1529080</wp:posOffset>
            </wp:positionH>
            <wp:positionV relativeFrom="page">
              <wp:posOffset>109854</wp:posOffset>
            </wp:positionV>
            <wp:extent cx="7260919" cy="1085088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0919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241" w:rsidRDefault="00744241">
      <w:pPr>
        <w:rPr>
          <w:b/>
          <w:sz w:val="20"/>
        </w:rPr>
      </w:pPr>
    </w:p>
    <w:p w:rsidR="00744241" w:rsidRDefault="00744241">
      <w:pPr>
        <w:rPr>
          <w:b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2362"/>
        <w:gridCol w:w="2369"/>
        <w:gridCol w:w="2410"/>
        <w:gridCol w:w="2410"/>
        <w:gridCol w:w="2409"/>
      </w:tblGrid>
      <w:tr w:rsidR="00744241">
        <w:trPr>
          <w:trHeight w:val="489"/>
        </w:trPr>
        <w:tc>
          <w:tcPr>
            <w:tcW w:w="14322" w:type="dxa"/>
            <w:gridSpan w:val="6"/>
            <w:shd w:val="clear" w:color="auto" w:fill="D9D9D9"/>
          </w:tcPr>
          <w:p w:rsidR="00744241" w:rsidRDefault="00CC20A8">
            <w:pPr>
              <w:pStyle w:val="TableParagraph"/>
              <w:spacing w:before="21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4-</w:t>
            </w:r>
            <w:r w:rsidR="009A25E7">
              <w:rPr>
                <w:rFonts w:ascii="Times New Roman"/>
                <w:b/>
                <w:sz w:val="36"/>
              </w:rPr>
              <w:t xml:space="preserve"> Contratti di compravendita</w:t>
            </w:r>
          </w:p>
        </w:tc>
      </w:tr>
      <w:tr w:rsidR="00744241">
        <w:trPr>
          <w:trHeight w:val="602"/>
        </w:trPr>
        <w:tc>
          <w:tcPr>
            <w:tcW w:w="2362" w:type="dxa"/>
          </w:tcPr>
          <w:p w:rsidR="00744241" w:rsidRDefault="00CC20A8">
            <w:pPr>
              <w:pStyle w:val="TableParagraph"/>
              <w:spacing w:before="45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62" w:type="dxa"/>
          </w:tcPr>
          <w:p w:rsidR="00744241" w:rsidRDefault="00CC20A8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69" w:type="dxa"/>
          </w:tcPr>
          <w:p w:rsidR="00744241" w:rsidRDefault="00CC20A8">
            <w:pPr>
              <w:pStyle w:val="TableParagraph"/>
              <w:spacing w:before="45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410" w:type="dxa"/>
          </w:tcPr>
          <w:p w:rsidR="00744241" w:rsidRDefault="00CC20A8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410" w:type="dxa"/>
          </w:tcPr>
          <w:p w:rsidR="00744241" w:rsidRDefault="00CC20A8">
            <w:pPr>
              <w:pStyle w:val="TableParagraph"/>
              <w:spacing w:before="41" w:line="280" w:lineRule="atLeast"/>
              <w:ind w:left="107" w:right="27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409" w:type="dxa"/>
          </w:tcPr>
          <w:p w:rsidR="00744241" w:rsidRDefault="00CC20A8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744241">
        <w:trPr>
          <w:trHeight w:val="659"/>
        </w:trPr>
        <w:tc>
          <w:tcPr>
            <w:tcW w:w="2362" w:type="dxa"/>
            <w:tcBorders>
              <w:bottom w:val="nil"/>
            </w:tcBorders>
          </w:tcPr>
          <w:p w:rsidR="00744241" w:rsidRDefault="00CC20A8">
            <w:pPr>
              <w:pStyle w:val="TableParagraph"/>
              <w:spacing w:before="23" w:line="210" w:lineRule="atLeast"/>
              <w:ind w:left="91" w:right="44"/>
              <w:rPr>
                <w:sz w:val="15"/>
              </w:rPr>
            </w:pPr>
            <w:r>
              <w:rPr>
                <w:sz w:val="15"/>
              </w:rPr>
              <w:t>Collaborare alla realizzazione degli obiettivi di gruppi di lavoro e di equipe, in diversi</w:t>
            </w:r>
          </w:p>
        </w:tc>
        <w:tc>
          <w:tcPr>
            <w:tcW w:w="2362" w:type="dxa"/>
            <w:vMerge w:val="restart"/>
          </w:tcPr>
          <w:p w:rsidR="00744241" w:rsidRDefault="00CC20A8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50"/>
              <w:ind w:hanging="169"/>
              <w:rPr>
                <w:sz w:val="15"/>
              </w:rPr>
            </w:pPr>
            <w:r>
              <w:rPr>
                <w:sz w:val="15"/>
              </w:rPr>
              <w:t>Conoscere il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campo</w:t>
            </w:r>
          </w:p>
          <w:p w:rsidR="00744241" w:rsidRDefault="00CC20A8">
            <w:pPr>
              <w:pStyle w:val="TableParagraph"/>
              <w:spacing w:before="27" w:line="276" w:lineRule="auto"/>
              <w:ind w:left="256" w:right="234"/>
              <w:rPr>
                <w:sz w:val="15"/>
              </w:rPr>
            </w:pPr>
            <w:r>
              <w:rPr>
                <w:sz w:val="15"/>
              </w:rPr>
              <w:t>d’azione dell’economia e dell’economia sociale</w:t>
            </w:r>
          </w:p>
          <w:p w:rsidR="00744241" w:rsidRDefault="00CC20A8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" w:line="276" w:lineRule="auto"/>
              <w:ind w:right="240"/>
              <w:rPr>
                <w:b/>
                <w:sz w:val="15"/>
              </w:rPr>
            </w:pPr>
            <w:r>
              <w:rPr>
                <w:b/>
                <w:sz w:val="15"/>
              </w:rPr>
              <w:t>Conoscere le relazioni tra il comportamento umano e</w:t>
            </w:r>
            <w:r>
              <w:rPr>
                <w:b/>
                <w:spacing w:val="-17"/>
                <w:sz w:val="15"/>
              </w:rPr>
              <w:t xml:space="preserve"> </w:t>
            </w:r>
            <w:r>
              <w:rPr>
                <w:b/>
                <w:sz w:val="15"/>
              </w:rPr>
              <w:t>l’economia</w:t>
            </w:r>
          </w:p>
          <w:p w:rsidR="00744241" w:rsidRDefault="00CC20A8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78" w:lineRule="auto"/>
              <w:ind w:right="138"/>
              <w:rPr>
                <w:b/>
                <w:sz w:val="15"/>
              </w:rPr>
            </w:pPr>
            <w:r>
              <w:rPr>
                <w:b/>
                <w:sz w:val="15"/>
              </w:rPr>
              <w:t>Conoscere i bisogni umani, la loro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tipologia</w:t>
            </w:r>
          </w:p>
          <w:p w:rsidR="00744241" w:rsidRDefault="00CC20A8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78" w:lineRule="auto"/>
              <w:ind w:right="811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Conoscere le tecniche di valutazione </w:t>
            </w:r>
            <w:r>
              <w:rPr>
                <w:b/>
                <w:spacing w:val="-6"/>
                <w:sz w:val="15"/>
              </w:rPr>
              <w:t xml:space="preserve">dei </w:t>
            </w:r>
            <w:r>
              <w:rPr>
                <w:b/>
                <w:sz w:val="15"/>
              </w:rPr>
              <w:t>bisogni</w:t>
            </w:r>
          </w:p>
          <w:p w:rsidR="00744241" w:rsidRDefault="00CC20A8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112" w:right="254" w:firstLine="0"/>
              <w:rPr>
                <w:sz w:val="15"/>
              </w:rPr>
            </w:pPr>
            <w:r>
              <w:rPr>
                <w:sz w:val="15"/>
              </w:rPr>
              <w:t>Conoscere le tipologie di beni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economici</w:t>
            </w:r>
          </w:p>
        </w:tc>
        <w:tc>
          <w:tcPr>
            <w:tcW w:w="2369" w:type="dxa"/>
            <w:vMerge w:val="restart"/>
          </w:tcPr>
          <w:p w:rsidR="00744241" w:rsidRDefault="00CC20A8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50" w:line="278" w:lineRule="auto"/>
              <w:ind w:right="584"/>
              <w:rPr>
                <w:b/>
                <w:sz w:val="15"/>
              </w:rPr>
            </w:pPr>
            <w:r>
              <w:rPr>
                <w:b/>
                <w:sz w:val="15"/>
              </w:rPr>
              <w:t>Saper riconoscere gli aspetti economici</w:t>
            </w:r>
          </w:p>
          <w:p w:rsidR="00744241" w:rsidRDefault="00CC20A8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181" w:lineRule="exact"/>
              <w:ind w:hanging="169"/>
              <w:rPr>
                <w:sz w:val="15"/>
              </w:rPr>
            </w:pPr>
            <w:r>
              <w:rPr>
                <w:sz w:val="15"/>
              </w:rPr>
              <w:t>Saper individuare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</w:p>
          <w:p w:rsidR="00744241" w:rsidRDefault="00CC20A8">
            <w:pPr>
              <w:pStyle w:val="TableParagraph"/>
              <w:spacing w:before="29"/>
              <w:ind w:left="256"/>
              <w:rPr>
                <w:sz w:val="15"/>
              </w:rPr>
            </w:pPr>
            <w:r>
              <w:rPr>
                <w:sz w:val="15"/>
              </w:rPr>
              <w:t>caratteri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dell’economia</w:t>
            </w:r>
          </w:p>
          <w:p w:rsidR="00744241" w:rsidRDefault="00CC20A8">
            <w:pPr>
              <w:pStyle w:val="TableParagraph"/>
              <w:spacing w:before="29"/>
              <w:ind w:left="256"/>
              <w:rPr>
                <w:sz w:val="15"/>
              </w:rPr>
            </w:pPr>
            <w:r>
              <w:rPr>
                <w:sz w:val="15"/>
              </w:rPr>
              <w:t>sociale</w:t>
            </w:r>
          </w:p>
          <w:p w:rsidR="00744241" w:rsidRDefault="0074424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44241" w:rsidRDefault="00CC20A8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71" w:lineRule="auto"/>
              <w:ind w:right="435"/>
              <w:rPr>
                <w:b/>
                <w:sz w:val="15"/>
              </w:rPr>
            </w:pPr>
            <w:r>
              <w:rPr>
                <w:b/>
                <w:sz w:val="15"/>
              </w:rPr>
              <w:t>Saper riconoscere i bisogni economici e non</w:t>
            </w:r>
          </w:p>
          <w:p w:rsidR="00744241" w:rsidRDefault="00CC20A8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4" w:line="278" w:lineRule="auto"/>
              <w:ind w:right="642"/>
              <w:rPr>
                <w:b/>
                <w:sz w:val="15"/>
              </w:rPr>
            </w:pPr>
            <w:r>
              <w:rPr>
                <w:b/>
                <w:sz w:val="15"/>
              </w:rPr>
              <w:t>Individuare le diverse categorie di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beni</w:t>
            </w:r>
          </w:p>
          <w:p w:rsidR="00744241" w:rsidRDefault="00CC20A8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78" w:lineRule="auto"/>
              <w:ind w:right="167"/>
              <w:rPr>
                <w:sz w:val="15"/>
              </w:rPr>
            </w:pPr>
            <w:r>
              <w:rPr>
                <w:sz w:val="15"/>
              </w:rPr>
              <w:t>Individuare le modalità di indagine dei bisogni territoriali</w:t>
            </w:r>
          </w:p>
        </w:tc>
        <w:tc>
          <w:tcPr>
            <w:tcW w:w="2410" w:type="dxa"/>
            <w:tcBorders>
              <w:bottom w:val="nil"/>
            </w:tcBorders>
          </w:tcPr>
          <w:p w:rsidR="00744241" w:rsidRDefault="00E80776" w:rsidP="00E80776">
            <w:pPr>
              <w:pStyle w:val="TableParagraph"/>
              <w:spacing w:before="50"/>
              <w:ind w:left="88"/>
              <w:rPr>
                <w:sz w:val="15"/>
              </w:rPr>
            </w:pPr>
            <w:r>
              <w:rPr>
                <w:sz w:val="15"/>
              </w:rPr>
              <w:t>Unità 1: contratto di compravendita e sue caratteristiche: contenuto; obblighi e clausole; clausole relative alla consegna, al pagamento, all’imballaggio; contratto ci compravendita nel settore servizi; IVA documentazione nel contratto di compravendita</w:t>
            </w:r>
            <w:r w:rsidR="00EC5282">
              <w:rPr>
                <w:sz w:val="15"/>
              </w:rPr>
              <w:t>; DDT, fattura; fattura per i professionisti; documentazione di vendita nei servizi socio-sanitari; adempimenti IVA</w:t>
            </w:r>
          </w:p>
        </w:tc>
        <w:tc>
          <w:tcPr>
            <w:tcW w:w="2410" w:type="dxa"/>
            <w:tcBorders>
              <w:bottom w:val="nil"/>
            </w:tcBorders>
          </w:tcPr>
          <w:p w:rsidR="00744241" w:rsidRDefault="00CC20A8">
            <w:pPr>
              <w:pStyle w:val="TableParagraph"/>
              <w:spacing w:before="50"/>
              <w:ind w:left="107"/>
              <w:rPr>
                <w:sz w:val="15"/>
              </w:rPr>
            </w:pPr>
            <w:r>
              <w:rPr>
                <w:sz w:val="15"/>
              </w:rPr>
              <w:t>Marzo/aprile</w:t>
            </w:r>
          </w:p>
        </w:tc>
        <w:tc>
          <w:tcPr>
            <w:tcW w:w="2409" w:type="dxa"/>
            <w:tcBorders>
              <w:bottom w:val="nil"/>
            </w:tcBorders>
          </w:tcPr>
          <w:p w:rsidR="00744241" w:rsidRDefault="00CC20A8">
            <w:pPr>
              <w:pStyle w:val="TableParagraph"/>
              <w:spacing w:before="50"/>
              <w:ind w:left="88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BB260B" w:rsidRDefault="00BB260B" w:rsidP="00BB260B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BB260B" w:rsidRDefault="00BB260B" w:rsidP="00BB260B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BB260B" w:rsidRDefault="00BB260B" w:rsidP="00BB260B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744241" w:rsidRDefault="00CC20A8">
            <w:pPr>
              <w:pStyle w:val="TableParagraph"/>
              <w:ind w:left="112" w:right="624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  <w:tr w:rsidR="00744241">
        <w:trPr>
          <w:trHeight w:val="201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10" w:line="171" w:lineRule="exact"/>
              <w:ind w:left="91"/>
              <w:rPr>
                <w:sz w:val="15"/>
              </w:rPr>
            </w:pPr>
            <w:r>
              <w:rPr>
                <w:sz w:val="15"/>
              </w:rPr>
              <w:t>contesti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241">
        <w:trPr>
          <w:trHeight w:val="200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10" w:line="170" w:lineRule="exact"/>
              <w:ind w:left="91"/>
              <w:rPr>
                <w:b/>
                <w:sz w:val="15"/>
              </w:rPr>
            </w:pPr>
            <w:r>
              <w:rPr>
                <w:b/>
                <w:sz w:val="15"/>
              </w:rPr>
              <w:t>Programmare azioni per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241">
        <w:trPr>
          <w:trHeight w:val="198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8" w:line="170" w:lineRule="exact"/>
              <w:ind w:left="91"/>
              <w:rPr>
                <w:b/>
                <w:sz w:val="15"/>
              </w:rPr>
            </w:pPr>
            <w:r>
              <w:rPr>
                <w:b/>
                <w:sz w:val="15"/>
              </w:rPr>
              <w:t>soddisfare i bisogni e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241">
        <w:trPr>
          <w:trHeight w:val="410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8"/>
              <w:ind w:left="91"/>
              <w:rPr>
                <w:b/>
                <w:sz w:val="15"/>
              </w:rPr>
            </w:pPr>
            <w:r>
              <w:rPr>
                <w:b/>
                <w:sz w:val="15"/>
              </w:rPr>
              <w:t>favorire condizioni di</w:t>
            </w:r>
          </w:p>
          <w:p w:rsidR="00744241" w:rsidRDefault="00CC20A8">
            <w:pPr>
              <w:pStyle w:val="TableParagraph"/>
              <w:spacing w:before="29" w:line="170" w:lineRule="exact"/>
              <w:ind w:left="91"/>
              <w:rPr>
                <w:b/>
                <w:sz w:val="15"/>
              </w:rPr>
            </w:pPr>
            <w:r>
              <w:rPr>
                <w:b/>
                <w:sz w:val="15"/>
              </w:rPr>
              <w:t>benessere del bambino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spacing w:before="66"/>
              <w:ind w:left="88"/>
              <w:rPr>
                <w:sz w:val="1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241">
        <w:trPr>
          <w:trHeight w:val="199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9" w:line="170" w:lineRule="exact"/>
              <w:ind w:left="91"/>
              <w:rPr>
                <w:b/>
                <w:sz w:val="15"/>
              </w:rPr>
            </w:pPr>
            <w:r>
              <w:rPr>
                <w:b/>
                <w:sz w:val="15"/>
              </w:rPr>
              <w:t>e/o di persone anziane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241">
        <w:trPr>
          <w:trHeight w:val="200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8" w:line="171" w:lineRule="exact"/>
              <w:ind w:left="91"/>
              <w:rPr>
                <w:sz w:val="15"/>
              </w:rPr>
            </w:pPr>
            <w:r>
              <w:rPr>
                <w:sz w:val="15"/>
              </w:rPr>
              <w:t>Rilevare i servizi sul territorio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241">
        <w:trPr>
          <w:trHeight w:val="200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10" w:line="170" w:lineRule="exact"/>
              <w:ind w:left="91"/>
              <w:rPr>
                <w:sz w:val="15"/>
              </w:rPr>
            </w:pPr>
            <w:r>
              <w:rPr>
                <w:sz w:val="15"/>
              </w:rPr>
              <w:t>e orientare l’utenza alla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241">
        <w:trPr>
          <w:trHeight w:val="198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8" w:line="170" w:lineRule="exact"/>
              <w:ind w:left="91"/>
              <w:rPr>
                <w:sz w:val="15"/>
              </w:rPr>
            </w:pPr>
            <w:r>
              <w:rPr>
                <w:sz w:val="15"/>
              </w:rPr>
              <w:t>fruizione dei servizi in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241">
        <w:trPr>
          <w:trHeight w:val="200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8" w:line="171" w:lineRule="exact"/>
              <w:ind w:left="91"/>
              <w:rPr>
                <w:sz w:val="15"/>
              </w:rPr>
            </w:pPr>
            <w:r>
              <w:rPr>
                <w:sz w:val="15"/>
              </w:rPr>
              <w:t>relazione ai bisogni e alle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241">
        <w:trPr>
          <w:trHeight w:val="200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10" w:line="170" w:lineRule="exact"/>
              <w:ind w:left="91"/>
              <w:rPr>
                <w:sz w:val="15"/>
              </w:rPr>
            </w:pPr>
            <w:r>
              <w:rPr>
                <w:sz w:val="15"/>
              </w:rPr>
              <w:t>prestazioni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241">
        <w:trPr>
          <w:trHeight w:val="198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8" w:line="170" w:lineRule="exact"/>
              <w:ind w:left="91"/>
              <w:rPr>
                <w:sz w:val="15"/>
              </w:rPr>
            </w:pPr>
            <w:r>
              <w:rPr>
                <w:sz w:val="15"/>
              </w:rPr>
              <w:t>Attuare tecniche di raccolta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241">
        <w:trPr>
          <w:trHeight w:val="200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8" w:line="171" w:lineRule="exact"/>
              <w:ind w:left="91"/>
              <w:rPr>
                <w:sz w:val="15"/>
              </w:rPr>
            </w:pPr>
            <w:r>
              <w:rPr>
                <w:sz w:val="15"/>
              </w:rPr>
              <w:t>ed elaborazione di dati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241">
        <w:trPr>
          <w:trHeight w:val="200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10" w:line="170" w:lineRule="exact"/>
              <w:ind w:left="91"/>
              <w:rPr>
                <w:sz w:val="15"/>
              </w:rPr>
            </w:pPr>
            <w:r>
              <w:rPr>
                <w:sz w:val="15"/>
              </w:rPr>
              <w:t>relativi a realtà sociali, socio-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241">
        <w:trPr>
          <w:trHeight w:val="199"/>
        </w:trPr>
        <w:tc>
          <w:tcPr>
            <w:tcW w:w="2362" w:type="dxa"/>
            <w:tcBorders>
              <w:top w:val="nil"/>
              <w:bottom w:val="nil"/>
            </w:tcBorders>
          </w:tcPr>
          <w:p w:rsidR="00744241" w:rsidRDefault="00CC20A8">
            <w:pPr>
              <w:pStyle w:val="TableParagraph"/>
              <w:spacing w:before="8" w:line="170" w:lineRule="exact"/>
              <w:ind w:left="91"/>
              <w:rPr>
                <w:sz w:val="15"/>
              </w:rPr>
            </w:pPr>
            <w:r>
              <w:rPr>
                <w:sz w:val="15"/>
              </w:rPr>
              <w:t>sanitarie e attinenti la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241">
        <w:trPr>
          <w:trHeight w:val="279"/>
        </w:trPr>
        <w:tc>
          <w:tcPr>
            <w:tcW w:w="2362" w:type="dxa"/>
            <w:tcBorders>
              <w:top w:val="nil"/>
            </w:tcBorders>
          </w:tcPr>
          <w:p w:rsidR="00744241" w:rsidRDefault="00CC20A8">
            <w:pPr>
              <w:pStyle w:val="TableParagraph"/>
              <w:spacing w:before="9"/>
              <w:ind w:left="91"/>
              <w:rPr>
                <w:sz w:val="15"/>
              </w:rPr>
            </w:pPr>
            <w:r>
              <w:rPr>
                <w:sz w:val="15"/>
              </w:rPr>
              <w:t>gestione dei servizi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44241" w:rsidRDefault="007442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744241" w:rsidRDefault="007442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44241" w:rsidRDefault="00744241">
      <w:pPr>
        <w:rPr>
          <w:rFonts w:ascii="Times New Roman"/>
          <w:sz w:val="16"/>
        </w:rPr>
        <w:sectPr w:rsidR="00744241">
          <w:headerReference w:type="default" r:id="rId11"/>
          <w:pgSz w:w="16850" w:h="11920" w:orient="landscape"/>
          <w:pgMar w:top="1860" w:right="840" w:bottom="280" w:left="1180" w:header="173" w:footer="0" w:gutter="0"/>
          <w:cols w:space="720"/>
        </w:sectPr>
      </w:pPr>
    </w:p>
    <w:p w:rsidR="00744241" w:rsidRDefault="00744241">
      <w:pPr>
        <w:rPr>
          <w:b/>
          <w:sz w:val="20"/>
        </w:rPr>
      </w:pPr>
    </w:p>
    <w:p w:rsidR="00744241" w:rsidRDefault="00744241">
      <w:pPr>
        <w:rPr>
          <w:b/>
          <w:sz w:val="20"/>
        </w:rPr>
      </w:pPr>
    </w:p>
    <w:p w:rsidR="00744241" w:rsidRDefault="00744241">
      <w:pPr>
        <w:rPr>
          <w:b/>
          <w:sz w:val="20"/>
        </w:rPr>
      </w:pPr>
    </w:p>
    <w:p w:rsidR="00744241" w:rsidRDefault="00744241">
      <w:pPr>
        <w:spacing w:before="6"/>
        <w:rPr>
          <w:b/>
          <w:sz w:val="11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2362"/>
        <w:gridCol w:w="2369"/>
        <w:gridCol w:w="2410"/>
        <w:gridCol w:w="2410"/>
        <w:gridCol w:w="2409"/>
      </w:tblGrid>
      <w:tr w:rsidR="00744241">
        <w:trPr>
          <w:trHeight w:val="489"/>
        </w:trPr>
        <w:tc>
          <w:tcPr>
            <w:tcW w:w="14322" w:type="dxa"/>
            <w:gridSpan w:val="6"/>
            <w:shd w:val="clear" w:color="auto" w:fill="D9D9D9"/>
          </w:tcPr>
          <w:p w:rsidR="00744241" w:rsidRDefault="00CC20A8" w:rsidP="009A25E7">
            <w:pPr>
              <w:pStyle w:val="TableParagraph"/>
              <w:spacing w:before="21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 xml:space="preserve">Modulo 5- </w:t>
            </w:r>
            <w:r w:rsidR="009A25E7">
              <w:rPr>
                <w:rFonts w:ascii="Times New Roman"/>
                <w:b/>
                <w:sz w:val="36"/>
              </w:rPr>
              <w:t>Titoli di credito</w:t>
            </w:r>
          </w:p>
        </w:tc>
      </w:tr>
      <w:tr w:rsidR="00744241">
        <w:trPr>
          <w:trHeight w:val="602"/>
        </w:trPr>
        <w:tc>
          <w:tcPr>
            <w:tcW w:w="2362" w:type="dxa"/>
          </w:tcPr>
          <w:p w:rsidR="00744241" w:rsidRDefault="00CC20A8">
            <w:pPr>
              <w:pStyle w:val="TableParagraph"/>
              <w:spacing w:before="45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62" w:type="dxa"/>
          </w:tcPr>
          <w:p w:rsidR="00744241" w:rsidRDefault="00CC20A8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69" w:type="dxa"/>
          </w:tcPr>
          <w:p w:rsidR="00744241" w:rsidRDefault="00CC20A8">
            <w:pPr>
              <w:pStyle w:val="TableParagraph"/>
              <w:spacing w:before="45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410" w:type="dxa"/>
          </w:tcPr>
          <w:p w:rsidR="00744241" w:rsidRDefault="00CC20A8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410" w:type="dxa"/>
          </w:tcPr>
          <w:p w:rsidR="00744241" w:rsidRDefault="00CC20A8">
            <w:pPr>
              <w:pStyle w:val="TableParagraph"/>
              <w:spacing w:before="41" w:line="280" w:lineRule="atLeast"/>
              <w:ind w:left="107" w:right="27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409" w:type="dxa"/>
          </w:tcPr>
          <w:p w:rsidR="00744241" w:rsidRDefault="00CC20A8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744241">
        <w:trPr>
          <w:trHeight w:val="4728"/>
        </w:trPr>
        <w:tc>
          <w:tcPr>
            <w:tcW w:w="2362" w:type="dxa"/>
          </w:tcPr>
          <w:p w:rsidR="00744241" w:rsidRDefault="00CC20A8">
            <w:pPr>
              <w:pStyle w:val="TableParagraph"/>
              <w:spacing w:line="247" w:lineRule="auto"/>
              <w:ind w:left="91" w:right="194"/>
              <w:rPr>
                <w:sz w:val="15"/>
              </w:rPr>
            </w:pPr>
            <w:r>
              <w:rPr>
                <w:b/>
                <w:sz w:val="15"/>
              </w:rPr>
              <w:t xml:space="preserve">Collaborare alla realizzazione degli obiettivi di gruppi di lavoro e di equipe, in diversi contesti </w:t>
            </w:r>
            <w:r>
              <w:rPr>
                <w:sz w:val="15"/>
              </w:rPr>
              <w:t>Programmare azioni per soddisfare i bisogni e favorire condizioni di benessere del bambino e/o di persone anziane</w:t>
            </w:r>
          </w:p>
          <w:p w:rsidR="00744241" w:rsidRDefault="00CC20A8">
            <w:pPr>
              <w:pStyle w:val="TableParagraph"/>
              <w:spacing w:before="7" w:line="247" w:lineRule="auto"/>
              <w:ind w:left="91" w:right="21"/>
              <w:rPr>
                <w:sz w:val="15"/>
              </w:rPr>
            </w:pPr>
            <w:r>
              <w:rPr>
                <w:sz w:val="15"/>
              </w:rPr>
              <w:t>Rilevare i servizi sul territorio e orientare l’utenza alla fruizione dei servizi in relazione ai bisogni e alle prestazioni</w:t>
            </w:r>
          </w:p>
          <w:p w:rsidR="00744241" w:rsidRDefault="00CC20A8">
            <w:pPr>
              <w:pStyle w:val="TableParagraph"/>
              <w:ind w:left="191" w:right="50" w:hanging="104"/>
              <w:rPr>
                <w:sz w:val="15"/>
              </w:rPr>
            </w:pPr>
            <w:r>
              <w:rPr>
                <w:sz w:val="15"/>
              </w:rPr>
              <w:t>Attuare tecniche di raccolta ed elaborazione di dati relativi a realtà sociali, socio-sanitarie e attinenti la gestione dei servizi</w:t>
            </w:r>
          </w:p>
        </w:tc>
        <w:tc>
          <w:tcPr>
            <w:tcW w:w="2362" w:type="dxa"/>
          </w:tcPr>
          <w:p w:rsidR="00744241" w:rsidRDefault="00CC20A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0" w:line="247" w:lineRule="auto"/>
              <w:ind w:right="87"/>
              <w:rPr>
                <w:sz w:val="15"/>
              </w:rPr>
            </w:pPr>
            <w:r>
              <w:rPr>
                <w:sz w:val="15"/>
              </w:rPr>
              <w:t>Conoscere le proporzioni e 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frazioni</w:t>
            </w:r>
          </w:p>
          <w:p w:rsidR="00744241" w:rsidRDefault="00CC20A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181" w:lineRule="exact"/>
              <w:ind w:hanging="169"/>
              <w:rPr>
                <w:sz w:val="15"/>
              </w:rPr>
            </w:pPr>
            <w:r>
              <w:rPr>
                <w:sz w:val="15"/>
              </w:rPr>
              <w:t>Conoscere l’interesse 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</w:p>
          <w:p w:rsidR="00744241" w:rsidRDefault="00CC20A8">
            <w:pPr>
              <w:pStyle w:val="TableParagraph"/>
              <w:spacing w:before="5"/>
              <w:ind w:left="256"/>
              <w:rPr>
                <w:sz w:val="15"/>
              </w:rPr>
            </w:pPr>
            <w:r>
              <w:rPr>
                <w:sz w:val="15"/>
              </w:rPr>
              <w:t>tassi di interesse</w:t>
            </w:r>
          </w:p>
          <w:p w:rsidR="00744241" w:rsidRDefault="00CC20A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"/>
              <w:ind w:hanging="169"/>
              <w:rPr>
                <w:b/>
                <w:sz w:val="15"/>
              </w:rPr>
            </w:pPr>
            <w:r>
              <w:rPr>
                <w:b/>
                <w:sz w:val="15"/>
              </w:rPr>
              <w:t>Conoscere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l’azienda</w:t>
            </w:r>
          </w:p>
          <w:p w:rsidR="00744241" w:rsidRDefault="00CC20A8">
            <w:pPr>
              <w:pStyle w:val="TableParagraph"/>
              <w:spacing w:before="7"/>
              <w:ind w:left="256"/>
              <w:rPr>
                <w:b/>
                <w:sz w:val="15"/>
              </w:rPr>
            </w:pPr>
            <w:r>
              <w:rPr>
                <w:b/>
                <w:sz w:val="15"/>
              </w:rPr>
              <w:t>e le imprese</w:t>
            </w:r>
          </w:p>
          <w:p w:rsidR="00744241" w:rsidRDefault="00CC20A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" w:line="247" w:lineRule="auto"/>
              <w:ind w:right="112"/>
              <w:rPr>
                <w:sz w:val="15"/>
              </w:rPr>
            </w:pPr>
            <w:r>
              <w:rPr>
                <w:sz w:val="15"/>
              </w:rPr>
              <w:t>Conoscere le risorse, i processi e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l’organigramma delle aziende</w:t>
            </w:r>
          </w:p>
          <w:p w:rsidR="00744241" w:rsidRDefault="00CC20A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4" w:line="247" w:lineRule="auto"/>
              <w:ind w:right="272"/>
              <w:rPr>
                <w:sz w:val="15"/>
              </w:rPr>
            </w:pPr>
            <w:r>
              <w:rPr>
                <w:sz w:val="15"/>
              </w:rPr>
              <w:t>Conoscere il mondo non profit</w:t>
            </w:r>
          </w:p>
          <w:p w:rsidR="00744241" w:rsidRDefault="00CC20A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49" w:lineRule="auto"/>
              <w:ind w:right="365"/>
              <w:rPr>
                <w:sz w:val="15"/>
              </w:rPr>
            </w:pPr>
            <w:r>
              <w:rPr>
                <w:sz w:val="15"/>
              </w:rPr>
              <w:t>Conoscere le fonti e gli impieghi</w:t>
            </w:r>
          </w:p>
          <w:p w:rsidR="00744241" w:rsidRDefault="00CC20A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47" w:lineRule="auto"/>
              <w:ind w:right="563"/>
              <w:rPr>
                <w:sz w:val="15"/>
              </w:rPr>
            </w:pPr>
            <w:r>
              <w:rPr>
                <w:sz w:val="15"/>
              </w:rPr>
              <w:t xml:space="preserve">Conoscere i </w:t>
            </w:r>
            <w:r>
              <w:rPr>
                <w:spacing w:val="-3"/>
                <w:sz w:val="15"/>
              </w:rPr>
              <w:t xml:space="preserve">processi </w:t>
            </w:r>
            <w:r>
              <w:rPr>
                <w:sz w:val="15"/>
              </w:rPr>
              <w:t>gestionali</w:t>
            </w:r>
          </w:p>
          <w:p w:rsidR="00744241" w:rsidRDefault="00CC20A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174" w:lineRule="exact"/>
              <w:ind w:hanging="169"/>
              <w:rPr>
                <w:sz w:val="15"/>
              </w:rPr>
            </w:pPr>
            <w:r>
              <w:rPr>
                <w:sz w:val="15"/>
              </w:rPr>
              <w:t>Conoscere il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conto</w:t>
            </w:r>
          </w:p>
          <w:p w:rsidR="00744241" w:rsidRDefault="00CC20A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4" w:line="247" w:lineRule="auto"/>
              <w:ind w:right="234"/>
              <w:rPr>
                <w:sz w:val="15"/>
              </w:rPr>
            </w:pPr>
            <w:r>
              <w:rPr>
                <w:sz w:val="15"/>
              </w:rPr>
              <w:t>Conoscere la formazione del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reddito</w:t>
            </w:r>
          </w:p>
          <w:p w:rsidR="00744241" w:rsidRDefault="00CC20A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49" w:lineRule="auto"/>
              <w:ind w:right="207"/>
              <w:rPr>
                <w:b/>
                <w:sz w:val="15"/>
              </w:rPr>
            </w:pPr>
            <w:r>
              <w:rPr>
                <w:b/>
                <w:sz w:val="15"/>
              </w:rPr>
              <w:t>Conoscere il patrimonio e il reddito nelle imprese non profit</w:t>
            </w:r>
          </w:p>
          <w:p w:rsidR="00744241" w:rsidRDefault="00CC20A8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73" w:right="94" w:hanging="161"/>
              <w:rPr>
                <w:sz w:val="15"/>
              </w:rPr>
            </w:pPr>
            <w:r>
              <w:rPr>
                <w:sz w:val="15"/>
              </w:rPr>
              <w:t>Conoscere il significato di efficienza, efficacia e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degli</w:t>
            </w:r>
          </w:p>
          <w:p w:rsidR="00744241" w:rsidRDefault="00CC20A8">
            <w:pPr>
              <w:pStyle w:val="TableParagraph"/>
              <w:spacing w:line="167" w:lineRule="exact"/>
              <w:ind w:left="273"/>
              <w:rPr>
                <w:sz w:val="15"/>
              </w:rPr>
            </w:pPr>
            <w:r>
              <w:rPr>
                <w:sz w:val="15"/>
              </w:rPr>
              <w:t>indici</w:t>
            </w:r>
          </w:p>
        </w:tc>
        <w:tc>
          <w:tcPr>
            <w:tcW w:w="2369" w:type="dxa"/>
          </w:tcPr>
          <w:p w:rsidR="00744241" w:rsidRDefault="00CC20A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50" w:line="247" w:lineRule="auto"/>
              <w:ind w:right="472"/>
              <w:rPr>
                <w:sz w:val="15"/>
              </w:rPr>
            </w:pPr>
            <w:r>
              <w:rPr>
                <w:sz w:val="15"/>
              </w:rPr>
              <w:t xml:space="preserve">Individuare i campi </w:t>
            </w:r>
            <w:r>
              <w:rPr>
                <w:spacing w:val="-7"/>
                <w:sz w:val="15"/>
              </w:rPr>
              <w:t xml:space="preserve">di </w:t>
            </w:r>
            <w:r>
              <w:rPr>
                <w:sz w:val="15"/>
              </w:rPr>
              <w:t>applicazione delle proporzioni e degli interessi</w:t>
            </w:r>
          </w:p>
          <w:p w:rsidR="00744241" w:rsidRDefault="00CC20A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47" w:lineRule="auto"/>
              <w:ind w:right="87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Riconoscere le </w:t>
            </w:r>
            <w:r>
              <w:rPr>
                <w:b/>
                <w:spacing w:val="-1"/>
                <w:sz w:val="15"/>
              </w:rPr>
              <w:t xml:space="preserve">caratteristiche </w:t>
            </w:r>
            <w:r>
              <w:rPr>
                <w:b/>
                <w:sz w:val="15"/>
              </w:rPr>
              <w:t>delle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aziende</w:t>
            </w:r>
          </w:p>
          <w:p w:rsidR="00744241" w:rsidRDefault="00CC20A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" w:line="242" w:lineRule="auto"/>
              <w:ind w:right="312"/>
              <w:rPr>
                <w:sz w:val="15"/>
              </w:rPr>
            </w:pPr>
            <w:r>
              <w:rPr>
                <w:sz w:val="15"/>
              </w:rPr>
              <w:t>Individuare gli elementi fondanti delle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aziende</w:t>
            </w:r>
          </w:p>
          <w:p w:rsidR="00744241" w:rsidRDefault="00CC20A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7" w:line="247" w:lineRule="auto"/>
              <w:ind w:right="115"/>
              <w:rPr>
                <w:sz w:val="15"/>
              </w:rPr>
            </w:pPr>
            <w:r>
              <w:rPr>
                <w:sz w:val="15"/>
              </w:rPr>
              <w:t>Riconoscere i vari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processi aziendali</w:t>
            </w:r>
          </w:p>
          <w:p w:rsidR="00744241" w:rsidRDefault="00CC20A8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left="218" w:right="205" w:hanging="106"/>
              <w:rPr>
                <w:sz w:val="15"/>
              </w:rPr>
            </w:pPr>
            <w:r>
              <w:rPr>
                <w:sz w:val="15"/>
              </w:rPr>
              <w:t>Individuare le modalità di determinazione del patrimonio e del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reddito</w:t>
            </w:r>
          </w:p>
        </w:tc>
        <w:tc>
          <w:tcPr>
            <w:tcW w:w="2410" w:type="dxa"/>
          </w:tcPr>
          <w:p w:rsidR="00744241" w:rsidRDefault="00EC5282">
            <w:pPr>
              <w:pStyle w:val="TableParagraph"/>
              <w:spacing w:before="120"/>
              <w:ind w:left="88"/>
              <w:rPr>
                <w:sz w:val="15"/>
              </w:rPr>
            </w:pPr>
            <w:r>
              <w:rPr>
                <w:sz w:val="15"/>
              </w:rPr>
              <w:t>Unità 1: titoli di credito e sue caratteristiche: uso dei titoli di credito; classificazione e caratteristiche dei titoli di credito; pagherò; tratta; bollo; avallo; girata; pagamento e mancato pagamento del titolo; azioni cambiarie; assegno bancario; pagamento; mancato pagamento; assegno circolare; clausole relative agli assegni</w:t>
            </w:r>
          </w:p>
        </w:tc>
        <w:tc>
          <w:tcPr>
            <w:tcW w:w="2410" w:type="dxa"/>
          </w:tcPr>
          <w:p w:rsidR="00744241" w:rsidRDefault="007E28F4" w:rsidP="007E28F4">
            <w:pPr>
              <w:pStyle w:val="TableParagraph"/>
              <w:spacing w:before="50"/>
              <w:ind w:left="107"/>
              <w:rPr>
                <w:sz w:val="15"/>
              </w:rPr>
            </w:pPr>
            <w:r>
              <w:rPr>
                <w:sz w:val="15"/>
              </w:rPr>
              <w:t>Aprile/</w:t>
            </w:r>
            <w:r w:rsidR="00CC20A8">
              <w:rPr>
                <w:sz w:val="15"/>
              </w:rPr>
              <w:t>maggio/</w:t>
            </w:r>
          </w:p>
        </w:tc>
        <w:tc>
          <w:tcPr>
            <w:tcW w:w="2409" w:type="dxa"/>
          </w:tcPr>
          <w:p w:rsidR="00744241" w:rsidRDefault="00CC20A8">
            <w:pPr>
              <w:pStyle w:val="TableParagraph"/>
              <w:spacing w:before="50"/>
              <w:ind w:left="88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BB260B" w:rsidRDefault="00BB260B" w:rsidP="00BB260B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BB260B" w:rsidRDefault="00BB260B" w:rsidP="00BB260B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BB260B" w:rsidRDefault="00BB260B" w:rsidP="00BB260B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744241" w:rsidRDefault="00CC20A8">
            <w:pPr>
              <w:pStyle w:val="TableParagraph"/>
              <w:ind w:left="112" w:right="624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</w:tbl>
    <w:p w:rsidR="00744241" w:rsidRDefault="00744241">
      <w:pPr>
        <w:rPr>
          <w:sz w:val="15"/>
        </w:rPr>
        <w:sectPr w:rsidR="00744241">
          <w:pgSz w:w="16850" w:h="11920" w:orient="landscape"/>
          <w:pgMar w:top="1860" w:right="840" w:bottom="280" w:left="1180" w:header="173" w:footer="0" w:gutter="0"/>
          <w:cols w:space="720"/>
        </w:sectPr>
      </w:pPr>
    </w:p>
    <w:p w:rsidR="00744241" w:rsidRDefault="00744241">
      <w:pPr>
        <w:rPr>
          <w:b/>
          <w:sz w:val="20"/>
        </w:rPr>
      </w:pPr>
    </w:p>
    <w:p w:rsidR="00744241" w:rsidRDefault="00744241">
      <w:pPr>
        <w:rPr>
          <w:b/>
          <w:sz w:val="20"/>
        </w:rPr>
      </w:pPr>
    </w:p>
    <w:p w:rsidR="00744241" w:rsidRDefault="00744241">
      <w:pPr>
        <w:rPr>
          <w:b/>
          <w:sz w:val="20"/>
        </w:rPr>
      </w:pPr>
    </w:p>
    <w:p w:rsidR="00744241" w:rsidRDefault="00744241">
      <w:pPr>
        <w:rPr>
          <w:b/>
          <w:sz w:val="20"/>
        </w:rPr>
      </w:pPr>
    </w:p>
    <w:p w:rsidR="00744241" w:rsidRDefault="00744241">
      <w:pPr>
        <w:rPr>
          <w:b/>
          <w:sz w:val="20"/>
        </w:rPr>
      </w:pPr>
    </w:p>
    <w:p w:rsidR="00744241" w:rsidRDefault="00744241">
      <w:pPr>
        <w:spacing w:before="4"/>
        <w:rPr>
          <w:b/>
          <w:sz w:val="20"/>
        </w:rPr>
      </w:pPr>
    </w:p>
    <w:p w:rsidR="00744241" w:rsidRDefault="00CC20A8">
      <w:pPr>
        <w:pStyle w:val="Heading1"/>
        <w:tabs>
          <w:tab w:val="left" w:pos="14709"/>
        </w:tabs>
        <w:spacing w:before="100"/>
        <w:rPr>
          <w:u w:val="none"/>
        </w:rPr>
      </w:pPr>
      <w:r>
        <w:rPr>
          <w:rFonts w:ascii="Times New Roman"/>
          <w:spacing w:val="-79"/>
          <w:w w:val="99"/>
          <w:u w:color="A1A9B0"/>
        </w:rPr>
        <w:t xml:space="preserve"> </w:t>
      </w:r>
      <w:r>
        <w:rPr>
          <w:u w:color="A1A9B0"/>
        </w:rPr>
        <w:t>Obiettivi</w:t>
      </w:r>
      <w:r>
        <w:rPr>
          <w:spacing w:val="-10"/>
          <w:u w:color="A1A9B0"/>
        </w:rPr>
        <w:t xml:space="preserve"> </w:t>
      </w:r>
      <w:r>
        <w:rPr>
          <w:u w:color="A1A9B0"/>
        </w:rPr>
        <w:t>minimi</w:t>
      </w:r>
      <w:r>
        <w:rPr>
          <w:u w:color="A1A9B0"/>
        </w:rPr>
        <w:tab/>
      </w:r>
    </w:p>
    <w:p w:rsidR="00744241" w:rsidRDefault="00744241">
      <w:pPr>
        <w:pStyle w:val="Corpodeltesto"/>
        <w:spacing w:before="2"/>
        <w:rPr>
          <w:rFonts w:ascii="Georgia"/>
          <w:sz w:val="17"/>
        </w:rPr>
      </w:pPr>
    </w:p>
    <w:p w:rsidR="00744241" w:rsidRDefault="00CC20A8">
      <w:pPr>
        <w:pStyle w:val="Paragrafoelenco"/>
        <w:numPr>
          <w:ilvl w:val="0"/>
          <w:numId w:val="1"/>
        </w:numPr>
        <w:tabs>
          <w:tab w:val="left" w:pos="1301"/>
          <w:tab w:val="left" w:pos="1302"/>
        </w:tabs>
        <w:spacing w:before="100"/>
        <w:rPr>
          <w:sz w:val="21"/>
        </w:rPr>
      </w:pPr>
      <w:r>
        <w:rPr>
          <w:color w:val="1F2021"/>
          <w:sz w:val="21"/>
        </w:rPr>
        <w:t>conoscere i fondamenti dell'attività</w:t>
      </w:r>
      <w:r>
        <w:rPr>
          <w:color w:val="1F2021"/>
          <w:spacing w:val="-4"/>
          <w:sz w:val="21"/>
        </w:rPr>
        <w:t xml:space="preserve"> </w:t>
      </w:r>
      <w:r>
        <w:rPr>
          <w:color w:val="1F2021"/>
          <w:sz w:val="21"/>
        </w:rPr>
        <w:t>economica</w:t>
      </w:r>
    </w:p>
    <w:p w:rsidR="00744241" w:rsidRDefault="00CC20A8">
      <w:pPr>
        <w:pStyle w:val="Paragrafoelenco"/>
        <w:numPr>
          <w:ilvl w:val="0"/>
          <w:numId w:val="1"/>
        </w:numPr>
        <w:tabs>
          <w:tab w:val="left" w:pos="1301"/>
          <w:tab w:val="left" w:pos="1302"/>
        </w:tabs>
        <w:rPr>
          <w:sz w:val="21"/>
        </w:rPr>
      </w:pPr>
      <w:r>
        <w:rPr>
          <w:color w:val="1F2021"/>
          <w:sz w:val="21"/>
        </w:rPr>
        <w:t>riconoscere i settori di intervento della legislazione</w:t>
      </w:r>
      <w:r>
        <w:rPr>
          <w:color w:val="1F2021"/>
          <w:spacing w:val="-10"/>
          <w:sz w:val="21"/>
        </w:rPr>
        <w:t xml:space="preserve"> </w:t>
      </w:r>
      <w:r>
        <w:rPr>
          <w:color w:val="1F2021"/>
          <w:sz w:val="21"/>
        </w:rPr>
        <w:t>socio-sanitaria</w:t>
      </w:r>
    </w:p>
    <w:p w:rsidR="00744241" w:rsidRDefault="00CC20A8">
      <w:pPr>
        <w:pStyle w:val="Paragrafoelenco"/>
        <w:numPr>
          <w:ilvl w:val="0"/>
          <w:numId w:val="1"/>
        </w:numPr>
        <w:tabs>
          <w:tab w:val="left" w:pos="1301"/>
          <w:tab w:val="left" w:pos="1302"/>
        </w:tabs>
        <w:rPr>
          <w:sz w:val="21"/>
        </w:rPr>
      </w:pPr>
      <w:r>
        <w:rPr>
          <w:color w:val="1F2021"/>
          <w:sz w:val="21"/>
        </w:rPr>
        <w:t>conoscere funzioni e competenze degli istituti previdenziali</w:t>
      </w:r>
      <w:r>
        <w:rPr>
          <w:color w:val="1F2021"/>
          <w:spacing w:val="-8"/>
          <w:sz w:val="21"/>
        </w:rPr>
        <w:t xml:space="preserve"> </w:t>
      </w:r>
      <w:r>
        <w:rPr>
          <w:color w:val="1F2021"/>
          <w:sz w:val="21"/>
        </w:rPr>
        <w:t>assistenziali</w:t>
      </w:r>
    </w:p>
    <w:p w:rsidR="00744241" w:rsidRDefault="00744241">
      <w:pPr>
        <w:pStyle w:val="Corpodeltesto"/>
        <w:rPr>
          <w:sz w:val="24"/>
        </w:rPr>
      </w:pPr>
    </w:p>
    <w:p w:rsidR="00744241" w:rsidRDefault="00744241">
      <w:pPr>
        <w:pStyle w:val="Corpodeltesto"/>
        <w:spacing w:before="5"/>
        <w:rPr>
          <w:sz w:val="28"/>
        </w:rPr>
      </w:pPr>
    </w:p>
    <w:p w:rsidR="00744241" w:rsidRDefault="00CC20A8">
      <w:pPr>
        <w:pStyle w:val="Heading1"/>
        <w:tabs>
          <w:tab w:val="left" w:pos="14709"/>
        </w:tabs>
        <w:rPr>
          <w:u w:val="none"/>
        </w:rPr>
      </w:pPr>
      <w:r>
        <w:rPr>
          <w:rFonts w:ascii="Times New Roman"/>
          <w:spacing w:val="-79"/>
          <w:w w:val="99"/>
          <w:u w:color="A1A9B0"/>
        </w:rPr>
        <w:t xml:space="preserve"> </w:t>
      </w:r>
      <w:r>
        <w:rPr>
          <w:u w:color="A1A9B0"/>
        </w:rPr>
        <w:t>Contenuti</w:t>
      </w:r>
      <w:r>
        <w:rPr>
          <w:u w:color="A1A9B0"/>
        </w:rPr>
        <w:tab/>
      </w:r>
    </w:p>
    <w:p w:rsidR="00744241" w:rsidRDefault="00744241">
      <w:pPr>
        <w:pStyle w:val="Corpodeltesto"/>
        <w:spacing w:before="3"/>
        <w:rPr>
          <w:rFonts w:ascii="Georgia"/>
          <w:sz w:val="17"/>
        </w:rPr>
      </w:pPr>
    </w:p>
    <w:p w:rsidR="00744241" w:rsidRDefault="00CC20A8">
      <w:pPr>
        <w:pStyle w:val="Paragrafoelenco"/>
        <w:numPr>
          <w:ilvl w:val="0"/>
          <w:numId w:val="1"/>
        </w:numPr>
        <w:tabs>
          <w:tab w:val="left" w:pos="1301"/>
          <w:tab w:val="left" w:pos="1302"/>
        </w:tabs>
        <w:spacing w:before="99"/>
        <w:rPr>
          <w:sz w:val="21"/>
        </w:rPr>
      </w:pPr>
      <w:r>
        <w:rPr>
          <w:color w:val="1F2021"/>
          <w:sz w:val="21"/>
        </w:rPr>
        <w:t>sistema economico-elementi del sistema</w:t>
      </w:r>
      <w:r>
        <w:rPr>
          <w:color w:val="1F2021"/>
          <w:spacing w:val="-3"/>
          <w:sz w:val="21"/>
        </w:rPr>
        <w:t xml:space="preserve"> </w:t>
      </w:r>
      <w:r>
        <w:rPr>
          <w:color w:val="1F2021"/>
          <w:sz w:val="21"/>
        </w:rPr>
        <w:t>azienda</w:t>
      </w:r>
    </w:p>
    <w:p w:rsidR="00744241" w:rsidRDefault="00CC20A8">
      <w:pPr>
        <w:pStyle w:val="Paragrafoelenco"/>
        <w:numPr>
          <w:ilvl w:val="0"/>
          <w:numId w:val="1"/>
        </w:numPr>
        <w:tabs>
          <w:tab w:val="left" w:pos="1301"/>
          <w:tab w:val="left" w:pos="1302"/>
        </w:tabs>
        <w:rPr>
          <w:sz w:val="21"/>
        </w:rPr>
      </w:pPr>
      <w:r>
        <w:rPr>
          <w:color w:val="1F2021"/>
          <w:sz w:val="21"/>
        </w:rPr>
        <w:t>principali bisogni sociali e</w:t>
      </w:r>
      <w:r>
        <w:rPr>
          <w:color w:val="1F2021"/>
          <w:spacing w:val="-5"/>
          <w:sz w:val="21"/>
        </w:rPr>
        <w:t xml:space="preserve"> </w:t>
      </w:r>
      <w:r>
        <w:rPr>
          <w:color w:val="1F2021"/>
          <w:sz w:val="21"/>
        </w:rPr>
        <w:t>socio-sanitari</w:t>
      </w:r>
    </w:p>
    <w:p w:rsidR="00744241" w:rsidRDefault="00CC20A8">
      <w:pPr>
        <w:pStyle w:val="Paragrafoelenco"/>
        <w:numPr>
          <w:ilvl w:val="0"/>
          <w:numId w:val="1"/>
        </w:numPr>
        <w:tabs>
          <w:tab w:val="left" w:pos="1301"/>
          <w:tab w:val="left" w:pos="1302"/>
        </w:tabs>
        <w:spacing w:before="24"/>
        <w:rPr>
          <w:sz w:val="21"/>
        </w:rPr>
      </w:pPr>
      <w:r>
        <w:rPr>
          <w:color w:val="1F2021"/>
          <w:sz w:val="21"/>
        </w:rPr>
        <w:t>caratteristiche dello stato</w:t>
      </w:r>
      <w:r>
        <w:rPr>
          <w:color w:val="1F2021"/>
          <w:spacing w:val="-4"/>
          <w:sz w:val="21"/>
        </w:rPr>
        <w:t xml:space="preserve"> </w:t>
      </w:r>
      <w:r>
        <w:rPr>
          <w:color w:val="1F2021"/>
          <w:sz w:val="21"/>
        </w:rPr>
        <w:t>sociale</w:t>
      </w:r>
    </w:p>
    <w:p w:rsidR="00744241" w:rsidRDefault="00CC20A8">
      <w:pPr>
        <w:pStyle w:val="Paragrafoelenco"/>
        <w:numPr>
          <w:ilvl w:val="0"/>
          <w:numId w:val="1"/>
        </w:numPr>
        <w:tabs>
          <w:tab w:val="left" w:pos="1244"/>
          <w:tab w:val="left" w:pos="1245"/>
        </w:tabs>
        <w:spacing w:before="25"/>
        <w:ind w:left="1244" w:hanging="361"/>
        <w:rPr>
          <w:sz w:val="21"/>
        </w:rPr>
      </w:pPr>
      <w:r>
        <w:rPr>
          <w:color w:val="1F2021"/>
          <w:sz w:val="21"/>
        </w:rPr>
        <w:t>le diverse tipologie di prestazioni in favore del</w:t>
      </w:r>
      <w:r>
        <w:rPr>
          <w:color w:val="1F2021"/>
          <w:spacing w:val="-7"/>
          <w:sz w:val="21"/>
        </w:rPr>
        <w:t xml:space="preserve"> </w:t>
      </w:r>
      <w:r>
        <w:rPr>
          <w:color w:val="1F2021"/>
          <w:sz w:val="21"/>
        </w:rPr>
        <w:t>lavoratore</w:t>
      </w:r>
    </w:p>
    <w:p w:rsidR="00744241" w:rsidRDefault="00CC20A8">
      <w:pPr>
        <w:pStyle w:val="Paragrafoelenco"/>
        <w:numPr>
          <w:ilvl w:val="0"/>
          <w:numId w:val="1"/>
        </w:numPr>
        <w:tabs>
          <w:tab w:val="left" w:pos="1244"/>
          <w:tab w:val="left" w:pos="1245"/>
        </w:tabs>
        <w:spacing w:before="24"/>
        <w:ind w:left="1244" w:hanging="361"/>
        <w:rPr>
          <w:sz w:val="21"/>
        </w:rPr>
      </w:pPr>
      <w:r>
        <w:rPr>
          <w:color w:val="1F2021"/>
          <w:sz w:val="21"/>
        </w:rPr>
        <w:t>la nascita del SSN la sua</w:t>
      </w:r>
      <w:r>
        <w:rPr>
          <w:color w:val="1F2021"/>
          <w:spacing w:val="-10"/>
          <w:sz w:val="21"/>
        </w:rPr>
        <w:t xml:space="preserve"> </w:t>
      </w:r>
      <w:r>
        <w:rPr>
          <w:color w:val="1F2021"/>
          <w:sz w:val="21"/>
        </w:rPr>
        <w:t>organizzazione</w:t>
      </w:r>
    </w:p>
    <w:p w:rsidR="00744241" w:rsidRDefault="00CC20A8">
      <w:pPr>
        <w:pStyle w:val="Paragrafoelenco"/>
        <w:numPr>
          <w:ilvl w:val="0"/>
          <w:numId w:val="1"/>
        </w:numPr>
        <w:tabs>
          <w:tab w:val="left" w:pos="1244"/>
          <w:tab w:val="left" w:pos="1245"/>
        </w:tabs>
        <w:ind w:left="1244" w:hanging="361"/>
        <w:rPr>
          <w:sz w:val="21"/>
        </w:rPr>
      </w:pPr>
      <w:r>
        <w:rPr>
          <w:color w:val="1F2021"/>
          <w:sz w:val="21"/>
        </w:rPr>
        <w:t>ruolo e finalità del terzo</w:t>
      </w:r>
      <w:r>
        <w:rPr>
          <w:color w:val="1F2021"/>
          <w:spacing w:val="-6"/>
          <w:sz w:val="21"/>
        </w:rPr>
        <w:t xml:space="preserve"> </w:t>
      </w:r>
      <w:r>
        <w:rPr>
          <w:color w:val="1F2021"/>
          <w:sz w:val="21"/>
        </w:rPr>
        <w:t>settore</w:t>
      </w:r>
    </w:p>
    <w:p w:rsidR="00744241" w:rsidRDefault="00744241">
      <w:pPr>
        <w:pStyle w:val="Corpodeltesto"/>
        <w:spacing w:before="1"/>
      </w:pPr>
    </w:p>
    <w:p w:rsidR="00744241" w:rsidRDefault="00CC20A8">
      <w:pPr>
        <w:tabs>
          <w:tab w:val="left" w:pos="14709"/>
        </w:tabs>
        <w:ind w:left="140"/>
        <w:rPr>
          <w:rFonts w:ascii="Georgia"/>
          <w:sz w:val="36"/>
        </w:rPr>
      </w:pPr>
      <w:r>
        <w:rPr>
          <w:rFonts w:ascii="Georgia"/>
          <w:sz w:val="36"/>
          <w:u w:val="single" w:color="A1A9B0"/>
        </w:rPr>
        <w:t>Contenuti</w:t>
      </w:r>
      <w:r>
        <w:rPr>
          <w:rFonts w:ascii="Georgia"/>
          <w:spacing w:val="-5"/>
          <w:sz w:val="36"/>
          <w:u w:val="single" w:color="A1A9B0"/>
        </w:rPr>
        <w:t xml:space="preserve"> </w:t>
      </w:r>
      <w:r>
        <w:rPr>
          <w:rFonts w:ascii="Georgia"/>
          <w:sz w:val="36"/>
          <w:u w:val="single" w:color="A1A9B0"/>
        </w:rPr>
        <w:t>minimi</w:t>
      </w:r>
      <w:r>
        <w:rPr>
          <w:rFonts w:ascii="Georgia"/>
          <w:sz w:val="36"/>
          <w:u w:val="single" w:color="A1A9B0"/>
        </w:rPr>
        <w:tab/>
      </w:r>
    </w:p>
    <w:p w:rsidR="00744241" w:rsidRDefault="00744241">
      <w:pPr>
        <w:pStyle w:val="Corpodeltesto"/>
        <w:spacing w:before="1"/>
        <w:rPr>
          <w:rFonts w:ascii="Georgia"/>
          <w:sz w:val="17"/>
        </w:rPr>
      </w:pPr>
    </w:p>
    <w:p w:rsidR="00744241" w:rsidRDefault="00CC20A8">
      <w:pPr>
        <w:pStyle w:val="Paragrafoelenco"/>
        <w:numPr>
          <w:ilvl w:val="0"/>
          <w:numId w:val="1"/>
        </w:numPr>
        <w:tabs>
          <w:tab w:val="left" w:pos="1301"/>
          <w:tab w:val="left" w:pos="1302"/>
        </w:tabs>
        <w:spacing w:before="100"/>
        <w:rPr>
          <w:sz w:val="21"/>
        </w:rPr>
      </w:pPr>
      <w:r>
        <w:rPr>
          <w:color w:val="1F2021"/>
          <w:sz w:val="21"/>
        </w:rPr>
        <w:t xml:space="preserve">il sistema </w:t>
      </w:r>
      <w:proofErr w:type="spellStart"/>
      <w:r>
        <w:rPr>
          <w:color w:val="1F2021"/>
          <w:sz w:val="21"/>
        </w:rPr>
        <w:t>economico-il</w:t>
      </w:r>
      <w:proofErr w:type="spellEnd"/>
      <w:r>
        <w:rPr>
          <w:color w:val="1F2021"/>
          <w:sz w:val="21"/>
        </w:rPr>
        <w:t xml:space="preserve"> principio di</w:t>
      </w:r>
      <w:r>
        <w:rPr>
          <w:color w:val="1F2021"/>
          <w:spacing w:val="-5"/>
          <w:sz w:val="21"/>
        </w:rPr>
        <w:t xml:space="preserve"> </w:t>
      </w:r>
      <w:r>
        <w:rPr>
          <w:color w:val="1F2021"/>
          <w:sz w:val="21"/>
        </w:rPr>
        <w:t>sussidiarietà</w:t>
      </w:r>
    </w:p>
    <w:p w:rsidR="00744241" w:rsidRDefault="00CC20A8">
      <w:pPr>
        <w:pStyle w:val="Paragrafoelenco"/>
        <w:numPr>
          <w:ilvl w:val="0"/>
          <w:numId w:val="1"/>
        </w:numPr>
        <w:tabs>
          <w:tab w:val="left" w:pos="1301"/>
          <w:tab w:val="left" w:pos="1302"/>
        </w:tabs>
        <w:rPr>
          <w:sz w:val="21"/>
        </w:rPr>
      </w:pPr>
      <w:r>
        <w:rPr>
          <w:color w:val="1F2021"/>
          <w:sz w:val="21"/>
        </w:rPr>
        <w:t>caratteristiche del servizio sanitario</w:t>
      </w:r>
      <w:r>
        <w:rPr>
          <w:color w:val="1F2021"/>
          <w:spacing w:val="-4"/>
          <w:sz w:val="21"/>
        </w:rPr>
        <w:t xml:space="preserve"> </w:t>
      </w:r>
      <w:r>
        <w:rPr>
          <w:color w:val="1F2021"/>
          <w:sz w:val="21"/>
        </w:rPr>
        <w:t>nazionale</w:t>
      </w:r>
    </w:p>
    <w:p w:rsidR="00744241" w:rsidRDefault="00CC20A8">
      <w:pPr>
        <w:pStyle w:val="Paragrafoelenco"/>
        <w:numPr>
          <w:ilvl w:val="0"/>
          <w:numId w:val="1"/>
        </w:numPr>
        <w:tabs>
          <w:tab w:val="left" w:pos="1301"/>
          <w:tab w:val="left" w:pos="1302"/>
        </w:tabs>
        <w:spacing w:before="25"/>
        <w:rPr>
          <w:sz w:val="21"/>
        </w:rPr>
      </w:pPr>
      <w:r>
        <w:rPr>
          <w:color w:val="1F2021"/>
          <w:sz w:val="21"/>
        </w:rPr>
        <w:t>principali prestazioni a tutela del lavoratore e della</w:t>
      </w:r>
      <w:r>
        <w:rPr>
          <w:color w:val="1F2021"/>
          <w:spacing w:val="-7"/>
          <w:sz w:val="21"/>
        </w:rPr>
        <w:t xml:space="preserve"> </w:t>
      </w:r>
      <w:r>
        <w:rPr>
          <w:color w:val="1F2021"/>
          <w:sz w:val="21"/>
        </w:rPr>
        <w:t>famiglia</w:t>
      </w:r>
    </w:p>
    <w:sectPr w:rsidR="00744241" w:rsidSect="00744241">
      <w:pgSz w:w="16850" w:h="11920" w:orient="landscape"/>
      <w:pgMar w:top="1860" w:right="840" w:bottom="280" w:left="1180" w:header="17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241" w:rsidRDefault="00744241" w:rsidP="00744241">
      <w:r>
        <w:separator/>
      </w:r>
    </w:p>
  </w:endnote>
  <w:endnote w:type="continuationSeparator" w:id="1">
    <w:p w:rsidR="00744241" w:rsidRDefault="00744241" w:rsidP="00744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241" w:rsidRDefault="00744241" w:rsidP="00744241">
      <w:r>
        <w:separator/>
      </w:r>
    </w:p>
  </w:footnote>
  <w:footnote w:type="continuationSeparator" w:id="1">
    <w:p w:rsidR="00744241" w:rsidRDefault="00744241" w:rsidP="00744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41" w:rsidRDefault="00CC20A8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004672" behindDoc="1" locked="0" layoutInCell="1" allowOverlap="1">
          <wp:simplePos x="0" y="0"/>
          <wp:positionH relativeFrom="page">
            <wp:posOffset>1529080</wp:posOffset>
          </wp:positionH>
          <wp:positionV relativeFrom="page">
            <wp:posOffset>109854</wp:posOffset>
          </wp:positionV>
          <wp:extent cx="7240524" cy="10820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0524" cy="1082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41" w:rsidRDefault="00CC20A8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005184" behindDoc="1" locked="0" layoutInCell="1" allowOverlap="1">
          <wp:simplePos x="0" y="0"/>
          <wp:positionH relativeFrom="page">
            <wp:posOffset>1529080</wp:posOffset>
          </wp:positionH>
          <wp:positionV relativeFrom="page">
            <wp:posOffset>109854</wp:posOffset>
          </wp:positionV>
          <wp:extent cx="7240524" cy="108203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0524" cy="1082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41" w:rsidRDefault="00CC20A8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005696" behindDoc="1" locked="0" layoutInCell="1" allowOverlap="1">
          <wp:simplePos x="0" y="0"/>
          <wp:positionH relativeFrom="page">
            <wp:posOffset>1529080</wp:posOffset>
          </wp:positionH>
          <wp:positionV relativeFrom="page">
            <wp:posOffset>109854</wp:posOffset>
          </wp:positionV>
          <wp:extent cx="7240524" cy="108203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0524" cy="1082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9B2"/>
    <w:multiLevelType w:val="hybridMultilevel"/>
    <w:tmpl w:val="E9D641F2"/>
    <w:lvl w:ilvl="0" w:tplc="680E78DA">
      <w:numFmt w:val="bullet"/>
      <w:lvlText w:val=""/>
      <w:lvlJc w:val="left"/>
      <w:pPr>
        <w:ind w:left="256" w:hanging="168"/>
      </w:pPr>
      <w:rPr>
        <w:rFonts w:ascii="Symbol" w:eastAsia="Symbol" w:hAnsi="Symbol" w:cs="Symbol" w:hint="default"/>
        <w:w w:val="98"/>
        <w:sz w:val="15"/>
        <w:szCs w:val="15"/>
        <w:lang w:val="it-IT" w:eastAsia="en-US" w:bidi="ar-SA"/>
      </w:rPr>
    </w:lvl>
    <w:lvl w:ilvl="1" w:tplc="BF98BF5E">
      <w:numFmt w:val="bullet"/>
      <w:lvlText w:val="•"/>
      <w:lvlJc w:val="left"/>
      <w:pPr>
        <w:ind w:left="469" w:hanging="168"/>
      </w:pPr>
      <w:rPr>
        <w:rFonts w:hint="default"/>
        <w:lang w:val="it-IT" w:eastAsia="en-US" w:bidi="ar-SA"/>
      </w:rPr>
    </w:lvl>
    <w:lvl w:ilvl="2" w:tplc="F992E10E">
      <w:numFmt w:val="bullet"/>
      <w:lvlText w:val="•"/>
      <w:lvlJc w:val="left"/>
      <w:pPr>
        <w:ind w:left="678" w:hanging="168"/>
      </w:pPr>
      <w:rPr>
        <w:rFonts w:hint="default"/>
        <w:lang w:val="it-IT" w:eastAsia="en-US" w:bidi="ar-SA"/>
      </w:rPr>
    </w:lvl>
    <w:lvl w:ilvl="3" w:tplc="5D702CD2">
      <w:numFmt w:val="bullet"/>
      <w:lvlText w:val="•"/>
      <w:lvlJc w:val="left"/>
      <w:pPr>
        <w:ind w:left="887" w:hanging="168"/>
      </w:pPr>
      <w:rPr>
        <w:rFonts w:hint="default"/>
        <w:lang w:val="it-IT" w:eastAsia="en-US" w:bidi="ar-SA"/>
      </w:rPr>
    </w:lvl>
    <w:lvl w:ilvl="4" w:tplc="CFE8893E">
      <w:numFmt w:val="bullet"/>
      <w:lvlText w:val="•"/>
      <w:lvlJc w:val="left"/>
      <w:pPr>
        <w:ind w:left="1096" w:hanging="168"/>
      </w:pPr>
      <w:rPr>
        <w:rFonts w:hint="default"/>
        <w:lang w:val="it-IT" w:eastAsia="en-US" w:bidi="ar-SA"/>
      </w:rPr>
    </w:lvl>
    <w:lvl w:ilvl="5" w:tplc="8DE0725C">
      <w:numFmt w:val="bullet"/>
      <w:lvlText w:val="•"/>
      <w:lvlJc w:val="left"/>
      <w:pPr>
        <w:ind w:left="1306" w:hanging="168"/>
      </w:pPr>
      <w:rPr>
        <w:rFonts w:hint="default"/>
        <w:lang w:val="it-IT" w:eastAsia="en-US" w:bidi="ar-SA"/>
      </w:rPr>
    </w:lvl>
    <w:lvl w:ilvl="6" w:tplc="D68C7B14">
      <w:numFmt w:val="bullet"/>
      <w:lvlText w:val="•"/>
      <w:lvlJc w:val="left"/>
      <w:pPr>
        <w:ind w:left="1515" w:hanging="168"/>
      </w:pPr>
      <w:rPr>
        <w:rFonts w:hint="default"/>
        <w:lang w:val="it-IT" w:eastAsia="en-US" w:bidi="ar-SA"/>
      </w:rPr>
    </w:lvl>
    <w:lvl w:ilvl="7" w:tplc="49B88FB2">
      <w:numFmt w:val="bullet"/>
      <w:lvlText w:val="•"/>
      <w:lvlJc w:val="left"/>
      <w:pPr>
        <w:ind w:left="1724" w:hanging="168"/>
      </w:pPr>
      <w:rPr>
        <w:rFonts w:hint="default"/>
        <w:lang w:val="it-IT" w:eastAsia="en-US" w:bidi="ar-SA"/>
      </w:rPr>
    </w:lvl>
    <w:lvl w:ilvl="8" w:tplc="4C688226">
      <w:numFmt w:val="bullet"/>
      <w:lvlText w:val="•"/>
      <w:lvlJc w:val="left"/>
      <w:pPr>
        <w:ind w:left="1933" w:hanging="168"/>
      </w:pPr>
      <w:rPr>
        <w:rFonts w:hint="default"/>
        <w:lang w:val="it-IT" w:eastAsia="en-US" w:bidi="ar-SA"/>
      </w:rPr>
    </w:lvl>
  </w:abstractNum>
  <w:abstractNum w:abstractNumId="1">
    <w:nsid w:val="0D3C76E3"/>
    <w:multiLevelType w:val="hybridMultilevel"/>
    <w:tmpl w:val="57827DCE"/>
    <w:lvl w:ilvl="0" w:tplc="0410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">
    <w:nsid w:val="11313122"/>
    <w:multiLevelType w:val="hybridMultilevel"/>
    <w:tmpl w:val="4E069E32"/>
    <w:lvl w:ilvl="0" w:tplc="67EA1590">
      <w:numFmt w:val="bullet"/>
      <w:lvlText w:val=""/>
      <w:lvlJc w:val="left"/>
      <w:pPr>
        <w:ind w:left="256" w:hanging="168"/>
      </w:pPr>
      <w:rPr>
        <w:rFonts w:ascii="Symbol" w:eastAsia="Symbol" w:hAnsi="Symbol" w:cs="Symbol" w:hint="default"/>
        <w:w w:val="98"/>
        <w:sz w:val="15"/>
        <w:szCs w:val="15"/>
        <w:lang w:val="it-IT" w:eastAsia="en-US" w:bidi="ar-SA"/>
      </w:rPr>
    </w:lvl>
    <w:lvl w:ilvl="1" w:tplc="9826548A">
      <w:numFmt w:val="bullet"/>
      <w:lvlText w:val="•"/>
      <w:lvlJc w:val="left"/>
      <w:pPr>
        <w:ind w:left="469" w:hanging="168"/>
      </w:pPr>
      <w:rPr>
        <w:rFonts w:hint="default"/>
        <w:lang w:val="it-IT" w:eastAsia="en-US" w:bidi="ar-SA"/>
      </w:rPr>
    </w:lvl>
    <w:lvl w:ilvl="2" w:tplc="B54CD55C">
      <w:numFmt w:val="bullet"/>
      <w:lvlText w:val="•"/>
      <w:lvlJc w:val="left"/>
      <w:pPr>
        <w:ind w:left="679" w:hanging="168"/>
      </w:pPr>
      <w:rPr>
        <w:rFonts w:hint="default"/>
        <w:lang w:val="it-IT" w:eastAsia="en-US" w:bidi="ar-SA"/>
      </w:rPr>
    </w:lvl>
    <w:lvl w:ilvl="3" w:tplc="AE14B59A">
      <w:numFmt w:val="bullet"/>
      <w:lvlText w:val="•"/>
      <w:lvlJc w:val="left"/>
      <w:pPr>
        <w:ind w:left="889" w:hanging="168"/>
      </w:pPr>
      <w:rPr>
        <w:rFonts w:hint="default"/>
        <w:lang w:val="it-IT" w:eastAsia="en-US" w:bidi="ar-SA"/>
      </w:rPr>
    </w:lvl>
    <w:lvl w:ilvl="4" w:tplc="6062EECA">
      <w:numFmt w:val="bullet"/>
      <w:lvlText w:val="•"/>
      <w:lvlJc w:val="left"/>
      <w:pPr>
        <w:ind w:left="1099" w:hanging="168"/>
      </w:pPr>
      <w:rPr>
        <w:rFonts w:hint="default"/>
        <w:lang w:val="it-IT" w:eastAsia="en-US" w:bidi="ar-SA"/>
      </w:rPr>
    </w:lvl>
    <w:lvl w:ilvl="5" w:tplc="65D6447E">
      <w:numFmt w:val="bullet"/>
      <w:lvlText w:val="•"/>
      <w:lvlJc w:val="left"/>
      <w:pPr>
        <w:ind w:left="1309" w:hanging="168"/>
      </w:pPr>
      <w:rPr>
        <w:rFonts w:hint="default"/>
        <w:lang w:val="it-IT" w:eastAsia="en-US" w:bidi="ar-SA"/>
      </w:rPr>
    </w:lvl>
    <w:lvl w:ilvl="6" w:tplc="E1FE8DA8">
      <w:numFmt w:val="bullet"/>
      <w:lvlText w:val="•"/>
      <w:lvlJc w:val="left"/>
      <w:pPr>
        <w:ind w:left="1519" w:hanging="168"/>
      </w:pPr>
      <w:rPr>
        <w:rFonts w:hint="default"/>
        <w:lang w:val="it-IT" w:eastAsia="en-US" w:bidi="ar-SA"/>
      </w:rPr>
    </w:lvl>
    <w:lvl w:ilvl="7" w:tplc="0280409A">
      <w:numFmt w:val="bullet"/>
      <w:lvlText w:val="•"/>
      <w:lvlJc w:val="left"/>
      <w:pPr>
        <w:ind w:left="1729" w:hanging="168"/>
      </w:pPr>
      <w:rPr>
        <w:rFonts w:hint="default"/>
        <w:lang w:val="it-IT" w:eastAsia="en-US" w:bidi="ar-SA"/>
      </w:rPr>
    </w:lvl>
    <w:lvl w:ilvl="8" w:tplc="CDA823E2">
      <w:numFmt w:val="bullet"/>
      <w:lvlText w:val="•"/>
      <w:lvlJc w:val="left"/>
      <w:pPr>
        <w:ind w:left="1939" w:hanging="168"/>
      </w:pPr>
      <w:rPr>
        <w:rFonts w:hint="default"/>
        <w:lang w:val="it-IT" w:eastAsia="en-US" w:bidi="ar-SA"/>
      </w:rPr>
    </w:lvl>
  </w:abstractNum>
  <w:abstractNum w:abstractNumId="3">
    <w:nsid w:val="23DB4E03"/>
    <w:multiLevelType w:val="hybridMultilevel"/>
    <w:tmpl w:val="FF5404DA"/>
    <w:lvl w:ilvl="0" w:tplc="90301D40">
      <w:numFmt w:val="bullet"/>
      <w:lvlText w:val=""/>
      <w:lvlJc w:val="left"/>
      <w:pPr>
        <w:ind w:left="1302" w:hanging="418"/>
      </w:pPr>
      <w:rPr>
        <w:rFonts w:ascii="Symbol" w:eastAsia="Symbol" w:hAnsi="Symbol" w:cs="Symbol" w:hint="default"/>
        <w:color w:val="1F2021"/>
        <w:w w:val="99"/>
        <w:sz w:val="20"/>
        <w:szCs w:val="20"/>
        <w:lang w:val="it-IT" w:eastAsia="en-US" w:bidi="ar-SA"/>
      </w:rPr>
    </w:lvl>
    <w:lvl w:ilvl="1" w:tplc="6B3AF61E">
      <w:numFmt w:val="bullet"/>
      <w:lvlText w:val="•"/>
      <w:lvlJc w:val="left"/>
      <w:pPr>
        <w:ind w:left="2652" w:hanging="418"/>
      </w:pPr>
      <w:rPr>
        <w:rFonts w:hint="default"/>
        <w:lang w:val="it-IT" w:eastAsia="en-US" w:bidi="ar-SA"/>
      </w:rPr>
    </w:lvl>
    <w:lvl w:ilvl="2" w:tplc="89E24CAC">
      <w:numFmt w:val="bullet"/>
      <w:lvlText w:val="•"/>
      <w:lvlJc w:val="left"/>
      <w:pPr>
        <w:ind w:left="4004" w:hanging="418"/>
      </w:pPr>
      <w:rPr>
        <w:rFonts w:hint="default"/>
        <w:lang w:val="it-IT" w:eastAsia="en-US" w:bidi="ar-SA"/>
      </w:rPr>
    </w:lvl>
    <w:lvl w:ilvl="3" w:tplc="F258E082">
      <w:numFmt w:val="bullet"/>
      <w:lvlText w:val="•"/>
      <w:lvlJc w:val="left"/>
      <w:pPr>
        <w:ind w:left="5356" w:hanging="418"/>
      </w:pPr>
      <w:rPr>
        <w:rFonts w:hint="default"/>
        <w:lang w:val="it-IT" w:eastAsia="en-US" w:bidi="ar-SA"/>
      </w:rPr>
    </w:lvl>
    <w:lvl w:ilvl="4" w:tplc="8694606E">
      <w:numFmt w:val="bullet"/>
      <w:lvlText w:val="•"/>
      <w:lvlJc w:val="left"/>
      <w:pPr>
        <w:ind w:left="6708" w:hanging="418"/>
      </w:pPr>
      <w:rPr>
        <w:rFonts w:hint="default"/>
        <w:lang w:val="it-IT" w:eastAsia="en-US" w:bidi="ar-SA"/>
      </w:rPr>
    </w:lvl>
    <w:lvl w:ilvl="5" w:tplc="D3E2433C">
      <w:numFmt w:val="bullet"/>
      <w:lvlText w:val="•"/>
      <w:lvlJc w:val="left"/>
      <w:pPr>
        <w:ind w:left="8060" w:hanging="418"/>
      </w:pPr>
      <w:rPr>
        <w:rFonts w:hint="default"/>
        <w:lang w:val="it-IT" w:eastAsia="en-US" w:bidi="ar-SA"/>
      </w:rPr>
    </w:lvl>
    <w:lvl w:ilvl="6" w:tplc="D14253C2">
      <w:numFmt w:val="bullet"/>
      <w:lvlText w:val="•"/>
      <w:lvlJc w:val="left"/>
      <w:pPr>
        <w:ind w:left="9412" w:hanging="418"/>
      </w:pPr>
      <w:rPr>
        <w:rFonts w:hint="default"/>
        <w:lang w:val="it-IT" w:eastAsia="en-US" w:bidi="ar-SA"/>
      </w:rPr>
    </w:lvl>
    <w:lvl w:ilvl="7" w:tplc="CB8EBB3E">
      <w:numFmt w:val="bullet"/>
      <w:lvlText w:val="•"/>
      <w:lvlJc w:val="left"/>
      <w:pPr>
        <w:ind w:left="10764" w:hanging="418"/>
      </w:pPr>
      <w:rPr>
        <w:rFonts w:hint="default"/>
        <w:lang w:val="it-IT" w:eastAsia="en-US" w:bidi="ar-SA"/>
      </w:rPr>
    </w:lvl>
    <w:lvl w:ilvl="8" w:tplc="BC30FFAA">
      <w:numFmt w:val="bullet"/>
      <w:lvlText w:val="•"/>
      <w:lvlJc w:val="left"/>
      <w:pPr>
        <w:ind w:left="12116" w:hanging="418"/>
      </w:pPr>
      <w:rPr>
        <w:rFonts w:hint="default"/>
        <w:lang w:val="it-IT" w:eastAsia="en-US" w:bidi="ar-SA"/>
      </w:rPr>
    </w:lvl>
  </w:abstractNum>
  <w:abstractNum w:abstractNumId="4">
    <w:nsid w:val="26525870"/>
    <w:multiLevelType w:val="hybridMultilevel"/>
    <w:tmpl w:val="026C26C6"/>
    <w:lvl w:ilvl="0" w:tplc="FAA06E90">
      <w:numFmt w:val="bullet"/>
      <w:lvlText w:val=""/>
      <w:lvlJc w:val="left"/>
      <w:pPr>
        <w:ind w:left="256" w:hanging="168"/>
      </w:pPr>
      <w:rPr>
        <w:rFonts w:ascii="Symbol" w:eastAsia="Symbol" w:hAnsi="Symbol" w:cs="Symbol" w:hint="default"/>
        <w:w w:val="98"/>
        <w:sz w:val="15"/>
        <w:szCs w:val="15"/>
        <w:lang w:val="it-IT" w:eastAsia="en-US" w:bidi="ar-SA"/>
      </w:rPr>
    </w:lvl>
    <w:lvl w:ilvl="1" w:tplc="19F8BAEA">
      <w:numFmt w:val="bullet"/>
      <w:lvlText w:val="•"/>
      <w:lvlJc w:val="left"/>
      <w:pPr>
        <w:ind w:left="469" w:hanging="168"/>
      </w:pPr>
      <w:rPr>
        <w:rFonts w:hint="default"/>
        <w:lang w:val="it-IT" w:eastAsia="en-US" w:bidi="ar-SA"/>
      </w:rPr>
    </w:lvl>
    <w:lvl w:ilvl="2" w:tplc="22C42C94">
      <w:numFmt w:val="bullet"/>
      <w:lvlText w:val="•"/>
      <w:lvlJc w:val="left"/>
      <w:pPr>
        <w:ind w:left="679" w:hanging="168"/>
      </w:pPr>
      <w:rPr>
        <w:rFonts w:hint="default"/>
        <w:lang w:val="it-IT" w:eastAsia="en-US" w:bidi="ar-SA"/>
      </w:rPr>
    </w:lvl>
    <w:lvl w:ilvl="3" w:tplc="76EEE3FA">
      <w:numFmt w:val="bullet"/>
      <w:lvlText w:val="•"/>
      <w:lvlJc w:val="left"/>
      <w:pPr>
        <w:ind w:left="889" w:hanging="168"/>
      </w:pPr>
      <w:rPr>
        <w:rFonts w:hint="default"/>
        <w:lang w:val="it-IT" w:eastAsia="en-US" w:bidi="ar-SA"/>
      </w:rPr>
    </w:lvl>
    <w:lvl w:ilvl="4" w:tplc="7AD6E5DE">
      <w:numFmt w:val="bullet"/>
      <w:lvlText w:val="•"/>
      <w:lvlJc w:val="left"/>
      <w:pPr>
        <w:ind w:left="1099" w:hanging="168"/>
      </w:pPr>
      <w:rPr>
        <w:rFonts w:hint="default"/>
        <w:lang w:val="it-IT" w:eastAsia="en-US" w:bidi="ar-SA"/>
      </w:rPr>
    </w:lvl>
    <w:lvl w:ilvl="5" w:tplc="1B6076A8">
      <w:numFmt w:val="bullet"/>
      <w:lvlText w:val="•"/>
      <w:lvlJc w:val="left"/>
      <w:pPr>
        <w:ind w:left="1309" w:hanging="168"/>
      </w:pPr>
      <w:rPr>
        <w:rFonts w:hint="default"/>
        <w:lang w:val="it-IT" w:eastAsia="en-US" w:bidi="ar-SA"/>
      </w:rPr>
    </w:lvl>
    <w:lvl w:ilvl="6" w:tplc="71F66326">
      <w:numFmt w:val="bullet"/>
      <w:lvlText w:val="•"/>
      <w:lvlJc w:val="left"/>
      <w:pPr>
        <w:ind w:left="1519" w:hanging="168"/>
      </w:pPr>
      <w:rPr>
        <w:rFonts w:hint="default"/>
        <w:lang w:val="it-IT" w:eastAsia="en-US" w:bidi="ar-SA"/>
      </w:rPr>
    </w:lvl>
    <w:lvl w:ilvl="7" w:tplc="19C26A88">
      <w:numFmt w:val="bullet"/>
      <w:lvlText w:val="•"/>
      <w:lvlJc w:val="left"/>
      <w:pPr>
        <w:ind w:left="1729" w:hanging="168"/>
      </w:pPr>
      <w:rPr>
        <w:rFonts w:hint="default"/>
        <w:lang w:val="it-IT" w:eastAsia="en-US" w:bidi="ar-SA"/>
      </w:rPr>
    </w:lvl>
    <w:lvl w:ilvl="8" w:tplc="7B388042">
      <w:numFmt w:val="bullet"/>
      <w:lvlText w:val="•"/>
      <w:lvlJc w:val="left"/>
      <w:pPr>
        <w:ind w:left="1939" w:hanging="168"/>
      </w:pPr>
      <w:rPr>
        <w:rFonts w:hint="default"/>
        <w:lang w:val="it-IT" w:eastAsia="en-US" w:bidi="ar-SA"/>
      </w:rPr>
    </w:lvl>
  </w:abstractNum>
  <w:abstractNum w:abstractNumId="5">
    <w:nsid w:val="26DD38B1"/>
    <w:multiLevelType w:val="hybridMultilevel"/>
    <w:tmpl w:val="1AB4B59A"/>
    <w:lvl w:ilvl="0" w:tplc="664AAF3E">
      <w:numFmt w:val="bullet"/>
      <w:lvlText w:val=""/>
      <w:lvlJc w:val="left"/>
      <w:pPr>
        <w:ind w:left="256" w:hanging="168"/>
      </w:pPr>
      <w:rPr>
        <w:rFonts w:ascii="Symbol" w:eastAsia="Symbol" w:hAnsi="Symbol" w:cs="Symbol" w:hint="default"/>
        <w:w w:val="98"/>
        <w:sz w:val="15"/>
        <w:szCs w:val="15"/>
        <w:lang w:val="it-IT" w:eastAsia="en-US" w:bidi="ar-SA"/>
      </w:rPr>
    </w:lvl>
    <w:lvl w:ilvl="1" w:tplc="48CC1AF6">
      <w:numFmt w:val="bullet"/>
      <w:lvlText w:val="•"/>
      <w:lvlJc w:val="left"/>
      <w:pPr>
        <w:ind w:left="469" w:hanging="168"/>
      </w:pPr>
      <w:rPr>
        <w:rFonts w:hint="default"/>
        <w:lang w:val="it-IT" w:eastAsia="en-US" w:bidi="ar-SA"/>
      </w:rPr>
    </w:lvl>
    <w:lvl w:ilvl="2" w:tplc="91201E4A">
      <w:numFmt w:val="bullet"/>
      <w:lvlText w:val="•"/>
      <w:lvlJc w:val="left"/>
      <w:pPr>
        <w:ind w:left="678" w:hanging="168"/>
      </w:pPr>
      <w:rPr>
        <w:rFonts w:hint="default"/>
        <w:lang w:val="it-IT" w:eastAsia="en-US" w:bidi="ar-SA"/>
      </w:rPr>
    </w:lvl>
    <w:lvl w:ilvl="3" w:tplc="497A21A0">
      <w:numFmt w:val="bullet"/>
      <w:lvlText w:val="•"/>
      <w:lvlJc w:val="left"/>
      <w:pPr>
        <w:ind w:left="887" w:hanging="168"/>
      </w:pPr>
      <w:rPr>
        <w:rFonts w:hint="default"/>
        <w:lang w:val="it-IT" w:eastAsia="en-US" w:bidi="ar-SA"/>
      </w:rPr>
    </w:lvl>
    <w:lvl w:ilvl="4" w:tplc="73A4BD3E">
      <w:numFmt w:val="bullet"/>
      <w:lvlText w:val="•"/>
      <w:lvlJc w:val="left"/>
      <w:pPr>
        <w:ind w:left="1096" w:hanging="168"/>
      </w:pPr>
      <w:rPr>
        <w:rFonts w:hint="default"/>
        <w:lang w:val="it-IT" w:eastAsia="en-US" w:bidi="ar-SA"/>
      </w:rPr>
    </w:lvl>
    <w:lvl w:ilvl="5" w:tplc="7D36E8FA">
      <w:numFmt w:val="bullet"/>
      <w:lvlText w:val="•"/>
      <w:lvlJc w:val="left"/>
      <w:pPr>
        <w:ind w:left="1306" w:hanging="168"/>
      </w:pPr>
      <w:rPr>
        <w:rFonts w:hint="default"/>
        <w:lang w:val="it-IT" w:eastAsia="en-US" w:bidi="ar-SA"/>
      </w:rPr>
    </w:lvl>
    <w:lvl w:ilvl="6" w:tplc="760E83E0">
      <w:numFmt w:val="bullet"/>
      <w:lvlText w:val="•"/>
      <w:lvlJc w:val="left"/>
      <w:pPr>
        <w:ind w:left="1515" w:hanging="168"/>
      </w:pPr>
      <w:rPr>
        <w:rFonts w:hint="default"/>
        <w:lang w:val="it-IT" w:eastAsia="en-US" w:bidi="ar-SA"/>
      </w:rPr>
    </w:lvl>
    <w:lvl w:ilvl="7" w:tplc="AFE0D81A">
      <w:numFmt w:val="bullet"/>
      <w:lvlText w:val="•"/>
      <w:lvlJc w:val="left"/>
      <w:pPr>
        <w:ind w:left="1724" w:hanging="168"/>
      </w:pPr>
      <w:rPr>
        <w:rFonts w:hint="default"/>
        <w:lang w:val="it-IT" w:eastAsia="en-US" w:bidi="ar-SA"/>
      </w:rPr>
    </w:lvl>
    <w:lvl w:ilvl="8" w:tplc="1B12F5BC">
      <w:numFmt w:val="bullet"/>
      <w:lvlText w:val="•"/>
      <w:lvlJc w:val="left"/>
      <w:pPr>
        <w:ind w:left="1933" w:hanging="168"/>
      </w:pPr>
      <w:rPr>
        <w:rFonts w:hint="default"/>
        <w:lang w:val="it-IT" w:eastAsia="en-US" w:bidi="ar-SA"/>
      </w:rPr>
    </w:lvl>
  </w:abstractNum>
  <w:abstractNum w:abstractNumId="6">
    <w:nsid w:val="27E7708C"/>
    <w:multiLevelType w:val="hybridMultilevel"/>
    <w:tmpl w:val="EEAE108E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7">
    <w:nsid w:val="30FC6828"/>
    <w:multiLevelType w:val="hybridMultilevel"/>
    <w:tmpl w:val="3D4AD05E"/>
    <w:lvl w:ilvl="0" w:tplc="24D0844A">
      <w:numFmt w:val="bullet"/>
      <w:lvlText w:val=""/>
      <w:lvlJc w:val="left"/>
      <w:pPr>
        <w:ind w:left="256" w:hanging="168"/>
      </w:pPr>
      <w:rPr>
        <w:rFonts w:ascii="Symbol" w:eastAsia="Symbol" w:hAnsi="Symbol" w:cs="Symbol" w:hint="default"/>
        <w:w w:val="98"/>
        <w:sz w:val="15"/>
        <w:szCs w:val="15"/>
        <w:lang w:val="it-IT" w:eastAsia="en-US" w:bidi="ar-SA"/>
      </w:rPr>
    </w:lvl>
    <w:lvl w:ilvl="1" w:tplc="9678DFC2">
      <w:numFmt w:val="bullet"/>
      <w:lvlText w:val="•"/>
      <w:lvlJc w:val="left"/>
      <w:pPr>
        <w:ind w:left="469" w:hanging="168"/>
      </w:pPr>
      <w:rPr>
        <w:rFonts w:hint="default"/>
        <w:lang w:val="it-IT" w:eastAsia="en-US" w:bidi="ar-SA"/>
      </w:rPr>
    </w:lvl>
    <w:lvl w:ilvl="2" w:tplc="B08675C2">
      <w:numFmt w:val="bullet"/>
      <w:lvlText w:val="•"/>
      <w:lvlJc w:val="left"/>
      <w:pPr>
        <w:ind w:left="678" w:hanging="168"/>
      </w:pPr>
      <w:rPr>
        <w:rFonts w:hint="default"/>
        <w:lang w:val="it-IT" w:eastAsia="en-US" w:bidi="ar-SA"/>
      </w:rPr>
    </w:lvl>
    <w:lvl w:ilvl="3" w:tplc="1C1831E6">
      <w:numFmt w:val="bullet"/>
      <w:lvlText w:val="•"/>
      <w:lvlJc w:val="left"/>
      <w:pPr>
        <w:ind w:left="887" w:hanging="168"/>
      </w:pPr>
      <w:rPr>
        <w:rFonts w:hint="default"/>
        <w:lang w:val="it-IT" w:eastAsia="en-US" w:bidi="ar-SA"/>
      </w:rPr>
    </w:lvl>
    <w:lvl w:ilvl="4" w:tplc="A3CC32A4">
      <w:numFmt w:val="bullet"/>
      <w:lvlText w:val="•"/>
      <w:lvlJc w:val="left"/>
      <w:pPr>
        <w:ind w:left="1096" w:hanging="168"/>
      </w:pPr>
      <w:rPr>
        <w:rFonts w:hint="default"/>
        <w:lang w:val="it-IT" w:eastAsia="en-US" w:bidi="ar-SA"/>
      </w:rPr>
    </w:lvl>
    <w:lvl w:ilvl="5" w:tplc="060EC7C6">
      <w:numFmt w:val="bullet"/>
      <w:lvlText w:val="•"/>
      <w:lvlJc w:val="left"/>
      <w:pPr>
        <w:ind w:left="1306" w:hanging="168"/>
      </w:pPr>
      <w:rPr>
        <w:rFonts w:hint="default"/>
        <w:lang w:val="it-IT" w:eastAsia="en-US" w:bidi="ar-SA"/>
      </w:rPr>
    </w:lvl>
    <w:lvl w:ilvl="6" w:tplc="7B34D86C">
      <w:numFmt w:val="bullet"/>
      <w:lvlText w:val="•"/>
      <w:lvlJc w:val="left"/>
      <w:pPr>
        <w:ind w:left="1515" w:hanging="168"/>
      </w:pPr>
      <w:rPr>
        <w:rFonts w:hint="default"/>
        <w:lang w:val="it-IT" w:eastAsia="en-US" w:bidi="ar-SA"/>
      </w:rPr>
    </w:lvl>
    <w:lvl w:ilvl="7" w:tplc="1F3ED53A">
      <w:numFmt w:val="bullet"/>
      <w:lvlText w:val="•"/>
      <w:lvlJc w:val="left"/>
      <w:pPr>
        <w:ind w:left="1724" w:hanging="168"/>
      </w:pPr>
      <w:rPr>
        <w:rFonts w:hint="default"/>
        <w:lang w:val="it-IT" w:eastAsia="en-US" w:bidi="ar-SA"/>
      </w:rPr>
    </w:lvl>
    <w:lvl w:ilvl="8" w:tplc="92A2D538">
      <w:numFmt w:val="bullet"/>
      <w:lvlText w:val="•"/>
      <w:lvlJc w:val="left"/>
      <w:pPr>
        <w:ind w:left="1933" w:hanging="168"/>
      </w:pPr>
      <w:rPr>
        <w:rFonts w:hint="default"/>
        <w:lang w:val="it-IT" w:eastAsia="en-US" w:bidi="ar-SA"/>
      </w:rPr>
    </w:lvl>
  </w:abstractNum>
  <w:abstractNum w:abstractNumId="8">
    <w:nsid w:val="3B962CFE"/>
    <w:multiLevelType w:val="hybridMultilevel"/>
    <w:tmpl w:val="AF247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977F8"/>
    <w:multiLevelType w:val="hybridMultilevel"/>
    <w:tmpl w:val="7E0C225A"/>
    <w:lvl w:ilvl="0" w:tplc="1F8C91CC">
      <w:numFmt w:val="bullet"/>
      <w:lvlText w:val=""/>
      <w:lvlJc w:val="left"/>
      <w:pPr>
        <w:ind w:left="256" w:hanging="168"/>
      </w:pPr>
      <w:rPr>
        <w:rFonts w:ascii="Symbol" w:eastAsia="Symbol" w:hAnsi="Symbol" w:cs="Symbol" w:hint="default"/>
        <w:w w:val="98"/>
        <w:sz w:val="15"/>
        <w:szCs w:val="15"/>
        <w:lang w:val="it-IT" w:eastAsia="en-US" w:bidi="ar-SA"/>
      </w:rPr>
    </w:lvl>
    <w:lvl w:ilvl="1" w:tplc="A9360868">
      <w:numFmt w:val="bullet"/>
      <w:lvlText w:val="•"/>
      <w:lvlJc w:val="left"/>
      <w:pPr>
        <w:ind w:left="469" w:hanging="168"/>
      </w:pPr>
      <w:rPr>
        <w:rFonts w:hint="default"/>
        <w:lang w:val="it-IT" w:eastAsia="en-US" w:bidi="ar-SA"/>
      </w:rPr>
    </w:lvl>
    <w:lvl w:ilvl="2" w:tplc="CD9C74D6">
      <w:numFmt w:val="bullet"/>
      <w:lvlText w:val="•"/>
      <w:lvlJc w:val="left"/>
      <w:pPr>
        <w:ind w:left="679" w:hanging="168"/>
      </w:pPr>
      <w:rPr>
        <w:rFonts w:hint="default"/>
        <w:lang w:val="it-IT" w:eastAsia="en-US" w:bidi="ar-SA"/>
      </w:rPr>
    </w:lvl>
    <w:lvl w:ilvl="3" w:tplc="CCA21C24">
      <w:numFmt w:val="bullet"/>
      <w:lvlText w:val="•"/>
      <w:lvlJc w:val="left"/>
      <w:pPr>
        <w:ind w:left="889" w:hanging="168"/>
      </w:pPr>
      <w:rPr>
        <w:rFonts w:hint="default"/>
        <w:lang w:val="it-IT" w:eastAsia="en-US" w:bidi="ar-SA"/>
      </w:rPr>
    </w:lvl>
    <w:lvl w:ilvl="4" w:tplc="FB66FCC4">
      <w:numFmt w:val="bullet"/>
      <w:lvlText w:val="•"/>
      <w:lvlJc w:val="left"/>
      <w:pPr>
        <w:ind w:left="1099" w:hanging="168"/>
      </w:pPr>
      <w:rPr>
        <w:rFonts w:hint="default"/>
        <w:lang w:val="it-IT" w:eastAsia="en-US" w:bidi="ar-SA"/>
      </w:rPr>
    </w:lvl>
    <w:lvl w:ilvl="5" w:tplc="8DFCA224">
      <w:numFmt w:val="bullet"/>
      <w:lvlText w:val="•"/>
      <w:lvlJc w:val="left"/>
      <w:pPr>
        <w:ind w:left="1309" w:hanging="168"/>
      </w:pPr>
      <w:rPr>
        <w:rFonts w:hint="default"/>
        <w:lang w:val="it-IT" w:eastAsia="en-US" w:bidi="ar-SA"/>
      </w:rPr>
    </w:lvl>
    <w:lvl w:ilvl="6" w:tplc="EADEF298">
      <w:numFmt w:val="bullet"/>
      <w:lvlText w:val="•"/>
      <w:lvlJc w:val="left"/>
      <w:pPr>
        <w:ind w:left="1519" w:hanging="168"/>
      </w:pPr>
      <w:rPr>
        <w:rFonts w:hint="default"/>
        <w:lang w:val="it-IT" w:eastAsia="en-US" w:bidi="ar-SA"/>
      </w:rPr>
    </w:lvl>
    <w:lvl w:ilvl="7" w:tplc="560C9D32">
      <w:numFmt w:val="bullet"/>
      <w:lvlText w:val="•"/>
      <w:lvlJc w:val="left"/>
      <w:pPr>
        <w:ind w:left="1729" w:hanging="168"/>
      </w:pPr>
      <w:rPr>
        <w:rFonts w:hint="default"/>
        <w:lang w:val="it-IT" w:eastAsia="en-US" w:bidi="ar-SA"/>
      </w:rPr>
    </w:lvl>
    <w:lvl w:ilvl="8" w:tplc="2FFC3088">
      <w:numFmt w:val="bullet"/>
      <w:lvlText w:val="•"/>
      <w:lvlJc w:val="left"/>
      <w:pPr>
        <w:ind w:left="1939" w:hanging="168"/>
      </w:pPr>
      <w:rPr>
        <w:rFonts w:hint="default"/>
        <w:lang w:val="it-IT" w:eastAsia="en-US" w:bidi="ar-SA"/>
      </w:rPr>
    </w:lvl>
  </w:abstractNum>
  <w:abstractNum w:abstractNumId="10">
    <w:nsid w:val="52DE62D2"/>
    <w:multiLevelType w:val="hybridMultilevel"/>
    <w:tmpl w:val="A3626940"/>
    <w:lvl w:ilvl="0" w:tplc="0410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1">
    <w:nsid w:val="5A303ABD"/>
    <w:multiLevelType w:val="hybridMultilevel"/>
    <w:tmpl w:val="44BE7A44"/>
    <w:lvl w:ilvl="0" w:tplc="0284CF90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7F4E3CE8">
      <w:numFmt w:val="bullet"/>
      <w:lvlText w:val="•"/>
      <w:lvlJc w:val="left"/>
      <w:pPr>
        <w:ind w:left="469" w:hanging="168"/>
      </w:pPr>
      <w:rPr>
        <w:rFonts w:hint="default"/>
        <w:lang w:val="it-IT" w:eastAsia="en-US" w:bidi="ar-SA"/>
      </w:rPr>
    </w:lvl>
    <w:lvl w:ilvl="2" w:tplc="247C19BE">
      <w:numFmt w:val="bullet"/>
      <w:lvlText w:val="•"/>
      <w:lvlJc w:val="left"/>
      <w:pPr>
        <w:ind w:left="679" w:hanging="168"/>
      </w:pPr>
      <w:rPr>
        <w:rFonts w:hint="default"/>
        <w:lang w:val="it-IT" w:eastAsia="en-US" w:bidi="ar-SA"/>
      </w:rPr>
    </w:lvl>
    <w:lvl w:ilvl="3" w:tplc="0B8EC2F6">
      <w:numFmt w:val="bullet"/>
      <w:lvlText w:val="•"/>
      <w:lvlJc w:val="left"/>
      <w:pPr>
        <w:ind w:left="889" w:hanging="168"/>
      </w:pPr>
      <w:rPr>
        <w:rFonts w:hint="default"/>
        <w:lang w:val="it-IT" w:eastAsia="en-US" w:bidi="ar-SA"/>
      </w:rPr>
    </w:lvl>
    <w:lvl w:ilvl="4" w:tplc="EDE0660E">
      <w:numFmt w:val="bullet"/>
      <w:lvlText w:val="•"/>
      <w:lvlJc w:val="left"/>
      <w:pPr>
        <w:ind w:left="1099" w:hanging="168"/>
      </w:pPr>
      <w:rPr>
        <w:rFonts w:hint="default"/>
        <w:lang w:val="it-IT" w:eastAsia="en-US" w:bidi="ar-SA"/>
      </w:rPr>
    </w:lvl>
    <w:lvl w:ilvl="5" w:tplc="895ABEDC">
      <w:numFmt w:val="bullet"/>
      <w:lvlText w:val="•"/>
      <w:lvlJc w:val="left"/>
      <w:pPr>
        <w:ind w:left="1309" w:hanging="168"/>
      </w:pPr>
      <w:rPr>
        <w:rFonts w:hint="default"/>
        <w:lang w:val="it-IT" w:eastAsia="en-US" w:bidi="ar-SA"/>
      </w:rPr>
    </w:lvl>
    <w:lvl w:ilvl="6" w:tplc="A43AF2DE">
      <w:numFmt w:val="bullet"/>
      <w:lvlText w:val="•"/>
      <w:lvlJc w:val="left"/>
      <w:pPr>
        <w:ind w:left="1519" w:hanging="168"/>
      </w:pPr>
      <w:rPr>
        <w:rFonts w:hint="default"/>
        <w:lang w:val="it-IT" w:eastAsia="en-US" w:bidi="ar-SA"/>
      </w:rPr>
    </w:lvl>
    <w:lvl w:ilvl="7" w:tplc="D21AB660">
      <w:numFmt w:val="bullet"/>
      <w:lvlText w:val="•"/>
      <w:lvlJc w:val="left"/>
      <w:pPr>
        <w:ind w:left="1729" w:hanging="168"/>
      </w:pPr>
      <w:rPr>
        <w:rFonts w:hint="default"/>
        <w:lang w:val="it-IT" w:eastAsia="en-US" w:bidi="ar-SA"/>
      </w:rPr>
    </w:lvl>
    <w:lvl w:ilvl="8" w:tplc="06A404F8">
      <w:numFmt w:val="bullet"/>
      <w:lvlText w:val="•"/>
      <w:lvlJc w:val="left"/>
      <w:pPr>
        <w:ind w:left="1939" w:hanging="168"/>
      </w:pPr>
      <w:rPr>
        <w:rFonts w:hint="default"/>
        <w:lang w:val="it-IT" w:eastAsia="en-US" w:bidi="ar-SA"/>
      </w:rPr>
    </w:lvl>
  </w:abstractNum>
  <w:abstractNum w:abstractNumId="12">
    <w:nsid w:val="5E04087B"/>
    <w:multiLevelType w:val="hybridMultilevel"/>
    <w:tmpl w:val="E8E8A43C"/>
    <w:lvl w:ilvl="0" w:tplc="3A8098A4">
      <w:numFmt w:val="bullet"/>
      <w:lvlText w:val=""/>
      <w:lvlJc w:val="left"/>
      <w:pPr>
        <w:ind w:left="256" w:hanging="168"/>
      </w:pPr>
      <w:rPr>
        <w:rFonts w:ascii="Symbol" w:eastAsia="Symbol" w:hAnsi="Symbol" w:cs="Symbol" w:hint="default"/>
        <w:w w:val="98"/>
        <w:sz w:val="15"/>
        <w:szCs w:val="15"/>
        <w:lang w:val="it-IT" w:eastAsia="en-US" w:bidi="ar-SA"/>
      </w:rPr>
    </w:lvl>
    <w:lvl w:ilvl="1" w:tplc="5F689920">
      <w:numFmt w:val="bullet"/>
      <w:lvlText w:val="•"/>
      <w:lvlJc w:val="left"/>
      <w:pPr>
        <w:ind w:left="469" w:hanging="168"/>
      </w:pPr>
      <w:rPr>
        <w:rFonts w:hint="default"/>
        <w:lang w:val="it-IT" w:eastAsia="en-US" w:bidi="ar-SA"/>
      </w:rPr>
    </w:lvl>
    <w:lvl w:ilvl="2" w:tplc="DDD4A462">
      <w:numFmt w:val="bullet"/>
      <w:lvlText w:val="•"/>
      <w:lvlJc w:val="left"/>
      <w:pPr>
        <w:ind w:left="678" w:hanging="168"/>
      </w:pPr>
      <w:rPr>
        <w:rFonts w:hint="default"/>
        <w:lang w:val="it-IT" w:eastAsia="en-US" w:bidi="ar-SA"/>
      </w:rPr>
    </w:lvl>
    <w:lvl w:ilvl="3" w:tplc="ACA23C58">
      <w:numFmt w:val="bullet"/>
      <w:lvlText w:val="•"/>
      <w:lvlJc w:val="left"/>
      <w:pPr>
        <w:ind w:left="887" w:hanging="168"/>
      </w:pPr>
      <w:rPr>
        <w:rFonts w:hint="default"/>
        <w:lang w:val="it-IT" w:eastAsia="en-US" w:bidi="ar-SA"/>
      </w:rPr>
    </w:lvl>
    <w:lvl w:ilvl="4" w:tplc="4BA466CE">
      <w:numFmt w:val="bullet"/>
      <w:lvlText w:val="•"/>
      <w:lvlJc w:val="left"/>
      <w:pPr>
        <w:ind w:left="1096" w:hanging="168"/>
      </w:pPr>
      <w:rPr>
        <w:rFonts w:hint="default"/>
        <w:lang w:val="it-IT" w:eastAsia="en-US" w:bidi="ar-SA"/>
      </w:rPr>
    </w:lvl>
    <w:lvl w:ilvl="5" w:tplc="7476717A">
      <w:numFmt w:val="bullet"/>
      <w:lvlText w:val="•"/>
      <w:lvlJc w:val="left"/>
      <w:pPr>
        <w:ind w:left="1306" w:hanging="168"/>
      </w:pPr>
      <w:rPr>
        <w:rFonts w:hint="default"/>
        <w:lang w:val="it-IT" w:eastAsia="en-US" w:bidi="ar-SA"/>
      </w:rPr>
    </w:lvl>
    <w:lvl w:ilvl="6" w:tplc="D83048C2">
      <w:numFmt w:val="bullet"/>
      <w:lvlText w:val="•"/>
      <w:lvlJc w:val="left"/>
      <w:pPr>
        <w:ind w:left="1515" w:hanging="168"/>
      </w:pPr>
      <w:rPr>
        <w:rFonts w:hint="default"/>
        <w:lang w:val="it-IT" w:eastAsia="en-US" w:bidi="ar-SA"/>
      </w:rPr>
    </w:lvl>
    <w:lvl w:ilvl="7" w:tplc="B3009FF6">
      <w:numFmt w:val="bullet"/>
      <w:lvlText w:val="•"/>
      <w:lvlJc w:val="left"/>
      <w:pPr>
        <w:ind w:left="1724" w:hanging="168"/>
      </w:pPr>
      <w:rPr>
        <w:rFonts w:hint="default"/>
        <w:lang w:val="it-IT" w:eastAsia="en-US" w:bidi="ar-SA"/>
      </w:rPr>
    </w:lvl>
    <w:lvl w:ilvl="8" w:tplc="2166BA1A">
      <w:numFmt w:val="bullet"/>
      <w:lvlText w:val="•"/>
      <w:lvlJc w:val="left"/>
      <w:pPr>
        <w:ind w:left="1933" w:hanging="168"/>
      </w:pPr>
      <w:rPr>
        <w:rFonts w:hint="default"/>
        <w:lang w:val="it-IT" w:eastAsia="en-US" w:bidi="ar-SA"/>
      </w:rPr>
    </w:lvl>
  </w:abstractNum>
  <w:abstractNum w:abstractNumId="13">
    <w:nsid w:val="61A70E75"/>
    <w:multiLevelType w:val="hybridMultilevel"/>
    <w:tmpl w:val="AE56BA1A"/>
    <w:lvl w:ilvl="0" w:tplc="25AA4236">
      <w:numFmt w:val="bullet"/>
      <w:lvlText w:val=""/>
      <w:lvlJc w:val="left"/>
      <w:pPr>
        <w:ind w:left="256" w:hanging="168"/>
      </w:pPr>
      <w:rPr>
        <w:rFonts w:ascii="Symbol" w:eastAsia="Symbol" w:hAnsi="Symbol" w:cs="Symbol" w:hint="default"/>
        <w:w w:val="98"/>
        <w:sz w:val="15"/>
        <w:szCs w:val="15"/>
        <w:lang w:val="it-IT" w:eastAsia="en-US" w:bidi="ar-SA"/>
      </w:rPr>
    </w:lvl>
    <w:lvl w:ilvl="1" w:tplc="72A49D06">
      <w:numFmt w:val="bullet"/>
      <w:lvlText w:val="•"/>
      <w:lvlJc w:val="left"/>
      <w:pPr>
        <w:ind w:left="469" w:hanging="168"/>
      </w:pPr>
      <w:rPr>
        <w:rFonts w:hint="default"/>
        <w:lang w:val="it-IT" w:eastAsia="en-US" w:bidi="ar-SA"/>
      </w:rPr>
    </w:lvl>
    <w:lvl w:ilvl="2" w:tplc="8528C98A">
      <w:numFmt w:val="bullet"/>
      <w:lvlText w:val="•"/>
      <w:lvlJc w:val="left"/>
      <w:pPr>
        <w:ind w:left="679" w:hanging="168"/>
      </w:pPr>
      <w:rPr>
        <w:rFonts w:hint="default"/>
        <w:lang w:val="it-IT" w:eastAsia="en-US" w:bidi="ar-SA"/>
      </w:rPr>
    </w:lvl>
    <w:lvl w:ilvl="3" w:tplc="397496A6">
      <w:numFmt w:val="bullet"/>
      <w:lvlText w:val="•"/>
      <w:lvlJc w:val="left"/>
      <w:pPr>
        <w:ind w:left="889" w:hanging="168"/>
      </w:pPr>
      <w:rPr>
        <w:rFonts w:hint="default"/>
        <w:lang w:val="it-IT" w:eastAsia="en-US" w:bidi="ar-SA"/>
      </w:rPr>
    </w:lvl>
    <w:lvl w:ilvl="4" w:tplc="0C9642DC">
      <w:numFmt w:val="bullet"/>
      <w:lvlText w:val="•"/>
      <w:lvlJc w:val="left"/>
      <w:pPr>
        <w:ind w:left="1099" w:hanging="168"/>
      </w:pPr>
      <w:rPr>
        <w:rFonts w:hint="default"/>
        <w:lang w:val="it-IT" w:eastAsia="en-US" w:bidi="ar-SA"/>
      </w:rPr>
    </w:lvl>
    <w:lvl w:ilvl="5" w:tplc="3D984240">
      <w:numFmt w:val="bullet"/>
      <w:lvlText w:val="•"/>
      <w:lvlJc w:val="left"/>
      <w:pPr>
        <w:ind w:left="1309" w:hanging="168"/>
      </w:pPr>
      <w:rPr>
        <w:rFonts w:hint="default"/>
        <w:lang w:val="it-IT" w:eastAsia="en-US" w:bidi="ar-SA"/>
      </w:rPr>
    </w:lvl>
    <w:lvl w:ilvl="6" w:tplc="1E88C7CC">
      <w:numFmt w:val="bullet"/>
      <w:lvlText w:val="•"/>
      <w:lvlJc w:val="left"/>
      <w:pPr>
        <w:ind w:left="1519" w:hanging="168"/>
      </w:pPr>
      <w:rPr>
        <w:rFonts w:hint="default"/>
        <w:lang w:val="it-IT" w:eastAsia="en-US" w:bidi="ar-SA"/>
      </w:rPr>
    </w:lvl>
    <w:lvl w:ilvl="7" w:tplc="5AEEE00A">
      <w:numFmt w:val="bullet"/>
      <w:lvlText w:val="•"/>
      <w:lvlJc w:val="left"/>
      <w:pPr>
        <w:ind w:left="1729" w:hanging="168"/>
      </w:pPr>
      <w:rPr>
        <w:rFonts w:hint="default"/>
        <w:lang w:val="it-IT" w:eastAsia="en-US" w:bidi="ar-SA"/>
      </w:rPr>
    </w:lvl>
    <w:lvl w:ilvl="8" w:tplc="7DE8A296">
      <w:numFmt w:val="bullet"/>
      <w:lvlText w:val="•"/>
      <w:lvlJc w:val="left"/>
      <w:pPr>
        <w:ind w:left="1939" w:hanging="168"/>
      </w:pPr>
      <w:rPr>
        <w:rFonts w:hint="default"/>
        <w:lang w:val="it-IT" w:eastAsia="en-US" w:bidi="ar-SA"/>
      </w:rPr>
    </w:lvl>
  </w:abstractNum>
  <w:abstractNum w:abstractNumId="14">
    <w:nsid w:val="62E24F27"/>
    <w:multiLevelType w:val="hybridMultilevel"/>
    <w:tmpl w:val="7FE8807E"/>
    <w:lvl w:ilvl="0" w:tplc="D36A1982">
      <w:numFmt w:val="bullet"/>
      <w:lvlText w:val=""/>
      <w:lvlJc w:val="left"/>
      <w:pPr>
        <w:ind w:left="256" w:hanging="168"/>
      </w:pPr>
      <w:rPr>
        <w:rFonts w:ascii="Symbol" w:eastAsia="Symbol" w:hAnsi="Symbol" w:cs="Symbol" w:hint="default"/>
        <w:w w:val="98"/>
        <w:sz w:val="15"/>
        <w:szCs w:val="15"/>
        <w:lang w:val="it-IT" w:eastAsia="en-US" w:bidi="ar-SA"/>
      </w:rPr>
    </w:lvl>
    <w:lvl w:ilvl="1" w:tplc="022E170A">
      <w:numFmt w:val="bullet"/>
      <w:lvlText w:val="•"/>
      <w:lvlJc w:val="left"/>
      <w:pPr>
        <w:ind w:left="469" w:hanging="168"/>
      </w:pPr>
      <w:rPr>
        <w:rFonts w:hint="default"/>
        <w:lang w:val="it-IT" w:eastAsia="en-US" w:bidi="ar-SA"/>
      </w:rPr>
    </w:lvl>
    <w:lvl w:ilvl="2" w:tplc="5F34CDA8">
      <w:numFmt w:val="bullet"/>
      <w:lvlText w:val="•"/>
      <w:lvlJc w:val="left"/>
      <w:pPr>
        <w:ind w:left="679" w:hanging="168"/>
      </w:pPr>
      <w:rPr>
        <w:rFonts w:hint="default"/>
        <w:lang w:val="it-IT" w:eastAsia="en-US" w:bidi="ar-SA"/>
      </w:rPr>
    </w:lvl>
    <w:lvl w:ilvl="3" w:tplc="5728129C">
      <w:numFmt w:val="bullet"/>
      <w:lvlText w:val="•"/>
      <w:lvlJc w:val="left"/>
      <w:pPr>
        <w:ind w:left="889" w:hanging="168"/>
      </w:pPr>
      <w:rPr>
        <w:rFonts w:hint="default"/>
        <w:lang w:val="it-IT" w:eastAsia="en-US" w:bidi="ar-SA"/>
      </w:rPr>
    </w:lvl>
    <w:lvl w:ilvl="4" w:tplc="2DDCAC46">
      <w:numFmt w:val="bullet"/>
      <w:lvlText w:val="•"/>
      <w:lvlJc w:val="left"/>
      <w:pPr>
        <w:ind w:left="1099" w:hanging="168"/>
      </w:pPr>
      <w:rPr>
        <w:rFonts w:hint="default"/>
        <w:lang w:val="it-IT" w:eastAsia="en-US" w:bidi="ar-SA"/>
      </w:rPr>
    </w:lvl>
    <w:lvl w:ilvl="5" w:tplc="7AEAF8B8">
      <w:numFmt w:val="bullet"/>
      <w:lvlText w:val="•"/>
      <w:lvlJc w:val="left"/>
      <w:pPr>
        <w:ind w:left="1309" w:hanging="168"/>
      </w:pPr>
      <w:rPr>
        <w:rFonts w:hint="default"/>
        <w:lang w:val="it-IT" w:eastAsia="en-US" w:bidi="ar-SA"/>
      </w:rPr>
    </w:lvl>
    <w:lvl w:ilvl="6" w:tplc="4738C1FE">
      <w:numFmt w:val="bullet"/>
      <w:lvlText w:val="•"/>
      <w:lvlJc w:val="left"/>
      <w:pPr>
        <w:ind w:left="1519" w:hanging="168"/>
      </w:pPr>
      <w:rPr>
        <w:rFonts w:hint="default"/>
        <w:lang w:val="it-IT" w:eastAsia="en-US" w:bidi="ar-SA"/>
      </w:rPr>
    </w:lvl>
    <w:lvl w:ilvl="7" w:tplc="C54C9F46">
      <w:numFmt w:val="bullet"/>
      <w:lvlText w:val="•"/>
      <w:lvlJc w:val="left"/>
      <w:pPr>
        <w:ind w:left="1729" w:hanging="168"/>
      </w:pPr>
      <w:rPr>
        <w:rFonts w:hint="default"/>
        <w:lang w:val="it-IT" w:eastAsia="en-US" w:bidi="ar-SA"/>
      </w:rPr>
    </w:lvl>
    <w:lvl w:ilvl="8" w:tplc="D5AE26C4">
      <w:numFmt w:val="bullet"/>
      <w:lvlText w:val="•"/>
      <w:lvlJc w:val="left"/>
      <w:pPr>
        <w:ind w:left="1939" w:hanging="168"/>
      </w:pPr>
      <w:rPr>
        <w:rFonts w:hint="default"/>
        <w:lang w:val="it-IT" w:eastAsia="en-US" w:bidi="ar-SA"/>
      </w:rPr>
    </w:lvl>
  </w:abstractNum>
  <w:abstractNum w:abstractNumId="15">
    <w:nsid w:val="715B0A7C"/>
    <w:multiLevelType w:val="hybridMultilevel"/>
    <w:tmpl w:val="D43CA028"/>
    <w:lvl w:ilvl="0" w:tplc="D11497CE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308017A4">
      <w:numFmt w:val="bullet"/>
      <w:lvlText w:val="•"/>
      <w:lvlJc w:val="left"/>
      <w:pPr>
        <w:ind w:left="469" w:hanging="168"/>
      </w:pPr>
      <w:rPr>
        <w:rFonts w:hint="default"/>
        <w:lang w:val="it-IT" w:eastAsia="en-US" w:bidi="ar-SA"/>
      </w:rPr>
    </w:lvl>
    <w:lvl w:ilvl="2" w:tplc="49769B6A">
      <w:numFmt w:val="bullet"/>
      <w:lvlText w:val="•"/>
      <w:lvlJc w:val="left"/>
      <w:pPr>
        <w:ind w:left="679" w:hanging="168"/>
      </w:pPr>
      <w:rPr>
        <w:rFonts w:hint="default"/>
        <w:lang w:val="it-IT" w:eastAsia="en-US" w:bidi="ar-SA"/>
      </w:rPr>
    </w:lvl>
    <w:lvl w:ilvl="3" w:tplc="C89ED6C4">
      <w:numFmt w:val="bullet"/>
      <w:lvlText w:val="•"/>
      <w:lvlJc w:val="left"/>
      <w:pPr>
        <w:ind w:left="889" w:hanging="168"/>
      </w:pPr>
      <w:rPr>
        <w:rFonts w:hint="default"/>
        <w:lang w:val="it-IT" w:eastAsia="en-US" w:bidi="ar-SA"/>
      </w:rPr>
    </w:lvl>
    <w:lvl w:ilvl="4" w:tplc="D876D04E">
      <w:numFmt w:val="bullet"/>
      <w:lvlText w:val="•"/>
      <w:lvlJc w:val="left"/>
      <w:pPr>
        <w:ind w:left="1099" w:hanging="168"/>
      </w:pPr>
      <w:rPr>
        <w:rFonts w:hint="default"/>
        <w:lang w:val="it-IT" w:eastAsia="en-US" w:bidi="ar-SA"/>
      </w:rPr>
    </w:lvl>
    <w:lvl w:ilvl="5" w:tplc="E22C3A3A">
      <w:numFmt w:val="bullet"/>
      <w:lvlText w:val="•"/>
      <w:lvlJc w:val="left"/>
      <w:pPr>
        <w:ind w:left="1309" w:hanging="168"/>
      </w:pPr>
      <w:rPr>
        <w:rFonts w:hint="default"/>
        <w:lang w:val="it-IT" w:eastAsia="en-US" w:bidi="ar-SA"/>
      </w:rPr>
    </w:lvl>
    <w:lvl w:ilvl="6" w:tplc="22929308">
      <w:numFmt w:val="bullet"/>
      <w:lvlText w:val="•"/>
      <w:lvlJc w:val="left"/>
      <w:pPr>
        <w:ind w:left="1519" w:hanging="168"/>
      </w:pPr>
      <w:rPr>
        <w:rFonts w:hint="default"/>
        <w:lang w:val="it-IT" w:eastAsia="en-US" w:bidi="ar-SA"/>
      </w:rPr>
    </w:lvl>
    <w:lvl w:ilvl="7" w:tplc="0D7A5CD0">
      <w:numFmt w:val="bullet"/>
      <w:lvlText w:val="•"/>
      <w:lvlJc w:val="left"/>
      <w:pPr>
        <w:ind w:left="1729" w:hanging="168"/>
      </w:pPr>
      <w:rPr>
        <w:rFonts w:hint="default"/>
        <w:lang w:val="it-IT" w:eastAsia="en-US" w:bidi="ar-SA"/>
      </w:rPr>
    </w:lvl>
    <w:lvl w:ilvl="8" w:tplc="EB9EC4F0">
      <w:numFmt w:val="bullet"/>
      <w:lvlText w:val="•"/>
      <w:lvlJc w:val="left"/>
      <w:pPr>
        <w:ind w:left="1939" w:hanging="168"/>
      </w:pPr>
      <w:rPr>
        <w:rFonts w:hint="default"/>
        <w:lang w:val="it-IT" w:eastAsia="en-US" w:bidi="ar-SA"/>
      </w:rPr>
    </w:lvl>
  </w:abstractNum>
  <w:abstractNum w:abstractNumId="16">
    <w:nsid w:val="7254579C"/>
    <w:multiLevelType w:val="hybridMultilevel"/>
    <w:tmpl w:val="91304BD2"/>
    <w:lvl w:ilvl="0" w:tplc="40C8A5EA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9F863E76">
      <w:numFmt w:val="bullet"/>
      <w:lvlText w:val="•"/>
      <w:lvlJc w:val="left"/>
      <w:pPr>
        <w:ind w:left="469" w:hanging="168"/>
      </w:pPr>
      <w:rPr>
        <w:rFonts w:hint="default"/>
        <w:lang w:val="it-IT" w:eastAsia="en-US" w:bidi="ar-SA"/>
      </w:rPr>
    </w:lvl>
    <w:lvl w:ilvl="2" w:tplc="92B0D33E">
      <w:numFmt w:val="bullet"/>
      <w:lvlText w:val="•"/>
      <w:lvlJc w:val="left"/>
      <w:pPr>
        <w:ind w:left="678" w:hanging="168"/>
      </w:pPr>
      <w:rPr>
        <w:rFonts w:hint="default"/>
        <w:lang w:val="it-IT" w:eastAsia="en-US" w:bidi="ar-SA"/>
      </w:rPr>
    </w:lvl>
    <w:lvl w:ilvl="3" w:tplc="8794A130">
      <w:numFmt w:val="bullet"/>
      <w:lvlText w:val="•"/>
      <w:lvlJc w:val="left"/>
      <w:pPr>
        <w:ind w:left="887" w:hanging="168"/>
      </w:pPr>
      <w:rPr>
        <w:rFonts w:hint="default"/>
        <w:lang w:val="it-IT" w:eastAsia="en-US" w:bidi="ar-SA"/>
      </w:rPr>
    </w:lvl>
    <w:lvl w:ilvl="4" w:tplc="48C28B3C">
      <w:numFmt w:val="bullet"/>
      <w:lvlText w:val="•"/>
      <w:lvlJc w:val="left"/>
      <w:pPr>
        <w:ind w:left="1096" w:hanging="168"/>
      </w:pPr>
      <w:rPr>
        <w:rFonts w:hint="default"/>
        <w:lang w:val="it-IT" w:eastAsia="en-US" w:bidi="ar-SA"/>
      </w:rPr>
    </w:lvl>
    <w:lvl w:ilvl="5" w:tplc="0E982C90">
      <w:numFmt w:val="bullet"/>
      <w:lvlText w:val="•"/>
      <w:lvlJc w:val="left"/>
      <w:pPr>
        <w:ind w:left="1306" w:hanging="168"/>
      </w:pPr>
      <w:rPr>
        <w:rFonts w:hint="default"/>
        <w:lang w:val="it-IT" w:eastAsia="en-US" w:bidi="ar-SA"/>
      </w:rPr>
    </w:lvl>
    <w:lvl w:ilvl="6" w:tplc="160AEDB4">
      <w:numFmt w:val="bullet"/>
      <w:lvlText w:val="•"/>
      <w:lvlJc w:val="left"/>
      <w:pPr>
        <w:ind w:left="1515" w:hanging="168"/>
      </w:pPr>
      <w:rPr>
        <w:rFonts w:hint="default"/>
        <w:lang w:val="it-IT" w:eastAsia="en-US" w:bidi="ar-SA"/>
      </w:rPr>
    </w:lvl>
    <w:lvl w:ilvl="7" w:tplc="CC04434E">
      <w:numFmt w:val="bullet"/>
      <w:lvlText w:val="•"/>
      <w:lvlJc w:val="left"/>
      <w:pPr>
        <w:ind w:left="1724" w:hanging="168"/>
      </w:pPr>
      <w:rPr>
        <w:rFonts w:hint="default"/>
        <w:lang w:val="it-IT" w:eastAsia="en-US" w:bidi="ar-SA"/>
      </w:rPr>
    </w:lvl>
    <w:lvl w:ilvl="8" w:tplc="8AC2DD30">
      <w:numFmt w:val="bullet"/>
      <w:lvlText w:val="•"/>
      <w:lvlJc w:val="left"/>
      <w:pPr>
        <w:ind w:left="1933" w:hanging="168"/>
      </w:pPr>
      <w:rPr>
        <w:rFonts w:hint="default"/>
        <w:lang w:val="it-IT" w:eastAsia="en-US" w:bidi="ar-SA"/>
      </w:rPr>
    </w:lvl>
  </w:abstractNum>
  <w:abstractNum w:abstractNumId="17">
    <w:nsid w:val="72AE41EC"/>
    <w:multiLevelType w:val="hybridMultilevel"/>
    <w:tmpl w:val="98B4ADEA"/>
    <w:lvl w:ilvl="0" w:tplc="9ADA3B3C">
      <w:numFmt w:val="bullet"/>
      <w:lvlText w:val=""/>
      <w:lvlJc w:val="left"/>
      <w:pPr>
        <w:ind w:left="256" w:hanging="168"/>
      </w:pPr>
      <w:rPr>
        <w:rFonts w:ascii="Symbol" w:eastAsia="Symbol" w:hAnsi="Symbol" w:cs="Symbol" w:hint="default"/>
        <w:w w:val="98"/>
        <w:sz w:val="15"/>
        <w:szCs w:val="15"/>
        <w:lang w:val="it-IT" w:eastAsia="en-US" w:bidi="ar-SA"/>
      </w:rPr>
    </w:lvl>
    <w:lvl w:ilvl="1" w:tplc="E8E09768">
      <w:numFmt w:val="bullet"/>
      <w:lvlText w:val="•"/>
      <w:lvlJc w:val="left"/>
      <w:pPr>
        <w:ind w:left="469" w:hanging="168"/>
      </w:pPr>
      <w:rPr>
        <w:rFonts w:hint="default"/>
        <w:lang w:val="it-IT" w:eastAsia="en-US" w:bidi="ar-SA"/>
      </w:rPr>
    </w:lvl>
    <w:lvl w:ilvl="2" w:tplc="0BC28AD4">
      <w:numFmt w:val="bullet"/>
      <w:lvlText w:val="•"/>
      <w:lvlJc w:val="left"/>
      <w:pPr>
        <w:ind w:left="678" w:hanging="168"/>
      </w:pPr>
      <w:rPr>
        <w:rFonts w:hint="default"/>
        <w:lang w:val="it-IT" w:eastAsia="en-US" w:bidi="ar-SA"/>
      </w:rPr>
    </w:lvl>
    <w:lvl w:ilvl="3" w:tplc="6D8C1B58">
      <w:numFmt w:val="bullet"/>
      <w:lvlText w:val="•"/>
      <w:lvlJc w:val="left"/>
      <w:pPr>
        <w:ind w:left="887" w:hanging="168"/>
      </w:pPr>
      <w:rPr>
        <w:rFonts w:hint="default"/>
        <w:lang w:val="it-IT" w:eastAsia="en-US" w:bidi="ar-SA"/>
      </w:rPr>
    </w:lvl>
    <w:lvl w:ilvl="4" w:tplc="548CE1F4">
      <w:numFmt w:val="bullet"/>
      <w:lvlText w:val="•"/>
      <w:lvlJc w:val="left"/>
      <w:pPr>
        <w:ind w:left="1096" w:hanging="168"/>
      </w:pPr>
      <w:rPr>
        <w:rFonts w:hint="default"/>
        <w:lang w:val="it-IT" w:eastAsia="en-US" w:bidi="ar-SA"/>
      </w:rPr>
    </w:lvl>
    <w:lvl w:ilvl="5" w:tplc="D57C7092">
      <w:numFmt w:val="bullet"/>
      <w:lvlText w:val="•"/>
      <w:lvlJc w:val="left"/>
      <w:pPr>
        <w:ind w:left="1306" w:hanging="168"/>
      </w:pPr>
      <w:rPr>
        <w:rFonts w:hint="default"/>
        <w:lang w:val="it-IT" w:eastAsia="en-US" w:bidi="ar-SA"/>
      </w:rPr>
    </w:lvl>
    <w:lvl w:ilvl="6" w:tplc="25E0827C">
      <w:numFmt w:val="bullet"/>
      <w:lvlText w:val="•"/>
      <w:lvlJc w:val="left"/>
      <w:pPr>
        <w:ind w:left="1515" w:hanging="168"/>
      </w:pPr>
      <w:rPr>
        <w:rFonts w:hint="default"/>
        <w:lang w:val="it-IT" w:eastAsia="en-US" w:bidi="ar-SA"/>
      </w:rPr>
    </w:lvl>
    <w:lvl w:ilvl="7" w:tplc="4A7ABC72">
      <w:numFmt w:val="bullet"/>
      <w:lvlText w:val="•"/>
      <w:lvlJc w:val="left"/>
      <w:pPr>
        <w:ind w:left="1724" w:hanging="168"/>
      </w:pPr>
      <w:rPr>
        <w:rFonts w:hint="default"/>
        <w:lang w:val="it-IT" w:eastAsia="en-US" w:bidi="ar-SA"/>
      </w:rPr>
    </w:lvl>
    <w:lvl w:ilvl="8" w:tplc="F2704DF2">
      <w:numFmt w:val="bullet"/>
      <w:lvlText w:val="•"/>
      <w:lvlJc w:val="left"/>
      <w:pPr>
        <w:ind w:left="1933" w:hanging="168"/>
      </w:pPr>
      <w:rPr>
        <w:rFonts w:hint="default"/>
        <w:lang w:val="it-IT" w:eastAsia="en-US" w:bidi="ar-SA"/>
      </w:rPr>
    </w:lvl>
  </w:abstractNum>
  <w:abstractNum w:abstractNumId="18">
    <w:nsid w:val="7B247956"/>
    <w:multiLevelType w:val="hybridMultilevel"/>
    <w:tmpl w:val="6D6E95A0"/>
    <w:lvl w:ilvl="0" w:tplc="B1A0CD64">
      <w:numFmt w:val="bullet"/>
      <w:lvlText w:val=""/>
      <w:lvlJc w:val="left"/>
      <w:pPr>
        <w:ind w:left="256" w:hanging="168"/>
      </w:pPr>
      <w:rPr>
        <w:rFonts w:ascii="Symbol" w:eastAsia="Symbol" w:hAnsi="Symbol" w:cs="Symbol" w:hint="default"/>
        <w:w w:val="98"/>
        <w:sz w:val="15"/>
        <w:szCs w:val="15"/>
        <w:lang w:val="it-IT" w:eastAsia="en-US" w:bidi="ar-SA"/>
      </w:rPr>
    </w:lvl>
    <w:lvl w:ilvl="1" w:tplc="EECCD0B0">
      <w:numFmt w:val="bullet"/>
      <w:lvlText w:val="•"/>
      <w:lvlJc w:val="left"/>
      <w:pPr>
        <w:ind w:left="469" w:hanging="168"/>
      </w:pPr>
      <w:rPr>
        <w:rFonts w:hint="default"/>
        <w:lang w:val="it-IT" w:eastAsia="en-US" w:bidi="ar-SA"/>
      </w:rPr>
    </w:lvl>
    <w:lvl w:ilvl="2" w:tplc="6DC6DFC4">
      <w:numFmt w:val="bullet"/>
      <w:lvlText w:val="•"/>
      <w:lvlJc w:val="left"/>
      <w:pPr>
        <w:ind w:left="679" w:hanging="168"/>
      </w:pPr>
      <w:rPr>
        <w:rFonts w:hint="default"/>
        <w:lang w:val="it-IT" w:eastAsia="en-US" w:bidi="ar-SA"/>
      </w:rPr>
    </w:lvl>
    <w:lvl w:ilvl="3" w:tplc="1F266234">
      <w:numFmt w:val="bullet"/>
      <w:lvlText w:val="•"/>
      <w:lvlJc w:val="left"/>
      <w:pPr>
        <w:ind w:left="889" w:hanging="168"/>
      </w:pPr>
      <w:rPr>
        <w:rFonts w:hint="default"/>
        <w:lang w:val="it-IT" w:eastAsia="en-US" w:bidi="ar-SA"/>
      </w:rPr>
    </w:lvl>
    <w:lvl w:ilvl="4" w:tplc="E31AEA72">
      <w:numFmt w:val="bullet"/>
      <w:lvlText w:val="•"/>
      <w:lvlJc w:val="left"/>
      <w:pPr>
        <w:ind w:left="1099" w:hanging="168"/>
      </w:pPr>
      <w:rPr>
        <w:rFonts w:hint="default"/>
        <w:lang w:val="it-IT" w:eastAsia="en-US" w:bidi="ar-SA"/>
      </w:rPr>
    </w:lvl>
    <w:lvl w:ilvl="5" w:tplc="9FE22A96">
      <w:numFmt w:val="bullet"/>
      <w:lvlText w:val="•"/>
      <w:lvlJc w:val="left"/>
      <w:pPr>
        <w:ind w:left="1309" w:hanging="168"/>
      </w:pPr>
      <w:rPr>
        <w:rFonts w:hint="default"/>
        <w:lang w:val="it-IT" w:eastAsia="en-US" w:bidi="ar-SA"/>
      </w:rPr>
    </w:lvl>
    <w:lvl w:ilvl="6" w:tplc="1E3AF9EA">
      <w:numFmt w:val="bullet"/>
      <w:lvlText w:val="•"/>
      <w:lvlJc w:val="left"/>
      <w:pPr>
        <w:ind w:left="1519" w:hanging="168"/>
      </w:pPr>
      <w:rPr>
        <w:rFonts w:hint="default"/>
        <w:lang w:val="it-IT" w:eastAsia="en-US" w:bidi="ar-SA"/>
      </w:rPr>
    </w:lvl>
    <w:lvl w:ilvl="7" w:tplc="0C78A32A">
      <w:numFmt w:val="bullet"/>
      <w:lvlText w:val="•"/>
      <w:lvlJc w:val="left"/>
      <w:pPr>
        <w:ind w:left="1729" w:hanging="168"/>
      </w:pPr>
      <w:rPr>
        <w:rFonts w:hint="default"/>
        <w:lang w:val="it-IT" w:eastAsia="en-US" w:bidi="ar-SA"/>
      </w:rPr>
    </w:lvl>
    <w:lvl w:ilvl="8" w:tplc="251063C8">
      <w:numFmt w:val="bullet"/>
      <w:lvlText w:val="•"/>
      <w:lvlJc w:val="left"/>
      <w:pPr>
        <w:ind w:left="1939" w:hanging="168"/>
      </w:pPr>
      <w:rPr>
        <w:rFonts w:hint="default"/>
        <w:lang w:val="it-IT" w:eastAsia="en-US" w:bidi="ar-SA"/>
      </w:rPr>
    </w:lvl>
  </w:abstractNum>
  <w:abstractNum w:abstractNumId="19">
    <w:nsid w:val="7BEB2D44"/>
    <w:multiLevelType w:val="hybridMultilevel"/>
    <w:tmpl w:val="78A4CF24"/>
    <w:lvl w:ilvl="0" w:tplc="3F006814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35F8E48A">
      <w:numFmt w:val="bullet"/>
      <w:lvlText w:val="•"/>
      <w:lvlJc w:val="left"/>
      <w:pPr>
        <w:ind w:left="469" w:hanging="168"/>
      </w:pPr>
      <w:rPr>
        <w:rFonts w:hint="default"/>
        <w:lang w:val="it-IT" w:eastAsia="en-US" w:bidi="ar-SA"/>
      </w:rPr>
    </w:lvl>
    <w:lvl w:ilvl="2" w:tplc="05DC0B74">
      <w:numFmt w:val="bullet"/>
      <w:lvlText w:val="•"/>
      <w:lvlJc w:val="left"/>
      <w:pPr>
        <w:ind w:left="678" w:hanging="168"/>
      </w:pPr>
      <w:rPr>
        <w:rFonts w:hint="default"/>
        <w:lang w:val="it-IT" w:eastAsia="en-US" w:bidi="ar-SA"/>
      </w:rPr>
    </w:lvl>
    <w:lvl w:ilvl="3" w:tplc="B1A213A6">
      <w:numFmt w:val="bullet"/>
      <w:lvlText w:val="•"/>
      <w:lvlJc w:val="left"/>
      <w:pPr>
        <w:ind w:left="887" w:hanging="168"/>
      </w:pPr>
      <w:rPr>
        <w:rFonts w:hint="default"/>
        <w:lang w:val="it-IT" w:eastAsia="en-US" w:bidi="ar-SA"/>
      </w:rPr>
    </w:lvl>
    <w:lvl w:ilvl="4" w:tplc="112C3DD2">
      <w:numFmt w:val="bullet"/>
      <w:lvlText w:val="•"/>
      <w:lvlJc w:val="left"/>
      <w:pPr>
        <w:ind w:left="1096" w:hanging="168"/>
      </w:pPr>
      <w:rPr>
        <w:rFonts w:hint="default"/>
        <w:lang w:val="it-IT" w:eastAsia="en-US" w:bidi="ar-SA"/>
      </w:rPr>
    </w:lvl>
    <w:lvl w:ilvl="5" w:tplc="F1BC4AEE">
      <w:numFmt w:val="bullet"/>
      <w:lvlText w:val="•"/>
      <w:lvlJc w:val="left"/>
      <w:pPr>
        <w:ind w:left="1306" w:hanging="168"/>
      </w:pPr>
      <w:rPr>
        <w:rFonts w:hint="default"/>
        <w:lang w:val="it-IT" w:eastAsia="en-US" w:bidi="ar-SA"/>
      </w:rPr>
    </w:lvl>
    <w:lvl w:ilvl="6" w:tplc="2244132E">
      <w:numFmt w:val="bullet"/>
      <w:lvlText w:val="•"/>
      <w:lvlJc w:val="left"/>
      <w:pPr>
        <w:ind w:left="1515" w:hanging="168"/>
      </w:pPr>
      <w:rPr>
        <w:rFonts w:hint="default"/>
        <w:lang w:val="it-IT" w:eastAsia="en-US" w:bidi="ar-SA"/>
      </w:rPr>
    </w:lvl>
    <w:lvl w:ilvl="7" w:tplc="4080C5D0">
      <w:numFmt w:val="bullet"/>
      <w:lvlText w:val="•"/>
      <w:lvlJc w:val="left"/>
      <w:pPr>
        <w:ind w:left="1724" w:hanging="168"/>
      </w:pPr>
      <w:rPr>
        <w:rFonts w:hint="default"/>
        <w:lang w:val="it-IT" w:eastAsia="en-US" w:bidi="ar-SA"/>
      </w:rPr>
    </w:lvl>
    <w:lvl w:ilvl="8" w:tplc="77521E6E">
      <w:numFmt w:val="bullet"/>
      <w:lvlText w:val="•"/>
      <w:lvlJc w:val="left"/>
      <w:pPr>
        <w:ind w:left="1933" w:hanging="16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15"/>
  </w:num>
  <w:num w:numId="5">
    <w:abstractNumId w:val="16"/>
  </w:num>
  <w:num w:numId="6">
    <w:abstractNumId w:val="2"/>
  </w:num>
  <w:num w:numId="7">
    <w:abstractNumId w:val="0"/>
  </w:num>
  <w:num w:numId="8">
    <w:abstractNumId w:val="4"/>
  </w:num>
  <w:num w:numId="9">
    <w:abstractNumId w:val="17"/>
  </w:num>
  <w:num w:numId="10">
    <w:abstractNumId w:val="14"/>
  </w:num>
  <w:num w:numId="11">
    <w:abstractNumId w:val="9"/>
  </w:num>
  <w:num w:numId="12">
    <w:abstractNumId w:val="5"/>
  </w:num>
  <w:num w:numId="13">
    <w:abstractNumId w:val="13"/>
  </w:num>
  <w:num w:numId="14">
    <w:abstractNumId w:val="12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44241"/>
    <w:rsid w:val="00171B02"/>
    <w:rsid w:val="002775EA"/>
    <w:rsid w:val="003F31F0"/>
    <w:rsid w:val="00481FA4"/>
    <w:rsid w:val="00536865"/>
    <w:rsid w:val="00682D45"/>
    <w:rsid w:val="00744241"/>
    <w:rsid w:val="007A1E8D"/>
    <w:rsid w:val="007E28F4"/>
    <w:rsid w:val="008F443A"/>
    <w:rsid w:val="009A25E7"/>
    <w:rsid w:val="00AA22AE"/>
    <w:rsid w:val="00B11916"/>
    <w:rsid w:val="00BB260B"/>
    <w:rsid w:val="00CB7E74"/>
    <w:rsid w:val="00CC20A8"/>
    <w:rsid w:val="00E80776"/>
    <w:rsid w:val="00EC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241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2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4241"/>
    <w:rPr>
      <w:rFonts w:ascii="Arial" w:eastAsia="Arial" w:hAnsi="Arial" w:cs="Arial"/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744241"/>
    <w:pPr>
      <w:ind w:left="111"/>
      <w:outlineLvl w:val="1"/>
    </w:pPr>
    <w:rPr>
      <w:rFonts w:ascii="Georgia" w:eastAsia="Georgia" w:hAnsi="Georgia" w:cs="Georgia"/>
      <w:sz w:val="43"/>
      <w:szCs w:val="43"/>
      <w:u w:val="single" w:color="000000"/>
    </w:rPr>
  </w:style>
  <w:style w:type="paragraph" w:styleId="Paragrafoelenco">
    <w:name w:val="List Paragraph"/>
    <w:basedOn w:val="Normale"/>
    <w:uiPriority w:val="1"/>
    <w:qFormat/>
    <w:rsid w:val="00744241"/>
    <w:pPr>
      <w:spacing w:before="23"/>
      <w:ind w:left="1302" w:hanging="41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7442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98CA3-EDF9-4A20-A3FF-93E6314A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bmattafirri</cp:lastModifiedBy>
  <cp:revision>5</cp:revision>
  <dcterms:created xsi:type="dcterms:W3CDTF">2023-09-22T08:31:00Z</dcterms:created>
  <dcterms:modified xsi:type="dcterms:W3CDTF">2023-10-19T08:59:00Z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