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3A2E250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31C48E69" w14:textId="77777777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B32F60" w:rsidRPr="00B8413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2022-2023</w:t>
            </w:r>
          </w:p>
        </w:tc>
        <w:tc>
          <w:tcPr>
            <w:tcW w:w="7229" w:type="dxa"/>
            <w:shd w:val="clear" w:color="auto" w:fill="auto"/>
            <w:hideMark/>
          </w:tcPr>
          <w:p w14:paraId="5C9823D1" w14:textId="77777777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B32F60" w:rsidRPr="00B8413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Francese</w:t>
            </w:r>
          </w:p>
        </w:tc>
      </w:tr>
      <w:tr w:rsidR="00254D72" w14:paraId="3D46E836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2AD10BA7" w14:textId="6F104902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29167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B32F60" w:rsidRPr="00B8413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Prof.ssa Serena Agostinelli</w:t>
            </w:r>
          </w:p>
        </w:tc>
        <w:tc>
          <w:tcPr>
            <w:tcW w:w="7229" w:type="dxa"/>
            <w:shd w:val="clear" w:color="auto" w:fill="auto"/>
          </w:tcPr>
          <w:p w14:paraId="30B8D16C" w14:textId="77777777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B32F60" w:rsidRPr="00B8413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 C ENO</w:t>
            </w:r>
          </w:p>
        </w:tc>
      </w:tr>
      <w:tr w:rsidR="00254D72" w:rsidRPr="007C64E3" w14:paraId="1C824306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447407F" w14:textId="77777777" w:rsidR="00254D72" w:rsidRPr="00B8413E" w:rsidRDefault="00254D72" w:rsidP="00254D72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fr-FR"/>
              </w:rPr>
            </w:pPr>
            <w:r w:rsidRPr="00B8413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fr-FR"/>
              </w:rPr>
              <w:t xml:space="preserve">Libro di </w:t>
            </w:r>
            <w:proofErr w:type="spellStart"/>
            <w:proofErr w:type="gramStart"/>
            <w:r w:rsidRPr="00B8413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fr-FR"/>
              </w:rPr>
              <w:t>testo</w:t>
            </w:r>
            <w:proofErr w:type="spellEnd"/>
            <w:r w:rsidRPr="00B8413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fr-FR"/>
              </w:rPr>
              <w:t>:</w:t>
            </w:r>
            <w:proofErr w:type="gramEnd"/>
            <w:r w:rsidR="00B32F60" w:rsidRPr="00B8413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fr-FR"/>
              </w:rPr>
              <w:t xml:space="preserve"> Exploit</w:t>
            </w:r>
            <w:r w:rsidR="00B8413E" w:rsidRPr="00B8413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fr-FR"/>
              </w:rPr>
              <w:t xml:space="preserve">s compact et abrégé, Régine </w:t>
            </w:r>
            <w:proofErr w:type="spellStart"/>
            <w:r w:rsidR="00B8413E" w:rsidRPr="00B8413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fr-FR"/>
              </w:rPr>
              <w:t>Boutégège</w:t>
            </w:r>
            <w:proofErr w:type="spellEnd"/>
            <w:r w:rsidR="00B8413E" w:rsidRPr="00B8413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fr-FR"/>
              </w:rPr>
              <w:t xml:space="preserve">, Alessandra </w:t>
            </w:r>
            <w:proofErr w:type="spellStart"/>
            <w:r w:rsidR="00B8413E" w:rsidRPr="00B8413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fr-FR"/>
              </w:rPr>
              <w:t>Bellò</w:t>
            </w:r>
            <w:proofErr w:type="spellEnd"/>
            <w:r w:rsidR="00B8413E" w:rsidRPr="00B8413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fr-FR"/>
              </w:rPr>
              <w:t xml:space="preserve">, Carole </w:t>
            </w:r>
            <w:proofErr w:type="spellStart"/>
            <w:r w:rsidR="00B8413E" w:rsidRPr="00B8413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fr-FR"/>
              </w:rPr>
              <w:t>Poirey</w:t>
            </w:r>
            <w:proofErr w:type="spellEnd"/>
            <w:r w:rsidR="00B8413E" w:rsidRPr="00B8413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fr-FR"/>
              </w:rPr>
              <w:t xml:space="preserve">, </w:t>
            </w:r>
            <w:proofErr w:type="spellStart"/>
            <w:r w:rsidR="00B8413E" w:rsidRPr="00B8413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fr-FR"/>
              </w:rPr>
              <w:t>DeA</w:t>
            </w:r>
            <w:proofErr w:type="spellEnd"/>
          </w:p>
        </w:tc>
      </w:tr>
      <w:tr w:rsidR="00CF6986" w14:paraId="7DE935F1" w14:textId="77777777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14:paraId="4C51EC76" w14:textId="77777777" w:rsidR="00574625" w:rsidRPr="00574625" w:rsidRDefault="00CF6986" w:rsidP="0057462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  <w:r w:rsidR="00B8413E" w:rsidRPr="004C73C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Libro</w:t>
            </w:r>
            <w:proofErr w:type="spellEnd"/>
            <w:proofErr w:type="gramEnd"/>
            <w:r w:rsidR="00B8413E" w:rsidRPr="004C73C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di testo</w:t>
            </w:r>
            <w:r w:rsidR="004C73C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, Lim </w:t>
            </w:r>
          </w:p>
        </w:tc>
      </w:tr>
    </w:tbl>
    <w:p w14:paraId="76C75EE6" w14:textId="77777777"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58"/>
        <w:gridCol w:w="2359"/>
        <w:gridCol w:w="2387"/>
        <w:gridCol w:w="2403"/>
        <w:gridCol w:w="2404"/>
        <w:gridCol w:w="2406"/>
      </w:tblGrid>
      <w:tr w:rsidR="00254D72" w14:paraId="1CE12323" w14:textId="77777777" w:rsidTr="0048682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5990A39A" w14:textId="77777777" w:rsidR="00254D72" w:rsidRPr="00604F83" w:rsidRDefault="00254D72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</w:p>
        </w:tc>
      </w:tr>
      <w:tr w:rsidR="00254D72" w14:paraId="54E95C96" w14:textId="77777777" w:rsidTr="00486829">
        <w:trPr>
          <w:trHeight w:val="469"/>
        </w:trPr>
        <w:tc>
          <w:tcPr>
            <w:tcW w:w="2362" w:type="dxa"/>
            <w:shd w:val="clear" w:color="auto" w:fill="auto"/>
          </w:tcPr>
          <w:p w14:paraId="040DC78A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FACBA19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406C1711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0DBDB3AE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1A2DF25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20576C7B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54D72" w14:paraId="2805457D" w14:textId="77777777" w:rsidTr="005638C0">
        <w:trPr>
          <w:trHeight w:val="20"/>
        </w:trPr>
        <w:tc>
          <w:tcPr>
            <w:tcW w:w="2362" w:type="dxa"/>
            <w:shd w:val="clear" w:color="auto" w:fill="auto"/>
          </w:tcPr>
          <w:p w14:paraId="1791BF49" w14:textId="77777777" w:rsidR="00254D72" w:rsidRPr="00B833D6" w:rsidRDefault="00B833D6" w:rsidP="00486829">
            <w:pPr>
              <w:ind w:left="24"/>
              <w:rPr>
                <w:rFonts w:asciiTheme="majorBidi" w:eastAsia="Times New Roman" w:hAnsiTheme="majorBidi" w:cstheme="majorBidi"/>
                <w:b/>
                <w:sz w:val="24"/>
                <w:szCs w:val="28"/>
              </w:rPr>
            </w:pPr>
            <w:r w:rsidRPr="00B833D6">
              <w:rPr>
                <w:rFonts w:asciiTheme="majorBidi" w:hAnsiTheme="majorBidi" w:cstheme="majorBidi"/>
                <w:sz w:val="24"/>
                <w:szCs w:val="24"/>
              </w:rPr>
              <w:t>Presentarsi; fare domande personali e rispondere</w:t>
            </w:r>
          </w:p>
        </w:tc>
        <w:tc>
          <w:tcPr>
            <w:tcW w:w="2363" w:type="dxa"/>
            <w:shd w:val="clear" w:color="auto" w:fill="auto"/>
          </w:tcPr>
          <w:p w14:paraId="4D64105C" w14:textId="77777777" w:rsidR="00B833D6" w:rsidRPr="002D161E" w:rsidRDefault="00B833D6" w:rsidP="00B833D6">
            <w:pPr>
              <w:widowControl w:val="0"/>
              <w:autoSpaceDE w:val="0"/>
              <w:autoSpaceDN w:val="0"/>
              <w:adjustRightInd w:val="0"/>
              <w:spacing w:after="40" w:line="211" w:lineRule="atLeas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D161E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Funzioni comunicative </w:t>
            </w:r>
          </w:p>
          <w:p w14:paraId="12D48625" w14:textId="77777777" w:rsidR="00B833D6" w:rsidRPr="002D161E" w:rsidRDefault="00B833D6" w:rsidP="00B833D6">
            <w:pPr>
              <w:widowControl w:val="0"/>
              <w:autoSpaceDE w:val="0"/>
              <w:autoSpaceDN w:val="0"/>
              <w:adjustRightInd w:val="0"/>
              <w:spacing w:after="40" w:line="211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2D161E">
              <w:rPr>
                <w:rFonts w:asciiTheme="majorBidi" w:hAnsiTheme="majorBidi" w:cstheme="majorBidi"/>
                <w:sz w:val="24"/>
                <w:szCs w:val="24"/>
              </w:rPr>
              <w:t>Dire la data</w:t>
            </w:r>
          </w:p>
          <w:p w14:paraId="7E2B026B" w14:textId="77777777" w:rsidR="00B833D6" w:rsidRPr="002D161E" w:rsidRDefault="00B833D6" w:rsidP="00B833D6">
            <w:pPr>
              <w:widowControl w:val="0"/>
              <w:autoSpaceDE w:val="0"/>
              <w:autoSpaceDN w:val="0"/>
              <w:adjustRightInd w:val="0"/>
              <w:spacing w:after="40" w:line="211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2D161E">
              <w:rPr>
                <w:rFonts w:asciiTheme="majorBidi" w:hAnsiTheme="majorBidi" w:cstheme="majorBidi"/>
                <w:sz w:val="24"/>
                <w:szCs w:val="24"/>
              </w:rPr>
              <w:t>Comunicare in classe</w:t>
            </w:r>
          </w:p>
          <w:p w14:paraId="5308BFED" w14:textId="77777777" w:rsidR="006A4BF3" w:rsidRPr="002D161E" w:rsidRDefault="006A4BF3" w:rsidP="006A4BF3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2D161E">
              <w:rPr>
                <w:rFonts w:asciiTheme="majorBidi" w:hAnsiTheme="majorBidi" w:cstheme="majorBidi"/>
                <w:sz w:val="24"/>
                <w:szCs w:val="24"/>
              </w:rPr>
              <w:t>Salutare e congedarsi</w:t>
            </w:r>
          </w:p>
          <w:p w14:paraId="525D3E41" w14:textId="717BF477" w:rsidR="006A4BF3" w:rsidRPr="002D161E" w:rsidRDefault="006A4BF3" w:rsidP="007C64E3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2D161E">
              <w:rPr>
                <w:rFonts w:asciiTheme="majorBidi" w:hAnsiTheme="majorBidi" w:cstheme="majorBidi"/>
                <w:sz w:val="24"/>
                <w:szCs w:val="24"/>
              </w:rPr>
              <w:t>Domandare e dire il nome</w:t>
            </w:r>
            <w:r w:rsidR="007C64E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2D161E">
              <w:rPr>
                <w:rFonts w:asciiTheme="majorBidi" w:hAnsiTheme="majorBidi" w:cstheme="majorBidi"/>
                <w:sz w:val="24"/>
                <w:szCs w:val="24"/>
              </w:rPr>
              <w:t>l’età</w:t>
            </w:r>
            <w:r w:rsidR="007537C5">
              <w:rPr>
                <w:rFonts w:asciiTheme="majorBidi" w:hAnsiTheme="majorBidi" w:cstheme="majorBidi"/>
                <w:sz w:val="24"/>
                <w:szCs w:val="24"/>
              </w:rPr>
              <w:t xml:space="preserve">, la </w:t>
            </w:r>
            <w:r w:rsidRPr="002D161E">
              <w:rPr>
                <w:rFonts w:asciiTheme="majorBidi" w:hAnsiTheme="majorBidi" w:cstheme="majorBidi"/>
                <w:sz w:val="24"/>
                <w:szCs w:val="24"/>
              </w:rPr>
              <w:t>nazionalità</w:t>
            </w:r>
          </w:p>
          <w:p w14:paraId="5E2A2458" w14:textId="77777777" w:rsidR="006A4BF3" w:rsidRPr="002D161E" w:rsidRDefault="006A4BF3" w:rsidP="006A4BF3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2D161E">
              <w:rPr>
                <w:rFonts w:asciiTheme="majorBidi" w:hAnsiTheme="majorBidi" w:cstheme="majorBidi"/>
                <w:sz w:val="24"/>
                <w:szCs w:val="24"/>
              </w:rPr>
              <w:t>Domandare e dare un numero di telefono,</w:t>
            </w:r>
          </w:p>
          <w:p w14:paraId="11C130EB" w14:textId="77777777" w:rsidR="00B833D6" w:rsidRPr="002D161E" w:rsidRDefault="006A4BF3" w:rsidP="006A4BF3">
            <w:pPr>
              <w:widowControl w:val="0"/>
              <w:autoSpaceDE w:val="0"/>
              <w:autoSpaceDN w:val="0"/>
              <w:adjustRightInd w:val="0"/>
              <w:spacing w:after="40" w:line="211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2D161E">
              <w:rPr>
                <w:rFonts w:asciiTheme="majorBidi" w:hAnsiTheme="majorBidi" w:cstheme="majorBidi"/>
                <w:sz w:val="24"/>
                <w:szCs w:val="24"/>
              </w:rPr>
              <w:t xml:space="preserve">un indirizzo di posta </w:t>
            </w:r>
          </w:p>
          <w:p w14:paraId="3B7E5EE5" w14:textId="77777777" w:rsidR="00B833D6" w:rsidRPr="002D161E" w:rsidRDefault="00B833D6" w:rsidP="00B833D6">
            <w:pPr>
              <w:widowControl w:val="0"/>
              <w:autoSpaceDE w:val="0"/>
              <w:autoSpaceDN w:val="0"/>
              <w:adjustRightInd w:val="0"/>
              <w:spacing w:after="40" w:line="211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2D161E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Lessico </w:t>
            </w:r>
          </w:p>
          <w:p w14:paraId="7A0B4184" w14:textId="77777777" w:rsidR="00B833D6" w:rsidRPr="002D161E" w:rsidRDefault="00B833D6" w:rsidP="00B833D6">
            <w:pPr>
              <w:widowControl w:val="0"/>
              <w:autoSpaceDE w:val="0"/>
              <w:autoSpaceDN w:val="0"/>
              <w:adjustRightInd w:val="0"/>
              <w:spacing w:after="40" w:line="211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2D161E">
              <w:rPr>
                <w:rFonts w:asciiTheme="majorBidi" w:hAnsiTheme="majorBidi" w:cstheme="majorBidi"/>
                <w:sz w:val="24"/>
                <w:szCs w:val="24"/>
              </w:rPr>
              <w:t xml:space="preserve">I giorni della </w:t>
            </w:r>
            <w:r w:rsidRPr="002D161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settimana</w:t>
            </w:r>
            <w:r w:rsidR="007537C5">
              <w:rPr>
                <w:rFonts w:asciiTheme="majorBidi" w:hAnsiTheme="majorBidi" w:cstheme="majorBidi"/>
                <w:sz w:val="24"/>
                <w:szCs w:val="24"/>
              </w:rPr>
              <w:t xml:space="preserve">, le </w:t>
            </w:r>
            <w:r w:rsidRPr="002D161E">
              <w:rPr>
                <w:rFonts w:asciiTheme="majorBidi" w:hAnsiTheme="majorBidi" w:cstheme="majorBidi"/>
                <w:sz w:val="24"/>
                <w:szCs w:val="24"/>
              </w:rPr>
              <w:t>stagioni e i mesi</w:t>
            </w:r>
          </w:p>
          <w:p w14:paraId="1CDD6C5A" w14:textId="77777777" w:rsidR="00B833D6" w:rsidRPr="002D161E" w:rsidRDefault="00B833D6" w:rsidP="00B833D6">
            <w:pPr>
              <w:widowControl w:val="0"/>
              <w:autoSpaceDE w:val="0"/>
              <w:autoSpaceDN w:val="0"/>
              <w:adjustRightInd w:val="0"/>
              <w:spacing w:after="40" w:line="211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2D161E">
              <w:rPr>
                <w:rFonts w:asciiTheme="majorBidi" w:hAnsiTheme="majorBidi" w:cstheme="majorBidi"/>
                <w:sz w:val="24"/>
                <w:szCs w:val="24"/>
              </w:rPr>
              <w:t xml:space="preserve">I numeri </w:t>
            </w:r>
          </w:p>
          <w:p w14:paraId="759274DC" w14:textId="77777777" w:rsidR="00B833D6" w:rsidRPr="002D161E" w:rsidRDefault="00B833D6" w:rsidP="00B833D6">
            <w:pPr>
              <w:widowControl w:val="0"/>
              <w:autoSpaceDE w:val="0"/>
              <w:autoSpaceDN w:val="0"/>
              <w:adjustRightInd w:val="0"/>
              <w:spacing w:after="40" w:line="211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2D161E">
              <w:rPr>
                <w:rFonts w:asciiTheme="majorBidi" w:hAnsiTheme="majorBidi" w:cstheme="majorBidi"/>
                <w:sz w:val="24"/>
                <w:szCs w:val="24"/>
              </w:rPr>
              <w:t>Il materiale scolastico</w:t>
            </w:r>
          </w:p>
          <w:p w14:paraId="0E9A16A8" w14:textId="77777777" w:rsidR="00B833D6" w:rsidRPr="002D161E" w:rsidRDefault="00B833D6" w:rsidP="00B833D6">
            <w:pPr>
              <w:widowControl w:val="0"/>
              <w:autoSpaceDE w:val="0"/>
              <w:autoSpaceDN w:val="0"/>
              <w:adjustRightInd w:val="0"/>
              <w:spacing w:after="40" w:line="211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2D161E">
              <w:rPr>
                <w:rFonts w:asciiTheme="majorBidi" w:hAnsiTheme="majorBidi" w:cstheme="majorBidi"/>
                <w:sz w:val="24"/>
                <w:szCs w:val="24"/>
              </w:rPr>
              <w:t>Gli oggetti della classe</w:t>
            </w:r>
          </w:p>
          <w:p w14:paraId="44315B4B" w14:textId="798A1E5B" w:rsidR="00B833D6" w:rsidRPr="005638C0" w:rsidRDefault="00CE0E65" w:rsidP="005638C0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Theme="majorBidi" w:eastAsia="MS Mincho" w:hAnsiTheme="majorBidi" w:cstheme="majorBidi"/>
                <w:sz w:val="24"/>
                <w:szCs w:val="24"/>
              </w:rPr>
            </w:pPr>
            <w:r w:rsidRPr="00CE0E65">
              <w:rPr>
                <w:rFonts w:asciiTheme="majorBidi" w:eastAsia="MS Mincho" w:hAnsiTheme="majorBidi" w:cstheme="majorBidi"/>
                <w:sz w:val="24"/>
                <w:szCs w:val="24"/>
              </w:rPr>
              <w:t>Le nazioni e le nazionalità</w:t>
            </w:r>
          </w:p>
          <w:p w14:paraId="34881933" w14:textId="77777777" w:rsidR="00B833D6" w:rsidRPr="002D161E" w:rsidRDefault="00B833D6" w:rsidP="00B833D6">
            <w:pPr>
              <w:widowControl w:val="0"/>
              <w:autoSpaceDE w:val="0"/>
              <w:autoSpaceDN w:val="0"/>
              <w:adjustRightInd w:val="0"/>
              <w:spacing w:after="40" w:line="211" w:lineRule="atLeas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D161E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Grammatica </w:t>
            </w:r>
          </w:p>
          <w:p w14:paraId="643B81E8" w14:textId="77777777" w:rsidR="00B833D6" w:rsidRPr="002D161E" w:rsidRDefault="00B833D6" w:rsidP="002D161E">
            <w:pPr>
              <w:widowControl w:val="0"/>
              <w:autoSpaceDE w:val="0"/>
              <w:autoSpaceDN w:val="0"/>
              <w:adjustRightInd w:val="0"/>
              <w:spacing w:after="40" w:line="211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2D161E">
              <w:rPr>
                <w:rFonts w:asciiTheme="majorBidi" w:hAnsiTheme="majorBidi" w:cstheme="majorBidi"/>
                <w:sz w:val="24"/>
                <w:szCs w:val="24"/>
              </w:rPr>
              <w:t>Gli articoli determinativi</w:t>
            </w:r>
            <w:r w:rsidR="002D161E">
              <w:rPr>
                <w:rFonts w:asciiTheme="majorBidi" w:hAnsiTheme="majorBidi" w:cstheme="majorBidi"/>
                <w:sz w:val="24"/>
                <w:szCs w:val="24"/>
              </w:rPr>
              <w:t xml:space="preserve"> e </w:t>
            </w:r>
            <w:r w:rsidRPr="002D161E">
              <w:rPr>
                <w:rFonts w:asciiTheme="majorBidi" w:hAnsiTheme="majorBidi" w:cstheme="majorBidi"/>
                <w:sz w:val="24"/>
                <w:szCs w:val="24"/>
              </w:rPr>
              <w:t>indeterminativi</w:t>
            </w:r>
          </w:p>
          <w:p w14:paraId="59F38CF4" w14:textId="77777777" w:rsidR="002D161E" w:rsidRPr="002D161E" w:rsidRDefault="002D161E" w:rsidP="002D161E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2D161E">
              <w:rPr>
                <w:rFonts w:asciiTheme="majorBidi" w:hAnsiTheme="majorBidi" w:cstheme="majorBidi"/>
                <w:sz w:val="24"/>
                <w:szCs w:val="24"/>
              </w:rPr>
              <w:t xml:space="preserve">I verbi </w:t>
            </w:r>
            <w:proofErr w:type="spellStart"/>
            <w:r w:rsidRPr="002D161E">
              <w:rPr>
                <w:rFonts w:asciiTheme="majorBidi" w:hAnsiTheme="majorBidi" w:cstheme="majorBidi"/>
                <w:i/>
                <w:sz w:val="24"/>
                <w:szCs w:val="24"/>
              </w:rPr>
              <w:t>être</w:t>
            </w:r>
            <w:proofErr w:type="spellEnd"/>
            <w:r w:rsidRPr="002D161E">
              <w:rPr>
                <w:rFonts w:asciiTheme="majorBidi" w:hAnsiTheme="majorBidi" w:cstheme="majorBidi"/>
                <w:sz w:val="24"/>
                <w:szCs w:val="24"/>
              </w:rPr>
              <w:t xml:space="preserve"> e </w:t>
            </w:r>
            <w:proofErr w:type="spellStart"/>
            <w:r w:rsidRPr="002D161E">
              <w:rPr>
                <w:rFonts w:asciiTheme="majorBidi" w:hAnsiTheme="majorBidi" w:cstheme="majorBidi"/>
                <w:i/>
                <w:sz w:val="24"/>
                <w:szCs w:val="24"/>
              </w:rPr>
              <w:t>avoir</w:t>
            </w:r>
            <w:proofErr w:type="spellEnd"/>
          </w:p>
          <w:p w14:paraId="6F734727" w14:textId="77777777" w:rsidR="002D161E" w:rsidRPr="002D161E" w:rsidRDefault="002D161E" w:rsidP="002D161E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2D161E">
              <w:rPr>
                <w:rFonts w:asciiTheme="majorBidi" w:hAnsiTheme="majorBidi" w:cstheme="majorBidi"/>
                <w:sz w:val="24"/>
                <w:szCs w:val="24"/>
              </w:rPr>
              <w:t>I verbi del primo gruppo</w:t>
            </w:r>
          </w:p>
          <w:p w14:paraId="347D8D31" w14:textId="77777777" w:rsidR="002D161E" w:rsidRPr="002D161E" w:rsidRDefault="002D161E" w:rsidP="002D161E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2D161E">
              <w:rPr>
                <w:rFonts w:asciiTheme="majorBidi" w:hAnsiTheme="majorBidi" w:cstheme="majorBidi"/>
                <w:sz w:val="24"/>
                <w:szCs w:val="24"/>
              </w:rPr>
              <w:t xml:space="preserve">La formazione del femminile </w:t>
            </w:r>
          </w:p>
          <w:p w14:paraId="4F9E6B8A" w14:textId="77777777" w:rsidR="002D161E" w:rsidRPr="002D161E" w:rsidRDefault="002D161E" w:rsidP="002D161E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2D161E">
              <w:rPr>
                <w:rFonts w:asciiTheme="majorBidi" w:hAnsiTheme="majorBidi" w:cstheme="majorBidi"/>
                <w:sz w:val="24"/>
                <w:szCs w:val="24"/>
              </w:rPr>
              <w:t xml:space="preserve">La formazione del plurale </w:t>
            </w:r>
          </w:p>
          <w:p w14:paraId="0B9065B4" w14:textId="77777777" w:rsidR="002D161E" w:rsidRPr="002D161E" w:rsidRDefault="002D161E" w:rsidP="002D161E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2D161E">
              <w:rPr>
                <w:rFonts w:asciiTheme="majorBidi" w:hAnsiTheme="majorBidi" w:cstheme="majorBidi"/>
                <w:sz w:val="24"/>
                <w:szCs w:val="24"/>
              </w:rPr>
              <w:t>Gli aggettivi interrogativi</w:t>
            </w:r>
          </w:p>
          <w:p w14:paraId="3D9A5254" w14:textId="77777777" w:rsidR="002D161E" w:rsidRPr="002D161E" w:rsidRDefault="002D161E" w:rsidP="002D161E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2D161E">
              <w:rPr>
                <w:rFonts w:asciiTheme="majorBidi" w:hAnsiTheme="majorBidi" w:cstheme="majorBidi"/>
                <w:sz w:val="24"/>
                <w:szCs w:val="24"/>
              </w:rPr>
              <w:t>La forma interrogativa</w:t>
            </w:r>
          </w:p>
          <w:p w14:paraId="6455333C" w14:textId="77777777" w:rsidR="002D161E" w:rsidRPr="002D161E" w:rsidRDefault="002D161E" w:rsidP="002D161E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2D161E">
              <w:rPr>
                <w:rFonts w:asciiTheme="majorBidi" w:hAnsiTheme="majorBidi" w:cstheme="majorBidi"/>
                <w:sz w:val="24"/>
                <w:szCs w:val="24"/>
              </w:rPr>
              <w:t>Le preposizioni articolate</w:t>
            </w:r>
          </w:p>
          <w:p w14:paraId="339B7304" w14:textId="77777777" w:rsidR="00B833D6" w:rsidRPr="002D161E" w:rsidRDefault="00B833D6" w:rsidP="00B833D6">
            <w:pPr>
              <w:widowControl w:val="0"/>
              <w:autoSpaceDE w:val="0"/>
              <w:autoSpaceDN w:val="0"/>
              <w:adjustRightInd w:val="0"/>
              <w:spacing w:after="40" w:line="211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9841B5" w14:textId="77777777" w:rsidR="00B833D6" w:rsidRPr="002D161E" w:rsidRDefault="00B833D6" w:rsidP="00B833D6">
            <w:pPr>
              <w:widowControl w:val="0"/>
              <w:autoSpaceDE w:val="0"/>
              <w:autoSpaceDN w:val="0"/>
              <w:adjustRightInd w:val="0"/>
              <w:spacing w:after="40" w:line="211" w:lineRule="atLeas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D161E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Fonetica </w:t>
            </w:r>
          </w:p>
          <w:p w14:paraId="051DB41E" w14:textId="77777777" w:rsidR="00254D72" w:rsidRPr="002D161E" w:rsidRDefault="00B833D6" w:rsidP="00B833D6">
            <w:pPr>
              <w:ind w:left="24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D161E">
              <w:rPr>
                <w:rFonts w:asciiTheme="majorBidi" w:hAnsiTheme="majorBidi" w:cstheme="majorBidi"/>
                <w:sz w:val="24"/>
                <w:szCs w:val="24"/>
              </w:rPr>
              <w:t>L’alfabeto</w:t>
            </w:r>
            <w:r w:rsidR="007368BD">
              <w:rPr>
                <w:rFonts w:asciiTheme="majorBidi" w:hAnsiTheme="majorBidi" w:cstheme="majorBidi"/>
                <w:sz w:val="24"/>
                <w:szCs w:val="24"/>
              </w:rPr>
              <w:t xml:space="preserve"> e i suoni </w:t>
            </w:r>
            <w:r w:rsidR="007368B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della lingua francese </w:t>
            </w:r>
          </w:p>
        </w:tc>
        <w:tc>
          <w:tcPr>
            <w:tcW w:w="236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2"/>
            </w:tblGrid>
            <w:tr w:rsidR="00235D7E" w:rsidRPr="00C7082E" w14:paraId="16DB2014" w14:textId="77777777" w:rsidTr="004E05E6">
              <w:trPr>
                <w:trHeight w:val="2851"/>
              </w:trPr>
              <w:tc>
                <w:tcPr>
                  <w:tcW w:w="0" w:type="auto"/>
                </w:tcPr>
                <w:p w14:paraId="5F93A402" w14:textId="77777777" w:rsidR="00235D7E" w:rsidRPr="00876AE1" w:rsidRDefault="00235D7E" w:rsidP="00235D7E">
                  <w:pPr>
                    <w:widowControl w:val="0"/>
                    <w:autoSpaceDE w:val="0"/>
                    <w:autoSpaceDN w:val="0"/>
                    <w:adjustRightInd w:val="0"/>
                    <w:spacing w:before="160" w:after="40" w:line="211" w:lineRule="atLeast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876AE1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lastRenderedPageBreak/>
                    <w:t xml:space="preserve">Comprensione scritta </w:t>
                  </w:r>
                </w:p>
                <w:p w14:paraId="3E07DB03" w14:textId="77777777" w:rsidR="00876AE1" w:rsidRDefault="00574625" w:rsidP="00235D7E">
                  <w:pPr>
                    <w:widowControl w:val="0"/>
                    <w:autoSpaceDE w:val="0"/>
                    <w:autoSpaceDN w:val="0"/>
                    <w:adjustRightInd w:val="0"/>
                    <w:spacing w:before="160" w:after="40" w:line="211" w:lineRule="atLeas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Comprenderele informazioni principali di </w:t>
                  </w:r>
                  <w:r w:rsidR="00235D7E" w:rsidRPr="00876AE1">
                    <w:rPr>
                      <w:rFonts w:asciiTheme="majorBidi" w:hAnsiTheme="majorBidi" w:cstheme="majorBidi"/>
                      <w:sz w:val="24"/>
                      <w:szCs w:val="24"/>
                    </w:rPr>
                    <w:t>testi brevi e semplici cogliendo il significato di parole conosciute in registro familiare</w:t>
                  </w:r>
                  <w:r w:rsidR="00876AE1">
                    <w:rPr>
                      <w:rFonts w:asciiTheme="majorBidi" w:hAnsiTheme="majorBidi" w:cstheme="majorBidi"/>
                      <w:sz w:val="24"/>
                      <w:szCs w:val="24"/>
                    </w:rPr>
                    <w:t>.</w:t>
                  </w:r>
                </w:p>
                <w:p w14:paraId="4E69C659" w14:textId="77777777" w:rsidR="00876AE1" w:rsidRDefault="00876AE1" w:rsidP="00876A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876AE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Comprendere un dialogo semplice su </w:t>
                  </w:r>
                  <w:r w:rsidRPr="00876AE1">
                    <w:rPr>
                      <w:rFonts w:asciiTheme="majorBidi" w:hAnsiTheme="majorBidi" w:cstheme="majorBidi"/>
                      <w:sz w:val="24"/>
                      <w:szCs w:val="24"/>
                    </w:rPr>
                    <w:lastRenderedPageBreak/>
                    <w:t>esperienzequotidiane</w:t>
                  </w:r>
                </w:p>
                <w:p w14:paraId="4AEB3061" w14:textId="77777777" w:rsidR="00235D7E" w:rsidRPr="00876AE1" w:rsidRDefault="00235D7E" w:rsidP="00876A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76AE1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 xml:space="preserve">Comprensione orale </w:t>
                  </w:r>
                </w:p>
                <w:p w14:paraId="3BABD03B" w14:textId="77777777" w:rsidR="00235D7E" w:rsidRPr="00876AE1" w:rsidRDefault="00235D7E" w:rsidP="00235D7E">
                  <w:pPr>
                    <w:widowControl w:val="0"/>
                    <w:autoSpaceDE w:val="0"/>
                    <w:autoSpaceDN w:val="0"/>
                    <w:adjustRightInd w:val="0"/>
                    <w:spacing w:before="160" w:after="40" w:line="211" w:lineRule="atLeas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76AE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Comprendere espressioni familiari di uso quotidiano e formule molto comuni per soddisfare bisogni di tipo concreto </w:t>
                  </w:r>
                </w:p>
                <w:p w14:paraId="49603CDA" w14:textId="77777777" w:rsidR="00235D7E" w:rsidRPr="00876AE1" w:rsidRDefault="00235D7E" w:rsidP="00235D7E">
                  <w:pPr>
                    <w:widowControl w:val="0"/>
                    <w:autoSpaceDE w:val="0"/>
                    <w:autoSpaceDN w:val="0"/>
                    <w:adjustRightInd w:val="0"/>
                    <w:spacing w:before="160" w:after="40" w:line="360" w:lineRule="auto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876AE1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 xml:space="preserve">Produzione scrittae orale </w:t>
                  </w:r>
                </w:p>
                <w:p w14:paraId="0C0B53BC" w14:textId="77777777" w:rsidR="00876AE1" w:rsidRPr="00876AE1" w:rsidRDefault="00235D7E" w:rsidP="00235D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76AE1">
                    <w:rPr>
                      <w:rFonts w:asciiTheme="majorBidi" w:hAnsiTheme="majorBidi" w:cstheme="majorBidi"/>
                      <w:sz w:val="24"/>
                      <w:szCs w:val="24"/>
                    </w:rPr>
                    <w:t>Creare delle frasi moltosemplici di interesse quotidiano</w:t>
                  </w:r>
                  <w:r w:rsidR="00876AE1" w:rsidRPr="00876AE1">
                    <w:rPr>
                      <w:rFonts w:asciiTheme="majorBidi" w:hAnsiTheme="majorBidi" w:cstheme="majorBidi"/>
                      <w:sz w:val="24"/>
                      <w:szCs w:val="24"/>
                    </w:rPr>
                    <w:t>.</w:t>
                  </w:r>
                </w:p>
                <w:p w14:paraId="2998134A" w14:textId="77777777" w:rsidR="00235D7E" w:rsidRPr="00876AE1" w:rsidRDefault="00876AE1" w:rsidP="00876A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76AE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Scrivere un breve testo presentando </w:t>
                  </w:r>
                  <w:proofErr w:type="gramStart"/>
                  <w:r w:rsidRPr="00876AE1">
                    <w:rPr>
                      <w:rFonts w:asciiTheme="majorBidi" w:hAnsiTheme="majorBidi" w:cstheme="majorBidi"/>
                      <w:sz w:val="24"/>
                      <w:szCs w:val="24"/>
                    </w:rPr>
                    <w:t>se</w:t>
                  </w:r>
                  <w:proofErr w:type="gramEnd"/>
                  <w:r w:rsidRPr="00876AE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stessi e dando i propri dati personali</w:t>
                  </w:r>
                </w:p>
                <w:p w14:paraId="4A28B601" w14:textId="77777777" w:rsidR="00235D7E" w:rsidRPr="00876AE1" w:rsidRDefault="00235D7E" w:rsidP="00235D7E">
                  <w:pPr>
                    <w:widowControl w:val="0"/>
                    <w:autoSpaceDE w:val="0"/>
                    <w:autoSpaceDN w:val="0"/>
                    <w:adjustRightInd w:val="0"/>
                    <w:spacing w:before="160" w:after="40" w:line="211" w:lineRule="atLeast"/>
                    <w:rPr>
                      <w:rFonts w:asciiTheme="majorBidi" w:hAnsiTheme="majorBidi" w:cstheme="majorBidi"/>
                      <w:color w:val="211D1E"/>
                      <w:sz w:val="24"/>
                      <w:szCs w:val="24"/>
                    </w:rPr>
                  </w:pPr>
                </w:p>
              </w:tc>
            </w:tr>
          </w:tbl>
          <w:p w14:paraId="6F6A5F54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ED7FEF8" w14:textId="77777777" w:rsidR="008B01C1" w:rsidRPr="006F414A" w:rsidRDefault="008B01C1" w:rsidP="008B01C1">
            <w:pPr>
              <w:ind w:left="24"/>
              <w:rPr>
                <w:sz w:val="28"/>
                <w:szCs w:val="28"/>
              </w:rPr>
            </w:pPr>
            <w:r w:rsidRPr="006F414A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Unità</w:t>
            </w:r>
            <w:r w:rsidR="006F414A" w:rsidRPr="006F414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0-1 </w:t>
            </w:r>
          </w:p>
          <w:p w14:paraId="1F5D47D6" w14:textId="77777777" w:rsidR="008B01C1" w:rsidRDefault="008B01C1" w:rsidP="008B01C1">
            <w:pPr>
              <w:ind w:left="24"/>
            </w:pPr>
          </w:p>
          <w:p w14:paraId="5899AB1E" w14:textId="77777777" w:rsidR="00254D72" w:rsidRDefault="00254D72" w:rsidP="008B01C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A467797" w14:textId="77777777" w:rsidR="00254D72" w:rsidRPr="006F414A" w:rsidRDefault="005D1F4D" w:rsidP="00486829">
            <w:pPr>
              <w:ind w:left="24"/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</w:pPr>
            <w:r w:rsidRPr="006F414A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 xml:space="preserve">Settembre- </w:t>
            </w:r>
            <w:proofErr w:type="gramStart"/>
            <w:r w:rsidRPr="006F414A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>Novembre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1C669F98" w14:textId="77777777" w:rsidR="00254D72" w:rsidRPr="006F414A" w:rsidRDefault="006F414A" w:rsidP="006F414A">
            <w:pPr>
              <w:ind w:left="24"/>
              <w:rPr>
                <w:rFonts w:asciiTheme="majorBidi" w:eastAsia="Times New Roman" w:hAnsiTheme="majorBidi" w:cstheme="majorBidi"/>
                <w:b/>
                <w:sz w:val="24"/>
                <w:szCs w:val="28"/>
              </w:rPr>
            </w:pPr>
            <w:r w:rsidRPr="006F414A">
              <w:rPr>
                <w:rFonts w:asciiTheme="majorBidi" w:hAnsiTheme="majorBidi" w:cstheme="majorBidi"/>
                <w:sz w:val="24"/>
                <w:szCs w:val="28"/>
              </w:rPr>
              <w:t xml:space="preserve">Test di comprensione scritta e orale. Verifiche di grammatica a completamento. Interrogazioni orali basate sulla lettura ed esposizione di brevi elaborati. </w:t>
            </w:r>
          </w:p>
        </w:tc>
      </w:tr>
      <w:tr w:rsidR="00180AF8" w14:paraId="6EE76C42" w14:textId="77777777" w:rsidTr="006903C5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6D4799E2" w14:textId="77777777" w:rsidR="00180AF8" w:rsidRPr="00604F83" w:rsidRDefault="00180AF8" w:rsidP="006903C5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</w:t>
            </w:r>
            <w:r w:rsidR="006A4BF3">
              <w:rPr>
                <w:rFonts w:ascii="Times New Roman" w:eastAsia="Times New Roman" w:hAnsi="Times New Roman" w:cs="Times New Roman"/>
                <w:b/>
                <w:sz w:val="3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</w:p>
        </w:tc>
      </w:tr>
      <w:tr w:rsidR="00180AF8" w14:paraId="383B3918" w14:textId="77777777" w:rsidTr="006903C5">
        <w:trPr>
          <w:trHeight w:val="469"/>
        </w:trPr>
        <w:tc>
          <w:tcPr>
            <w:tcW w:w="2362" w:type="dxa"/>
            <w:shd w:val="clear" w:color="auto" w:fill="auto"/>
          </w:tcPr>
          <w:p w14:paraId="3F31153D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5908A957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3C5542D3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2DF178C9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23B39295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3B0B369F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180AF8" w14:paraId="472D2E97" w14:textId="77777777" w:rsidTr="003C4D2A">
        <w:trPr>
          <w:trHeight w:val="934"/>
        </w:trPr>
        <w:tc>
          <w:tcPr>
            <w:tcW w:w="2362" w:type="dxa"/>
            <w:shd w:val="clear" w:color="auto" w:fill="auto"/>
          </w:tcPr>
          <w:p w14:paraId="530A248F" w14:textId="77777777" w:rsidR="00180AF8" w:rsidRPr="00CD27F0" w:rsidRDefault="00CD27F0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D27F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Fare domande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e parlare </w:t>
            </w:r>
            <w:r w:rsidRPr="00CD27F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della propria famiglia</w:t>
            </w:r>
          </w:p>
        </w:tc>
        <w:tc>
          <w:tcPr>
            <w:tcW w:w="2363" w:type="dxa"/>
            <w:shd w:val="clear" w:color="auto" w:fill="auto"/>
          </w:tcPr>
          <w:p w14:paraId="47296FCB" w14:textId="77777777" w:rsidR="00B423BC" w:rsidRPr="00B423BC" w:rsidRDefault="00B423BC" w:rsidP="00B423BC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BB2A387" w14:textId="77777777" w:rsidR="00B423BC" w:rsidRPr="00B423BC" w:rsidRDefault="00B423BC" w:rsidP="00B423BC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423B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Funzioni comunicative</w:t>
            </w:r>
          </w:p>
          <w:p w14:paraId="2F383149" w14:textId="77777777" w:rsidR="00B423BC" w:rsidRPr="00B423BC" w:rsidRDefault="00B423BC" w:rsidP="00B423BC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423B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Parlare della famiglia</w:t>
            </w:r>
          </w:p>
          <w:p w14:paraId="19C77CB0" w14:textId="77777777" w:rsidR="00B423BC" w:rsidRPr="00B423BC" w:rsidRDefault="00B423BC" w:rsidP="00B423BC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423B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Comunicare in modo informale</w:t>
            </w:r>
          </w:p>
          <w:p w14:paraId="15072423" w14:textId="77777777" w:rsidR="00B423BC" w:rsidRPr="00B423BC" w:rsidRDefault="00B423BC" w:rsidP="00B423BC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423B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Domandare e dire la professione</w:t>
            </w:r>
          </w:p>
          <w:p w14:paraId="4E020F08" w14:textId="77777777" w:rsidR="00B423BC" w:rsidRPr="00B423BC" w:rsidRDefault="00B423BC" w:rsidP="00E111C7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423B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Parlare dei divertimenti, dei gusti e delle</w:t>
            </w:r>
            <w:r w:rsidR="00E111C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p</w:t>
            </w:r>
            <w:r w:rsidRPr="00B423B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referenze</w:t>
            </w:r>
          </w:p>
          <w:p w14:paraId="40078836" w14:textId="77777777" w:rsidR="00B423BC" w:rsidRPr="00B423BC" w:rsidRDefault="00B423BC" w:rsidP="00B423BC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C016571" w14:textId="77777777" w:rsidR="00B423BC" w:rsidRPr="00B423BC" w:rsidRDefault="00B423BC" w:rsidP="00B423BC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423B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Lessico</w:t>
            </w:r>
          </w:p>
          <w:p w14:paraId="5C9D9A7B" w14:textId="77777777" w:rsidR="00B423BC" w:rsidRPr="00B423BC" w:rsidRDefault="00B423BC" w:rsidP="00B423BC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423B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La famiglia e lo stato civile</w:t>
            </w:r>
          </w:p>
          <w:p w14:paraId="253C5965" w14:textId="77777777" w:rsidR="00B423BC" w:rsidRPr="00B423BC" w:rsidRDefault="00B423BC" w:rsidP="00B423BC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423B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Mestieri e professioni</w:t>
            </w:r>
          </w:p>
          <w:p w14:paraId="173E4312" w14:textId="77777777" w:rsidR="00B423BC" w:rsidRPr="00B423BC" w:rsidRDefault="00B423BC" w:rsidP="00B423BC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423B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Divertimenti: musica, cultura e sport</w:t>
            </w:r>
          </w:p>
          <w:p w14:paraId="4A9FD90A" w14:textId="77777777" w:rsidR="00B423BC" w:rsidRPr="00B423BC" w:rsidRDefault="00B423BC" w:rsidP="00E111C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423B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Grammatica</w:t>
            </w:r>
          </w:p>
          <w:p w14:paraId="715623C1" w14:textId="77777777" w:rsidR="00B423BC" w:rsidRPr="00B423BC" w:rsidRDefault="00B423BC" w:rsidP="00B423BC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423B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Gli aggettivi possessivi</w:t>
            </w:r>
          </w:p>
          <w:p w14:paraId="10A69C20" w14:textId="77777777" w:rsidR="00B423BC" w:rsidRPr="00B423BC" w:rsidRDefault="00B423BC" w:rsidP="00B423BC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423B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La forma negativa </w:t>
            </w:r>
          </w:p>
          <w:p w14:paraId="62C03896" w14:textId="77777777" w:rsidR="00B423BC" w:rsidRPr="00B423BC" w:rsidRDefault="00B423BC" w:rsidP="00B423BC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423B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Gli avverbi di quantità</w:t>
            </w:r>
          </w:p>
          <w:p w14:paraId="0347BED8" w14:textId="77777777" w:rsidR="00B423BC" w:rsidRPr="00B423BC" w:rsidRDefault="00B423BC" w:rsidP="00B423BC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423B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 xml:space="preserve">C’est / </w:t>
            </w:r>
            <w:proofErr w:type="gramStart"/>
            <w:r w:rsidRPr="00B423B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Il est</w:t>
            </w:r>
            <w:proofErr w:type="gramEnd"/>
          </w:p>
          <w:p w14:paraId="72710A9B" w14:textId="77777777" w:rsidR="00B423BC" w:rsidRPr="00B423BC" w:rsidRDefault="00B423BC" w:rsidP="00B423BC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423B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Le preposizioni davanti ai nomi geografici</w:t>
            </w:r>
          </w:p>
          <w:p w14:paraId="75B0C79B" w14:textId="77777777" w:rsidR="00180AF8" w:rsidRPr="00772CD9" w:rsidRDefault="00B423BC" w:rsidP="00772CD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fr-FR"/>
              </w:rPr>
            </w:pPr>
            <w:r w:rsidRPr="00B423B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fr-FR"/>
              </w:rPr>
              <w:t xml:space="preserve">I </w:t>
            </w:r>
            <w:proofErr w:type="spellStart"/>
            <w:r w:rsidRPr="00B423B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fr-FR"/>
              </w:rPr>
              <w:t>verbi</w:t>
            </w:r>
            <w:proofErr w:type="spellEnd"/>
            <w:r w:rsidRPr="00B423B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fr-FR"/>
              </w:rPr>
              <w:t xml:space="preserve"> faire, aller, venir</w:t>
            </w:r>
          </w:p>
        </w:tc>
        <w:tc>
          <w:tcPr>
            <w:tcW w:w="2363" w:type="dxa"/>
            <w:shd w:val="clear" w:color="auto" w:fill="auto"/>
          </w:tcPr>
          <w:p w14:paraId="19E67A6D" w14:textId="77777777" w:rsidR="00B423BC" w:rsidRPr="00B423BC" w:rsidRDefault="00B423BC" w:rsidP="00B423BC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423B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Comprensione scritta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 orale</w:t>
            </w:r>
          </w:p>
          <w:p w14:paraId="39F3577A" w14:textId="77777777" w:rsidR="00B423BC" w:rsidRPr="00B423BC" w:rsidRDefault="00B423BC" w:rsidP="00B423BC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423B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Comprendere un dialogo semplice su esperienze</w:t>
            </w:r>
          </w:p>
          <w:p w14:paraId="476FBFC8" w14:textId="77777777" w:rsidR="00B423BC" w:rsidRPr="00B423BC" w:rsidRDefault="00B423BC" w:rsidP="00B423BC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423B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quotidiane e </w:t>
            </w:r>
          </w:p>
          <w:p w14:paraId="251D3B0B" w14:textId="77777777" w:rsidR="00B423BC" w:rsidRPr="00B423BC" w:rsidRDefault="00B423BC" w:rsidP="00B423BC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d</w:t>
            </w:r>
            <w:r w:rsidRPr="00B423B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esumere informazioni da brevi testi</w:t>
            </w:r>
          </w:p>
          <w:p w14:paraId="6D6ED13C" w14:textId="77777777" w:rsidR="00B423BC" w:rsidRPr="00B423BC" w:rsidRDefault="00B423BC" w:rsidP="00B423BC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423B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Produzione orale</w:t>
            </w:r>
          </w:p>
          <w:p w14:paraId="4F5DEC7F" w14:textId="77777777" w:rsidR="00B423BC" w:rsidRPr="00CD27F0" w:rsidRDefault="00B423BC" w:rsidP="00B423BC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D27F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Parlare dei propri gusti e delle proprie attività</w:t>
            </w:r>
          </w:p>
          <w:p w14:paraId="6146AE29" w14:textId="77777777" w:rsidR="00B423BC" w:rsidRPr="00CD27F0" w:rsidRDefault="00B423BC" w:rsidP="00B423BC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D27F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del tempo libero </w:t>
            </w:r>
          </w:p>
          <w:p w14:paraId="6F94358E" w14:textId="77777777" w:rsidR="00B423BC" w:rsidRPr="00CD27F0" w:rsidRDefault="00B423BC" w:rsidP="00B423BC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D27F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Parlare della propria famiglia </w:t>
            </w:r>
          </w:p>
          <w:p w14:paraId="23D7808C" w14:textId="77777777" w:rsidR="00CD27F0" w:rsidRPr="00CD27F0" w:rsidRDefault="00CD27F0" w:rsidP="00B423BC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14:paraId="1D6B4D5C" w14:textId="77777777" w:rsidR="00B423BC" w:rsidRPr="00B423BC" w:rsidRDefault="00B423BC" w:rsidP="00B423BC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423B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Produzione scritta</w:t>
            </w:r>
          </w:p>
          <w:p w14:paraId="38837560" w14:textId="77777777" w:rsidR="00B423BC" w:rsidRPr="00CD27F0" w:rsidRDefault="00B423BC" w:rsidP="00B423BC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D27F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Scrivere dei propri gusti personali </w:t>
            </w:r>
          </w:p>
          <w:p w14:paraId="263AAB22" w14:textId="77777777" w:rsidR="00180AF8" w:rsidRPr="00B423BC" w:rsidRDefault="00B423BC" w:rsidP="00B423BC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D27F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Descrivere la propria famiglia</w:t>
            </w:r>
          </w:p>
        </w:tc>
        <w:tc>
          <w:tcPr>
            <w:tcW w:w="2409" w:type="dxa"/>
            <w:shd w:val="clear" w:color="auto" w:fill="auto"/>
          </w:tcPr>
          <w:p w14:paraId="33C4073A" w14:textId="77777777" w:rsidR="00180AF8" w:rsidRPr="00AF6C95" w:rsidRDefault="00180AF8" w:rsidP="00AF6C9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>Unità</w:t>
            </w:r>
            <w:r w:rsidR="00AF6C95">
              <w:rPr>
                <w:rFonts w:ascii="Times New Roman" w:eastAsia="Times New Roman" w:hAnsi="Times New Roman" w:cs="Times New Roman"/>
                <w:sz w:val="20"/>
              </w:rPr>
              <w:t xml:space="preserve"> 2 </w:t>
            </w:r>
          </w:p>
        </w:tc>
        <w:tc>
          <w:tcPr>
            <w:tcW w:w="2410" w:type="dxa"/>
            <w:shd w:val="clear" w:color="auto" w:fill="auto"/>
          </w:tcPr>
          <w:p w14:paraId="025607AD" w14:textId="77777777" w:rsidR="00180AF8" w:rsidRPr="00256EE5" w:rsidRDefault="00256EE5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56EE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Dicembre- </w:t>
            </w:r>
            <w:proofErr w:type="gramStart"/>
            <w:r w:rsidRPr="00256EE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Gennaio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397135E4" w14:textId="77777777" w:rsidR="00180AF8" w:rsidRDefault="00CA0523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F414A">
              <w:rPr>
                <w:rFonts w:asciiTheme="majorBidi" w:hAnsiTheme="majorBidi" w:cstheme="majorBidi"/>
                <w:sz w:val="24"/>
                <w:szCs w:val="28"/>
              </w:rPr>
              <w:t>Test di comprensione scritta e orale. Verifiche di grammatica a completamento. Interrogazioni orali basate sulla lettura ed esposizione di brevi elaborati.</w:t>
            </w:r>
          </w:p>
        </w:tc>
      </w:tr>
      <w:tr w:rsidR="00907427" w14:paraId="4D1F911C" w14:textId="77777777" w:rsidTr="004E05E6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2B6141A1" w14:textId="77777777" w:rsidR="00907427" w:rsidRPr="00604F83" w:rsidRDefault="00907427" w:rsidP="004E05E6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2-  </w:t>
            </w:r>
          </w:p>
        </w:tc>
      </w:tr>
      <w:tr w:rsidR="00907427" w14:paraId="545DF0E5" w14:textId="77777777" w:rsidTr="004E05E6">
        <w:trPr>
          <w:trHeight w:val="469"/>
        </w:trPr>
        <w:tc>
          <w:tcPr>
            <w:tcW w:w="2362" w:type="dxa"/>
            <w:shd w:val="clear" w:color="auto" w:fill="auto"/>
          </w:tcPr>
          <w:p w14:paraId="4F0EADEC" w14:textId="77777777" w:rsidR="00907427" w:rsidRDefault="00907427" w:rsidP="004E05E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01330CE8" w14:textId="77777777" w:rsidR="00907427" w:rsidRDefault="00907427" w:rsidP="004E05E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1E82CF6A" w14:textId="77777777" w:rsidR="00907427" w:rsidRDefault="00907427" w:rsidP="004E05E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1B5BD2A7" w14:textId="77777777" w:rsidR="00907427" w:rsidRDefault="00907427" w:rsidP="004E05E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2CAD180A" w14:textId="77777777" w:rsidR="00907427" w:rsidRDefault="00907427" w:rsidP="004E05E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077FFEC8" w14:textId="77777777" w:rsidR="00907427" w:rsidRDefault="00907427" w:rsidP="004E05E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907427" w14:paraId="17F48F3A" w14:textId="77777777" w:rsidTr="00BE4FBF">
        <w:trPr>
          <w:trHeight w:val="1783"/>
        </w:trPr>
        <w:tc>
          <w:tcPr>
            <w:tcW w:w="2362" w:type="dxa"/>
            <w:shd w:val="clear" w:color="auto" w:fill="auto"/>
          </w:tcPr>
          <w:p w14:paraId="32EF6629" w14:textId="521DF7E9" w:rsidR="00907427" w:rsidRPr="0044725F" w:rsidRDefault="0044725F" w:rsidP="004E05E6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44725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Parlare di un argomento di attualità; dare un consiglio o un ordine; esprimere l</w:t>
            </w:r>
            <w:r w:rsidR="00E712D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e proprie</w:t>
            </w:r>
            <w:r w:rsidRPr="0044725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opinion</w:t>
            </w:r>
            <w:r w:rsidR="00E712D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i, abitudini e intenzioni.</w:t>
            </w:r>
            <w:r w:rsidR="005638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E712D7" w:rsidRPr="00E712D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Domandare e chiedere informazioni</w:t>
            </w:r>
            <w:r w:rsidR="00E712D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. </w:t>
            </w:r>
          </w:p>
        </w:tc>
        <w:tc>
          <w:tcPr>
            <w:tcW w:w="2363" w:type="dxa"/>
            <w:shd w:val="clear" w:color="auto" w:fill="auto"/>
          </w:tcPr>
          <w:p w14:paraId="252EF056" w14:textId="77777777" w:rsidR="00921908" w:rsidRPr="00921908" w:rsidRDefault="00921908" w:rsidP="0092190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2190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Funzioni comunicative</w:t>
            </w:r>
          </w:p>
          <w:p w14:paraId="14C6EAFC" w14:textId="77777777" w:rsidR="00921908" w:rsidRPr="00921908" w:rsidRDefault="00921908" w:rsidP="00921908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92190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Domandare e dire il nome di un oggetto</w:t>
            </w:r>
          </w:p>
          <w:p w14:paraId="2E3193EC" w14:textId="77777777" w:rsidR="00921908" w:rsidRPr="00921908" w:rsidRDefault="00921908" w:rsidP="00921908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92190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Descrivere un oggetto</w:t>
            </w:r>
          </w:p>
          <w:p w14:paraId="3F049E6D" w14:textId="77777777" w:rsidR="00921908" w:rsidRPr="00921908" w:rsidRDefault="00921908" w:rsidP="00921908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92190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Descrivere l’aspetto fisico</w:t>
            </w:r>
          </w:p>
          <w:p w14:paraId="2F3E7F56" w14:textId="77777777" w:rsidR="00921908" w:rsidRPr="00921908" w:rsidRDefault="00921908" w:rsidP="00921908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92190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Descrivere il carattere</w:t>
            </w:r>
          </w:p>
          <w:p w14:paraId="0BA7C184" w14:textId="77777777" w:rsidR="00921908" w:rsidRPr="00921908" w:rsidRDefault="00921908" w:rsidP="00921908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92190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Proporre di fare qualcosa: accettare o rifiutare</w:t>
            </w:r>
          </w:p>
          <w:p w14:paraId="3DB78C11" w14:textId="77777777" w:rsidR="00921908" w:rsidRPr="00921908" w:rsidRDefault="00921908" w:rsidP="00921908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92190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Domandare e dire l’ora</w:t>
            </w:r>
          </w:p>
          <w:p w14:paraId="45853AF9" w14:textId="77777777" w:rsidR="007970BC" w:rsidRPr="007970BC" w:rsidRDefault="007970BC" w:rsidP="007970BC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970B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Chiedere un servizio, accettare e rifiutare</w:t>
            </w:r>
          </w:p>
          <w:p w14:paraId="23343149" w14:textId="77777777" w:rsidR="007970BC" w:rsidRPr="007970BC" w:rsidRDefault="007970BC" w:rsidP="007970BC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970B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Sollecitare e rispondere a un sollecito</w:t>
            </w:r>
          </w:p>
          <w:p w14:paraId="2453744B" w14:textId="77777777" w:rsidR="007970BC" w:rsidRPr="007970BC" w:rsidRDefault="007970BC" w:rsidP="007970BC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970B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Chiedere e dare indicazioni</w:t>
            </w:r>
          </w:p>
          <w:p w14:paraId="30A1329F" w14:textId="77777777" w:rsidR="00921908" w:rsidRPr="007970BC" w:rsidRDefault="007970BC" w:rsidP="007970BC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970B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Scusarsi e ringraziare</w:t>
            </w:r>
          </w:p>
          <w:p w14:paraId="331FBB47" w14:textId="77777777" w:rsidR="00921908" w:rsidRPr="00921908" w:rsidRDefault="00921908" w:rsidP="0092190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2190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Lessico</w:t>
            </w:r>
          </w:p>
          <w:p w14:paraId="63607180" w14:textId="77777777" w:rsidR="00921908" w:rsidRPr="00C65DB7" w:rsidRDefault="00921908" w:rsidP="00921908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65DB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Aggettivi per descrivere la grandezza, la forma</w:t>
            </w:r>
          </w:p>
          <w:p w14:paraId="05EF2C1F" w14:textId="77777777" w:rsidR="00921908" w:rsidRPr="00C65DB7" w:rsidRDefault="00921908" w:rsidP="00921908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65DB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e la consistenza</w:t>
            </w:r>
          </w:p>
          <w:p w14:paraId="437C54F6" w14:textId="77777777" w:rsidR="00921908" w:rsidRPr="00C65DB7" w:rsidRDefault="00921908" w:rsidP="00921908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65DB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 colori</w:t>
            </w:r>
          </w:p>
          <w:p w14:paraId="51D8DBF1" w14:textId="59A388BB" w:rsidR="00921908" w:rsidRPr="00C65DB7" w:rsidRDefault="00921908" w:rsidP="00C93296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65DB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Aggettivi per descrivere l’aspetto fisico</w:t>
            </w:r>
            <w:r w:rsidR="00C9329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e</w:t>
            </w:r>
            <w:r w:rsidRPr="00C65DB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il carattere</w:t>
            </w:r>
          </w:p>
          <w:p w14:paraId="077A7BE7" w14:textId="77777777" w:rsidR="00921908" w:rsidRDefault="00921908" w:rsidP="00921908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65DB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L’ora</w:t>
            </w:r>
          </w:p>
          <w:p w14:paraId="00F00E1C" w14:textId="77777777" w:rsidR="00DF10FD" w:rsidRPr="00DF10FD" w:rsidRDefault="00DF10FD" w:rsidP="00DF10FD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F10F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Spazi ricreativi e culturali</w:t>
            </w:r>
          </w:p>
          <w:p w14:paraId="1459FCB3" w14:textId="77777777" w:rsidR="00DF10FD" w:rsidRPr="00DF10FD" w:rsidRDefault="00DF10FD" w:rsidP="00DF10FD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F10F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Servizi</w:t>
            </w:r>
          </w:p>
          <w:p w14:paraId="5B401F2A" w14:textId="77777777" w:rsidR="00DF10FD" w:rsidRPr="00DF10FD" w:rsidRDefault="00DF10FD" w:rsidP="00DF10FD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F10F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Parole per collocare nello spazio</w:t>
            </w:r>
          </w:p>
          <w:p w14:paraId="45F8862E" w14:textId="77777777" w:rsidR="00DF10FD" w:rsidRPr="00C65DB7" w:rsidRDefault="00DF10FD" w:rsidP="00DF10FD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F10F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Punti di riferimento in città</w:t>
            </w:r>
          </w:p>
          <w:p w14:paraId="6A4074DD" w14:textId="77777777" w:rsidR="00921908" w:rsidRPr="00921908" w:rsidRDefault="00921908" w:rsidP="0092190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5D0408A" w14:textId="77777777" w:rsidR="00921908" w:rsidRPr="00921908" w:rsidRDefault="00921908" w:rsidP="0092190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2190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Grammatica</w:t>
            </w:r>
          </w:p>
          <w:p w14:paraId="6148CA71" w14:textId="77777777" w:rsidR="00921908" w:rsidRPr="007940B0" w:rsidRDefault="00921908" w:rsidP="00921908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gramStart"/>
            <w:r w:rsidRPr="007940B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Il y</w:t>
            </w:r>
            <w:proofErr w:type="gramEnd"/>
            <w:r w:rsidRPr="007940B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a</w:t>
            </w:r>
          </w:p>
          <w:p w14:paraId="408B48DD" w14:textId="77777777" w:rsidR="00921908" w:rsidRPr="007940B0" w:rsidRDefault="00921908" w:rsidP="00921908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940B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Gli avverbi interrogativi</w:t>
            </w:r>
          </w:p>
          <w:p w14:paraId="3A770AC5" w14:textId="77777777" w:rsidR="00921908" w:rsidRPr="007940B0" w:rsidRDefault="00921908" w:rsidP="00921908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940B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Gli aggettivi dimostrativi</w:t>
            </w:r>
          </w:p>
          <w:p w14:paraId="03E50229" w14:textId="77777777" w:rsidR="00921908" w:rsidRPr="007940B0" w:rsidRDefault="00921908" w:rsidP="00921908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940B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Gli aggettivi </w:t>
            </w:r>
            <w:proofErr w:type="spellStart"/>
            <w:r w:rsidRPr="007940B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beau</w:t>
            </w:r>
            <w:proofErr w:type="spellEnd"/>
            <w:r w:rsidRPr="007940B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, </w:t>
            </w:r>
            <w:r w:rsidRPr="007940B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 xml:space="preserve">nouveau, </w:t>
            </w:r>
            <w:proofErr w:type="spellStart"/>
            <w:r w:rsidRPr="007940B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vieux</w:t>
            </w:r>
            <w:proofErr w:type="spellEnd"/>
          </w:p>
          <w:p w14:paraId="0390832A" w14:textId="77777777" w:rsidR="00921908" w:rsidRPr="007940B0" w:rsidRDefault="00921908" w:rsidP="00921908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940B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 pronomi personali forma tonica</w:t>
            </w:r>
          </w:p>
          <w:p w14:paraId="5A04926F" w14:textId="77777777" w:rsidR="00907427" w:rsidRDefault="00921908" w:rsidP="00921908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940B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L’imperativo</w:t>
            </w:r>
          </w:p>
          <w:p w14:paraId="7C72A4A8" w14:textId="77777777" w:rsidR="00DF10FD" w:rsidRPr="00DF10FD" w:rsidRDefault="00DF10FD" w:rsidP="00DF10FD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F10F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Il pronome on</w:t>
            </w:r>
          </w:p>
          <w:p w14:paraId="5523B64B" w14:textId="77777777" w:rsidR="00DF10FD" w:rsidRPr="00DF10FD" w:rsidRDefault="00DF10FD" w:rsidP="00DF10FD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F10F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I verbi del primo gruppo: particolarità </w:t>
            </w:r>
          </w:p>
          <w:p w14:paraId="56153F6D" w14:textId="77777777" w:rsidR="00DF10FD" w:rsidRPr="00DF10FD" w:rsidRDefault="00DF10FD" w:rsidP="00DF10FD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F10F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Gli aggettivi numerali ordinali</w:t>
            </w:r>
          </w:p>
          <w:p w14:paraId="082F0CD2" w14:textId="77777777" w:rsidR="00DF10FD" w:rsidRPr="00DF10FD" w:rsidRDefault="00DF10FD" w:rsidP="00DF10F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fr-FR"/>
              </w:rPr>
            </w:pPr>
            <w:r w:rsidRPr="00DF10F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fr-FR"/>
              </w:rPr>
              <w:t xml:space="preserve">I </w:t>
            </w:r>
            <w:proofErr w:type="spellStart"/>
            <w:r w:rsidRPr="00DF10F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fr-FR"/>
              </w:rPr>
              <w:t>verbi</w:t>
            </w:r>
            <w:proofErr w:type="spellEnd"/>
            <w:r w:rsidRPr="00DF10F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fr-FR"/>
              </w:rPr>
              <w:t xml:space="preserve"> pouvoir, vouloir, devoir, savoir, prendre</w:t>
            </w:r>
          </w:p>
        </w:tc>
        <w:tc>
          <w:tcPr>
            <w:tcW w:w="2363" w:type="dxa"/>
            <w:shd w:val="clear" w:color="auto" w:fill="auto"/>
          </w:tcPr>
          <w:p w14:paraId="100B8E10" w14:textId="77777777" w:rsidR="0022283D" w:rsidRPr="0022283D" w:rsidRDefault="0022283D" w:rsidP="0022283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2283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Comprensione scritta</w:t>
            </w:r>
          </w:p>
          <w:p w14:paraId="2655B103" w14:textId="77777777" w:rsidR="0022283D" w:rsidRPr="0022283D" w:rsidRDefault="0022283D" w:rsidP="0022283D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2283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Comprendere un dialogo semplice su esperienze</w:t>
            </w:r>
          </w:p>
          <w:p w14:paraId="40749895" w14:textId="77777777" w:rsidR="0022283D" w:rsidRPr="0022283D" w:rsidRDefault="0022283D" w:rsidP="0022283D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2283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quotidiane </w:t>
            </w:r>
          </w:p>
          <w:p w14:paraId="540E5376" w14:textId="77777777" w:rsidR="0022283D" w:rsidRPr="0022283D" w:rsidRDefault="0022283D" w:rsidP="0022283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4A4ACB6" w14:textId="77777777" w:rsidR="0022283D" w:rsidRPr="0022283D" w:rsidRDefault="0022283D" w:rsidP="0022283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2283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Comprensione orale</w:t>
            </w:r>
          </w:p>
          <w:p w14:paraId="7C828998" w14:textId="77777777" w:rsidR="0022283D" w:rsidRPr="0022283D" w:rsidRDefault="0022283D" w:rsidP="0022283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2283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Desumere informazioni da brevi testi </w:t>
            </w:r>
          </w:p>
          <w:p w14:paraId="36E5975D" w14:textId="77777777" w:rsidR="0022283D" w:rsidRPr="0022283D" w:rsidRDefault="0022283D" w:rsidP="0022283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2283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Produzione orale</w:t>
            </w:r>
          </w:p>
          <w:p w14:paraId="20EC8A1A" w14:textId="77777777" w:rsidR="0022283D" w:rsidRPr="0022283D" w:rsidRDefault="0022283D" w:rsidP="0022283D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2283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Descrivere persone dal punto di vista fisico</w:t>
            </w:r>
          </w:p>
          <w:p w14:paraId="2D7ACD94" w14:textId="77777777" w:rsidR="0022283D" w:rsidRPr="0022283D" w:rsidRDefault="0022283D" w:rsidP="0022283D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2283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e caratterialee </w:t>
            </w:r>
          </w:p>
          <w:p w14:paraId="5B2D8134" w14:textId="77777777" w:rsidR="0022283D" w:rsidRPr="0022283D" w:rsidRDefault="0022283D" w:rsidP="0022283D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2283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parlare partendo da uno spunto fotografico</w:t>
            </w:r>
          </w:p>
          <w:p w14:paraId="7BC28AF1" w14:textId="77777777" w:rsidR="0022283D" w:rsidRPr="00DF10FD" w:rsidRDefault="00DF10FD" w:rsidP="0022283D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F10F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Parlare di un luogo di propria conoscenza</w:t>
            </w:r>
          </w:p>
          <w:p w14:paraId="715944B2" w14:textId="77777777" w:rsidR="0022283D" w:rsidRPr="00DF10FD" w:rsidRDefault="0022283D" w:rsidP="0022283D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14:paraId="08AD5854" w14:textId="77777777" w:rsidR="0022283D" w:rsidRPr="0022283D" w:rsidRDefault="0022283D" w:rsidP="0022283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2283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Produzione scritta</w:t>
            </w:r>
          </w:p>
          <w:p w14:paraId="7D224523" w14:textId="77777777" w:rsidR="0022283D" w:rsidRPr="007970BC" w:rsidRDefault="0022283D" w:rsidP="0022283D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970B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Produrre un testo sulle proprie preferenze</w:t>
            </w:r>
          </w:p>
          <w:p w14:paraId="26C33984" w14:textId="77777777" w:rsidR="00907427" w:rsidRDefault="00907427" w:rsidP="0022283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2A8242B7" w14:textId="77777777" w:rsidR="00907427" w:rsidRPr="00AF6C95" w:rsidRDefault="00907427" w:rsidP="004E05E6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Unità 3-4 </w:t>
            </w:r>
          </w:p>
        </w:tc>
        <w:tc>
          <w:tcPr>
            <w:tcW w:w="2410" w:type="dxa"/>
            <w:shd w:val="clear" w:color="auto" w:fill="auto"/>
          </w:tcPr>
          <w:p w14:paraId="62461E13" w14:textId="77777777" w:rsidR="00907427" w:rsidRPr="00256EE5" w:rsidRDefault="00907427" w:rsidP="004E05E6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Febbraio-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Marzo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36FCB690" w14:textId="77777777" w:rsidR="00907427" w:rsidRDefault="00907427" w:rsidP="004E05E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F414A">
              <w:rPr>
                <w:rFonts w:asciiTheme="majorBidi" w:hAnsiTheme="majorBidi" w:cstheme="majorBidi"/>
                <w:sz w:val="24"/>
                <w:szCs w:val="28"/>
              </w:rPr>
              <w:t>Test di comprensione scritta e orale. Verifiche di grammatica a completamento. Interrogazioni orali basate sulla lettura ed esposizione di brevi elaborati.</w:t>
            </w:r>
          </w:p>
        </w:tc>
      </w:tr>
      <w:tr w:rsidR="00907427" w14:paraId="2DAF5803" w14:textId="77777777" w:rsidTr="004E05E6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C27608A" w14:textId="77777777" w:rsidR="00907427" w:rsidRPr="00604F83" w:rsidRDefault="00907427" w:rsidP="004E05E6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2-  </w:t>
            </w:r>
          </w:p>
        </w:tc>
      </w:tr>
      <w:tr w:rsidR="00907427" w14:paraId="23DEAB36" w14:textId="77777777" w:rsidTr="004E05E6">
        <w:trPr>
          <w:trHeight w:val="469"/>
        </w:trPr>
        <w:tc>
          <w:tcPr>
            <w:tcW w:w="2362" w:type="dxa"/>
            <w:shd w:val="clear" w:color="auto" w:fill="auto"/>
          </w:tcPr>
          <w:p w14:paraId="3AD048AD" w14:textId="77777777" w:rsidR="00907427" w:rsidRDefault="00907427" w:rsidP="004E05E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6380E9AA" w14:textId="77777777" w:rsidR="00907427" w:rsidRDefault="00907427" w:rsidP="004E05E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63911046" w14:textId="77777777" w:rsidR="00907427" w:rsidRDefault="00907427" w:rsidP="004E05E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F2A2E63" w14:textId="77777777" w:rsidR="00907427" w:rsidRDefault="00907427" w:rsidP="004E05E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20426774" w14:textId="77777777" w:rsidR="00907427" w:rsidRDefault="00907427" w:rsidP="004E05E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2E879EAA" w14:textId="77777777" w:rsidR="00907427" w:rsidRDefault="00907427" w:rsidP="004E05E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907427" w14:paraId="6FC4B80F" w14:textId="77777777" w:rsidTr="00BE4FBF">
        <w:trPr>
          <w:trHeight w:val="2210"/>
        </w:trPr>
        <w:tc>
          <w:tcPr>
            <w:tcW w:w="2362" w:type="dxa"/>
            <w:shd w:val="clear" w:color="auto" w:fill="auto"/>
          </w:tcPr>
          <w:p w14:paraId="305B0D16" w14:textId="77777777" w:rsidR="00907427" w:rsidRPr="000F60A7" w:rsidRDefault="000F60A7" w:rsidP="004E05E6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F60A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Fare domande su abitudini e pratiche personali; descrivere i vantaggi; dare la propria opinione</w:t>
            </w:r>
            <w:r w:rsidR="00953E9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; </w:t>
            </w:r>
            <w:r w:rsidR="00953E9D" w:rsidRPr="00953E9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esprimere la frequenza delle azioni</w:t>
            </w:r>
          </w:p>
        </w:tc>
        <w:tc>
          <w:tcPr>
            <w:tcW w:w="2363" w:type="dxa"/>
            <w:shd w:val="clear" w:color="auto" w:fill="auto"/>
          </w:tcPr>
          <w:p w14:paraId="3011CFFF" w14:textId="77777777" w:rsidR="008233F9" w:rsidRPr="008233F9" w:rsidRDefault="008233F9" w:rsidP="008233F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233F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Funzioni comunicative</w:t>
            </w:r>
          </w:p>
          <w:p w14:paraId="36653CA8" w14:textId="77777777" w:rsidR="008233F9" w:rsidRPr="008233F9" w:rsidRDefault="008233F9" w:rsidP="008233F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233F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Parlare di quello che si vuole comprare, della</w:t>
            </w:r>
          </w:p>
          <w:p w14:paraId="64D4DCC2" w14:textId="77777777" w:rsidR="008233F9" w:rsidRPr="008233F9" w:rsidRDefault="008233F9" w:rsidP="008233F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233F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quantità, del prezzo</w:t>
            </w:r>
          </w:p>
          <w:p w14:paraId="5525F59D" w14:textId="77777777" w:rsidR="008233F9" w:rsidRPr="008233F9" w:rsidRDefault="008233F9" w:rsidP="008233F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233F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Informarsi sui mezzi di pagamento</w:t>
            </w:r>
          </w:p>
          <w:p w14:paraId="2C4C5A88" w14:textId="77777777" w:rsidR="008233F9" w:rsidRPr="008233F9" w:rsidRDefault="008233F9" w:rsidP="008233F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233F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Chiedere, concedere o rifiutare un permesso</w:t>
            </w:r>
          </w:p>
          <w:p w14:paraId="0839ECB9" w14:textId="77777777" w:rsidR="00EE2C08" w:rsidRPr="00EE2C08" w:rsidRDefault="00EE2C08" w:rsidP="00EE2C08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E2C0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Chiedere e dare informazioni sui </w:t>
            </w:r>
            <w:r w:rsidRPr="00EE2C0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mezzi di</w:t>
            </w:r>
          </w:p>
          <w:p w14:paraId="313B3C77" w14:textId="77777777" w:rsidR="00EE2C08" w:rsidRPr="00EE2C08" w:rsidRDefault="00EE2C08" w:rsidP="00EE2C08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E2C0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trasporto</w:t>
            </w:r>
          </w:p>
          <w:p w14:paraId="488B711B" w14:textId="77777777" w:rsidR="00EE2C08" w:rsidRPr="00EE2C08" w:rsidRDefault="00EE2C08" w:rsidP="00EE2C08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E2C0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Acquistare / prenotare un biglietto</w:t>
            </w:r>
          </w:p>
          <w:p w14:paraId="287EE46A" w14:textId="77777777" w:rsidR="00EE2C08" w:rsidRPr="00EE2C08" w:rsidRDefault="00EE2C08" w:rsidP="00EE2C08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E2C0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Prenotare una camera</w:t>
            </w:r>
          </w:p>
          <w:p w14:paraId="270D748D" w14:textId="77777777" w:rsidR="008233F9" w:rsidRPr="00EE2C08" w:rsidRDefault="00EE2C08" w:rsidP="00EE2C08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E2C0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Domandare e dire che tempo fa</w:t>
            </w:r>
          </w:p>
          <w:p w14:paraId="4A3D07FC" w14:textId="77777777" w:rsidR="008233F9" w:rsidRPr="008233F9" w:rsidRDefault="008233F9" w:rsidP="008233F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233F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Lessico</w:t>
            </w:r>
          </w:p>
          <w:p w14:paraId="22682252" w14:textId="77777777" w:rsidR="008233F9" w:rsidRPr="008233F9" w:rsidRDefault="008233F9" w:rsidP="008233F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233F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Gli alimenti</w:t>
            </w:r>
          </w:p>
          <w:p w14:paraId="0FF95A1E" w14:textId="77777777" w:rsidR="008233F9" w:rsidRPr="008233F9" w:rsidRDefault="008233F9" w:rsidP="008233F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233F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La quantità e gli imballaggi</w:t>
            </w:r>
          </w:p>
          <w:p w14:paraId="6C02D875" w14:textId="77777777" w:rsidR="008233F9" w:rsidRPr="008233F9" w:rsidRDefault="008233F9" w:rsidP="008233F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233F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 negozi</w:t>
            </w:r>
          </w:p>
          <w:p w14:paraId="4436FD1C" w14:textId="77777777" w:rsidR="002960D5" w:rsidRPr="002960D5" w:rsidRDefault="002960D5" w:rsidP="002960D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960D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 mezzi di trasporto</w:t>
            </w:r>
          </w:p>
          <w:p w14:paraId="0C98F7B6" w14:textId="77777777" w:rsidR="002960D5" w:rsidRPr="002960D5" w:rsidRDefault="002960D5" w:rsidP="002960D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960D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Alla stazione</w:t>
            </w:r>
          </w:p>
          <w:p w14:paraId="6363C11B" w14:textId="77777777" w:rsidR="002960D5" w:rsidRPr="002960D5" w:rsidRDefault="002960D5" w:rsidP="002960D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960D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In albergo</w:t>
            </w:r>
          </w:p>
          <w:p w14:paraId="04F4074C" w14:textId="77777777" w:rsidR="008233F9" w:rsidRPr="002960D5" w:rsidRDefault="002960D5" w:rsidP="002960D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960D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Il meteo</w:t>
            </w:r>
          </w:p>
          <w:p w14:paraId="20C8A3F6" w14:textId="77777777" w:rsidR="008233F9" w:rsidRPr="008233F9" w:rsidRDefault="008233F9" w:rsidP="008A0D8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233F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Grammatica</w:t>
            </w:r>
          </w:p>
          <w:p w14:paraId="4C46D46E" w14:textId="77777777" w:rsidR="008233F9" w:rsidRPr="008233F9" w:rsidRDefault="008233F9" w:rsidP="008233F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233F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Il partitivo</w:t>
            </w:r>
          </w:p>
          <w:p w14:paraId="5450656A" w14:textId="77777777" w:rsidR="008233F9" w:rsidRPr="008233F9" w:rsidRDefault="008233F9" w:rsidP="008233F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233F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Il pronome en</w:t>
            </w:r>
          </w:p>
          <w:p w14:paraId="2B4F6B1A" w14:textId="77777777" w:rsidR="008233F9" w:rsidRPr="008233F9" w:rsidRDefault="008233F9" w:rsidP="008233F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233F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L’aggettivo indefinito tout</w:t>
            </w:r>
          </w:p>
          <w:p w14:paraId="20CC84E3" w14:textId="77777777" w:rsidR="008233F9" w:rsidRPr="008233F9" w:rsidRDefault="008233F9" w:rsidP="008233F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233F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Verbi del secondo gruppo</w:t>
            </w:r>
          </w:p>
          <w:p w14:paraId="6112B408" w14:textId="77777777" w:rsidR="008233F9" w:rsidRPr="008233F9" w:rsidRDefault="008233F9" w:rsidP="008233F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233F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 gallicismi</w:t>
            </w:r>
          </w:p>
          <w:p w14:paraId="59F22649" w14:textId="213E5359" w:rsidR="008233F9" w:rsidRPr="008233F9" w:rsidRDefault="008233F9" w:rsidP="0029167E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C64E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Verbi irregolari in -</w:t>
            </w:r>
            <w:proofErr w:type="spellStart"/>
            <w:r w:rsidRPr="007C64E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ir</w:t>
            </w:r>
            <w:proofErr w:type="spellEnd"/>
            <w:r w:rsidRPr="007C64E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: servir, dormir, mentir, partir,</w:t>
            </w:r>
            <w:r w:rsidR="0029167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8233F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sentir, sortir</w:t>
            </w:r>
          </w:p>
          <w:p w14:paraId="39B3B535" w14:textId="77777777" w:rsidR="00907427" w:rsidRDefault="008233F9" w:rsidP="008233F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233F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Verbi irregolari in -re: </w:t>
            </w:r>
            <w:proofErr w:type="spellStart"/>
            <w:r w:rsidRPr="008233F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boire</w:t>
            </w:r>
            <w:proofErr w:type="spellEnd"/>
            <w:r w:rsidRPr="008233F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, </w:t>
            </w:r>
            <w:proofErr w:type="spellStart"/>
            <w:r w:rsidRPr="008233F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mettre</w:t>
            </w:r>
            <w:proofErr w:type="spellEnd"/>
          </w:p>
          <w:p w14:paraId="3E3B814E" w14:textId="77777777" w:rsidR="00E12E8B" w:rsidRPr="00E12E8B" w:rsidRDefault="00E12E8B" w:rsidP="00E12E8B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12E8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Il pronome y</w:t>
            </w:r>
          </w:p>
          <w:p w14:paraId="0BDC5904" w14:textId="1750BB49" w:rsidR="00E12E8B" w:rsidRPr="00E12E8B" w:rsidRDefault="00E12E8B" w:rsidP="00E12E8B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12E8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I pronomi COD </w:t>
            </w:r>
          </w:p>
          <w:p w14:paraId="1F4FB377" w14:textId="77777777" w:rsidR="00E12E8B" w:rsidRPr="00E12E8B" w:rsidRDefault="00E12E8B" w:rsidP="00E12E8B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12E8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 verbi impersonali</w:t>
            </w:r>
          </w:p>
          <w:p w14:paraId="4FA49ADF" w14:textId="77777777" w:rsidR="00E12E8B" w:rsidRPr="00E12E8B" w:rsidRDefault="00E12E8B" w:rsidP="00E12E8B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12E8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 pronomi relativi semplici</w:t>
            </w:r>
          </w:p>
          <w:p w14:paraId="78D63127" w14:textId="77777777" w:rsidR="00E12E8B" w:rsidRPr="00E12E8B" w:rsidRDefault="00E12E8B" w:rsidP="00E12E8B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12E8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 verbi pronominali</w:t>
            </w:r>
          </w:p>
          <w:p w14:paraId="4C28A4B2" w14:textId="77777777" w:rsidR="00E12E8B" w:rsidRDefault="00E12E8B" w:rsidP="00E12E8B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12E8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Il verbo </w:t>
            </w:r>
            <w:proofErr w:type="spellStart"/>
            <w:r w:rsidRPr="00E12E8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voir</w:t>
            </w:r>
            <w:proofErr w:type="spellEnd"/>
          </w:p>
          <w:p w14:paraId="4E43207F" w14:textId="77777777" w:rsidR="00BE4FBF" w:rsidRDefault="00BE4FBF" w:rsidP="00E12E8B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Il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passé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composé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: formazione</w:t>
            </w:r>
          </w:p>
        </w:tc>
        <w:tc>
          <w:tcPr>
            <w:tcW w:w="2363" w:type="dxa"/>
            <w:shd w:val="clear" w:color="auto" w:fill="auto"/>
          </w:tcPr>
          <w:p w14:paraId="00428E31" w14:textId="77777777" w:rsidR="002D1774" w:rsidRPr="002D1774" w:rsidRDefault="002D1774" w:rsidP="002D1774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D177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Comprensione scritta</w:t>
            </w:r>
          </w:p>
          <w:p w14:paraId="1455B06A" w14:textId="77777777" w:rsidR="002D1774" w:rsidRPr="002D1774" w:rsidRDefault="002D1774" w:rsidP="002D1774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177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Comprendere un dialogo semplice su esperienze</w:t>
            </w:r>
          </w:p>
          <w:p w14:paraId="365D9858" w14:textId="77777777" w:rsidR="002D1774" w:rsidRPr="002D1774" w:rsidRDefault="002D1774" w:rsidP="002D1774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D177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quotidiane</w:t>
            </w:r>
          </w:p>
          <w:p w14:paraId="3FAA34E7" w14:textId="77777777" w:rsidR="002D1774" w:rsidRPr="002D1774" w:rsidRDefault="002D1774" w:rsidP="002D1774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FBC522A" w14:textId="77777777" w:rsidR="002D1774" w:rsidRPr="002D1774" w:rsidRDefault="002D1774" w:rsidP="002D1774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D177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Comprensione orale</w:t>
            </w:r>
          </w:p>
          <w:p w14:paraId="76A903B3" w14:textId="77777777" w:rsidR="002D1774" w:rsidRPr="002D1774" w:rsidRDefault="002D1774" w:rsidP="002D1774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D177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Desumere informazioni da brevi testi</w:t>
            </w:r>
          </w:p>
          <w:p w14:paraId="4CFFE057" w14:textId="77777777" w:rsidR="002D1774" w:rsidRPr="002D1774" w:rsidRDefault="002D1774" w:rsidP="002D1774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F4E3C41" w14:textId="77777777" w:rsidR="002D1774" w:rsidRPr="002D1774" w:rsidRDefault="002D1774" w:rsidP="002D1774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76A4A80" w14:textId="77777777" w:rsidR="002D1774" w:rsidRPr="002D1774" w:rsidRDefault="002D1774" w:rsidP="002D1774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D177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Produzione scritta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 orale </w:t>
            </w:r>
          </w:p>
          <w:p w14:paraId="53B8F5E1" w14:textId="77777777" w:rsidR="00953E9D" w:rsidRDefault="002D1774" w:rsidP="002D1774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177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Produrre un testo sulle proprie abitudini di consumo</w:t>
            </w:r>
          </w:p>
          <w:p w14:paraId="79BD895C" w14:textId="77777777" w:rsidR="00953E9D" w:rsidRPr="00953E9D" w:rsidRDefault="00953E9D" w:rsidP="00953E9D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953E9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Parlare della giornata usando gli avverbi</w:t>
            </w:r>
          </w:p>
          <w:p w14:paraId="774B7957" w14:textId="77777777" w:rsidR="00953E9D" w:rsidRPr="00953E9D" w:rsidRDefault="00953E9D" w:rsidP="00953E9D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953E9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di frequenza </w:t>
            </w:r>
          </w:p>
          <w:p w14:paraId="257B069A" w14:textId="77777777" w:rsidR="00953E9D" w:rsidRPr="00953E9D" w:rsidRDefault="00953E9D" w:rsidP="00953E9D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953E9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Dialogare dei ristoranti e del menù partendo</w:t>
            </w:r>
          </w:p>
          <w:p w14:paraId="7BB90F7E" w14:textId="77777777" w:rsidR="00907427" w:rsidRPr="002D1774" w:rsidRDefault="00953E9D" w:rsidP="00953E9D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953E9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da uno stimolo scritto</w:t>
            </w:r>
          </w:p>
        </w:tc>
        <w:tc>
          <w:tcPr>
            <w:tcW w:w="2409" w:type="dxa"/>
            <w:shd w:val="clear" w:color="auto" w:fill="auto"/>
          </w:tcPr>
          <w:p w14:paraId="059454E8" w14:textId="77777777" w:rsidR="00907427" w:rsidRPr="00AF6C95" w:rsidRDefault="00907427" w:rsidP="004E05E6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Unità 5-6 </w:t>
            </w:r>
          </w:p>
        </w:tc>
        <w:tc>
          <w:tcPr>
            <w:tcW w:w="2410" w:type="dxa"/>
            <w:shd w:val="clear" w:color="auto" w:fill="auto"/>
          </w:tcPr>
          <w:p w14:paraId="2689ECC6" w14:textId="77777777" w:rsidR="00907427" w:rsidRPr="00256EE5" w:rsidRDefault="00907427" w:rsidP="00BE4FBF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Aprile-</w:t>
            </w:r>
            <w:proofErr w:type="gramStart"/>
            <w:r w:rsidR="00BE4FB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Giugno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144D2D04" w14:textId="77777777" w:rsidR="00907427" w:rsidRDefault="00907427" w:rsidP="004E05E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F414A">
              <w:rPr>
                <w:rFonts w:asciiTheme="majorBidi" w:hAnsiTheme="majorBidi" w:cstheme="majorBidi"/>
                <w:sz w:val="24"/>
                <w:szCs w:val="28"/>
              </w:rPr>
              <w:t>Test di comprensione scritta e orale. Verifiche di grammatica a completamento. Interrogazioni orali basate sulla lettura ed esposizione di brevi elaborati.</w:t>
            </w:r>
          </w:p>
        </w:tc>
      </w:tr>
    </w:tbl>
    <w:p w14:paraId="68D60DD5" w14:textId="77777777" w:rsidR="00254D72" w:rsidRDefault="00254D72"/>
    <w:sectPr w:rsidR="00254D72" w:rsidSect="00CF6986">
      <w:headerReference w:type="default" r:id="rId6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915A5" w14:textId="77777777" w:rsidR="00F51C5C" w:rsidRDefault="00F51C5C" w:rsidP="00254D72">
      <w:pPr>
        <w:spacing w:after="0" w:line="240" w:lineRule="auto"/>
      </w:pPr>
      <w:r>
        <w:separator/>
      </w:r>
    </w:p>
  </w:endnote>
  <w:endnote w:type="continuationSeparator" w:id="0">
    <w:p w14:paraId="3B88D8EB" w14:textId="77777777" w:rsidR="00F51C5C" w:rsidRDefault="00F51C5C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DA447" w14:textId="77777777" w:rsidR="00F51C5C" w:rsidRDefault="00F51C5C" w:rsidP="00254D72">
      <w:pPr>
        <w:spacing w:after="0" w:line="240" w:lineRule="auto"/>
      </w:pPr>
      <w:r>
        <w:separator/>
      </w:r>
    </w:p>
  </w:footnote>
  <w:footnote w:type="continuationSeparator" w:id="0">
    <w:p w14:paraId="476E1F73" w14:textId="77777777" w:rsidR="00F51C5C" w:rsidRDefault="00F51C5C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E741" w14:textId="77777777" w:rsidR="00254D72" w:rsidRDefault="00254D72">
    <w:pPr>
      <w:pStyle w:val="Intestazione"/>
    </w:pPr>
    <w:r w:rsidRPr="00FC4E64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684CAF91" wp14:editId="60F8330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D72"/>
    <w:rsid w:val="000F60A7"/>
    <w:rsid w:val="00180AF8"/>
    <w:rsid w:val="0022283D"/>
    <w:rsid w:val="00235D7E"/>
    <w:rsid w:val="00254D72"/>
    <w:rsid w:val="00256EE5"/>
    <w:rsid w:val="00277BD8"/>
    <w:rsid w:val="0029167E"/>
    <w:rsid w:val="002960D5"/>
    <w:rsid w:val="002B25E1"/>
    <w:rsid w:val="002D161E"/>
    <w:rsid w:val="002D1774"/>
    <w:rsid w:val="003C4D2A"/>
    <w:rsid w:val="0044725F"/>
    <w:rsid w:val="004C73CE"/>
    <w:rsid w:val="004E2242"/>
    <w:rsid w:val="004E7D52"/>
    <w:rsid w:val="005638C0"/>
    <w:rsid w:val="00574625"/>
    <w:rsid w:val="005D1F4D"/>
    <w:rsid w:val="006060FE"/>
    <w:rsid w:val="006A4BF3"/>
    <w:rsid w:val="006F414A"/>
    <w:rsid w:val="007368BD"/>
    <w:rsid w:val="007537C5"/>
    <w:rsid w:val="00772CD9"/>
    <w:rsid w:val="007940B0"/>
    <w:rsid w:val="007970BC"/>
    <w:rsid w:val="007C64E3"/>
    <w:rsid w:val="008233F9"/>
    <w:rsid w:val="00861EA7"/>
    <w:rsid w:val="00876AE1"/>
    <w:rsid w:val="008A0D88"/>
    <w:rsid w:val="008B01C1"/>
    <w:rsid w:val="00907427"/>
    <w:rsid w:val="00921908"/>
    <w:rsid w:val="00943DA2"/>
    <w:rsid w:val="00953E9D"/>
    <w:rsid w:val="00A76008"/>
    <w:rsid w:val="00AC20F6"/>
    <w:rsid w:val="00AF6C95"/>
    <w:rsid w:val="00B32F60"/>
    <w:rsid w:val="00B423BC"/>
    <w:rsid w:val="00B8085C"/>
    <w:rsid w:val="00B833D6"/>
    <w:rsid w:val="00B8413E"/>
    <w:rsid w:val="00BE4FBF"/>
    <w:rsid w:val="00BE77AA"/>
    <w:rsid w:val="00C21F46"/>
    <w:rsid w:val="00C65DB7"/>
    <w:rsid w:val="00C93296"/>
    <w:rsid w:val="00CA0523"/>
    <w:rsid w:val="00CD27F0"/>
    <w:rsid w:val="00CE0E65"/>
    <w:rsid w:val="00CF6986"/>
    <w:rsid w:val="00D35679"/>
    <w:rsid w:val="00DF10FD"/>
    <w:rsid w:val="00E111C7"/>
    <w:rsid w:val="00E12E8B"/>
    <w:rsid w:val="00E712D7"/>
    <w:rsid w:val="00E75CBC"/>
    <w:rsid w:val="00EE2C08"/>
    <w:rsid w:val="00F51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AFBAAE"/>
  <w15:docId w15:val="{DC8991E0-1F9D-4A4B-9B28-E0703037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1E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Serena Agostinelli</cp:lastModifiedBy>
  <cp:revision>48</cp:revision>
  <dcterms:created xsi:type="dcterms:W3CDTF">2020-11-10T14:34:00Z</dcterms:created>
  <dcterms:modified xsi:type="dcterms:W3CDTF">2022-11-14T14:51:00Z</dcterms:modified>
</cp:coreProperties>
</file>