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7088"/>
        <w:gridCol w:w="7229"/>
      </w:tblGrid>
      <w:tr w:rsidR="00254D72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C5100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2021/22</w:t>
            </w:r>
          </w:p>
        </w:tc>
        <w:tc>
          <w:tcPr>
            <w:tcW w:w="7229" w:type="dxa"/>
            <w:shd w:val="clear" w:color="auto" w:fill="auto"/>
            <w:hideMark/>
          </w:tcPr>
          <w:p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C5100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Fisica</w:t>
            </w:r>
          </w:p>
        </w:tc>
      </w:tr>
      <w:tr w:rsidR="00254D72" w:rsidTr="00254D72">
        <w:trPr>
          <w:trHeight w:val="469"/>
        </w:trPr>
        <w:tc>
          <w:tcPr>
            <w:tcW w:w="7088" w:type="dxa"/>
            <w:shd w:val="clear" w:color="auto" w:fill="auto"/>
          </w:tcPr>
          <w:p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C5100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Maddalena Meucci</w:t>
            </w:r>
          </w:p>
        </w:tc>
        <w:tc>
          <w:tcPr>
            <w:tcW w:w="7229" w:type="dxa"/>
            <w:shd w:val="clear" w:color="auto" w:fill="auto"/>
          </w:tcPr>
          <w:p w:rsidR="00254D72" w:rsidRDefault="00254D72" w:rsidP="00C5100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C5100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 1 A ITE</w:t>
            </w:r>
          </w:p>
        </w:tc>
      </w:tr>
      <w:tr w:rsidR="00254D72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715"/>
            </w:tblGrid>
            <w:tr w:rsidR="00C51003">
              <w:tblPrEx>
                <w:tblCellMar>
                  <w:top w:w="0" w:type="dxa"/>
                  <w:bottom w:w="0" w:type="dxa"/>
                </w:tblCellMar>
              </w:tblPrEx>
              <w:trPr>
                <w:trHeight w:val="266"/>
              </w:trPr>
              <w:tc>
                <w:tcPr>
                  <w:tcW w:w="0" w:type="auto"/>
                </w:tcPr>
                <w:p w:rsidR="00C51003" w:rsidRDefault="00254D72" w:rsidP="00C5100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</w:rPr>
                    <w:t>Libro di testo:</w:t>
                  </w:r>
                  <w:r w:rsidR="00C51003">
                    <w:rPr>
                      <w:rFonts w:ascii="Times New Roman" w:eastAsia="Times New Roman" w:hAnsi="Times New Roman" w:cs="Times New Roman"/>
                      <w:b/>
                      <w:szCs w:val="28"/>
                    </w:rPr>
                    <w:t xml:space="preserve">  </w:t>
                  </w:r>
                  <w:r w:rsidR="00C51003">
                    <w:t xml:space="preserve"> </w:t>
                  </w:r>
                  <w:r w:rsidR="00C51003">
                    <w:rPr>
                      <w:sz w:val="23"/>
                      <w:szCs w:val="23"/>
                    </w:rPr>
                    <w:t xml:space="preserve">Fisica dappertutto Zanichelli 2018  F. Bagatti, E. Corradi, A. Desco, C. Ropa, F. Tibone </w:t>
                  </w:r>
                </w:p>
              </w:tc>
            </w:tr>
          </w:tbl>
          <w:p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F6986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:rsidR="00CF6986" w:rsidRPr="00C51003" w:rsidRDefault="00CF6986" w:rsidP="00254D72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C5100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51003">
              <w:rPr>
                <w:rFonts w:ascii="Times New Roman" w:eastAsia="Times New Roman" w:hAnsi="Times New Roman" w:cs="Times New Roman"/>
                <w:sz w:val="24"/>
                <w:szCs w:val="28"/>
              </w:rPr>
              <w:t>Libro di testo, materiale su Classroom</w:t>
            </w:r>
          </w:p>
        </w:tc>
      </w:tr>
    </w:tbl>
    <w:p w:rsidR="00254D72" w:rsidRDefault="00254D72"/>
    <w:p w:rsidR="00254D72" w:rsidRDefault="00254D72"/>
    <w:p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2319"/>
        <w:gridCol w:w="2608"/>
        <w:gridCol w:w="2322"/>
        <w:gridCol w:w="762"/>
        <w:gridCol w:w="2508"/>
        <w:gridCol w:w="2076"/>
        <w:gridCol w:w="1722"/>
      </w:tblGrid>
      <w:tr w:rsidR="00254D72" w:rsidTr="00486829">
        <w:trPr>
          <w:trHeight w:val="469"/>
        </w:trPr>
        <w:tc>
          <w:tcPr>
            <w:tcW w:w="14317" w:type="dxa"/>
            <w:gridSpan w:val="7"/>
            <w:shd w:val="clear" w:color="auto" w:fill="D9D9D9" w:themeFill="background1" w:themeFillShade="D9"/>
            <w:hideMark/>
          </w:tcPr>
          <w:p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C51003">
              <w:rPr>
                <w:rFonts w:ascii="Times New Roman" w:eastAsia="Times New Roman" w:hAnsi="Times New Roman" w:cs="Times New Roman"/>
                <w:b/>
                <w:sz w:val="36"/>
              </w:rPr>
              <w:t>Le grandezze fisiche</w:t>
            </w:r>
          </w:p>
        </w:tc>
      </w:tr>
      <w:tr w:rsidR="00254D72" w:rsidTr="00C51003">
        <w:trPr>
          <w:trHeight w:val="469"/>
        </w:trPr>
        <w:tc>
          <w:tcPr>
            <w:tcW w:w="2319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608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08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076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1722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:rsidTr="00C51003">
        <w:trPr>
          <w:trHeight w:val="2899"/>
        </w:trPr>
        <w:tc>
          <w:tcPr>
            <w:tcW w:w="2319" w:type="dxa"/>
            <w:shd w:val="clear" w:color="auto" w:fill="auto"/>
          </w:tcPr>
          <w:p w:rsidR="00C51003" w:rsidRDefault="00C51003" w:rsidP="00C510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74"/>
            </w:tblGrid>
            <w:tr w:rsidR="00C51003">
              <w:tblPrEx>
                <w:tblCellMar>
                  <w:top w:w="0" w:type="dxa"/>
                  <w:bottom w:w="0" w:type="dxa"/>
                </w:tblCellMar>
              </w:tblPrEx>
              <w:trPr>
                <w:trHeight w:val="1037"/>
              </w:trPr>
              <w:tc>
                <w:tcPr>
                  <w:tcW w:w="0" w:type="auto"/>
                </w:tcPr>
                <w:p w:rsidR="00C51003" w:rsidRDefault="00C5100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Osservare, descrivere e analizzare fenomeni appartenenti alla realtà naturale e artificiale e riconoscere nelle varie forme i concetti di sistema e di complessità </w:t>
                  </w:r>
                </w:p>
              </w:tc>
            </w:tr>
          </w:tbl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08" w:type="dxa"/>
            <w:shd w:val="clear" w:color="auto" w:fill="auto"/>
          </w:tcPr>
          <w:p w:rsidR="00C51003" w:rsidRDefault="00C51003" w:rsidP="00C51003">
            <w:pPr>
              <w:pStyle w:val="Default"/>
            </w:pPr>
          </w:p>
          <w:tbl>
            <w:tblPr>
              <w:tblW w:w="246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63"/>
            </w:tblGrid>
            <w:tr w:rsidR="00C51003" w:rsidTr="00C51003">
              <w:tblPrEx>
                <w:tblCellMar>
                  <w:top w:w="0" w:type="dxa"/>
                  <w:bottom w:w="0" w:type="dxa"/>
                </w:tblCellMar>
              </w:tblPrEx>
              <w:trPr>
                <w:trHeight w:val="2074"/>
              </w:trPr>
              <w:tc>
                <w:tcPr>
                  <w:tcW w:w="2463" w:type="dxa"/>
                </w:tcPr>
                <w:p w:rsidR="00C51003" w:rsidRDefault="00C5100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La misura </w:t>
                  </w:r>
                </w:p>
                <w:p w:rsidR="00C51003" w:rsidRDefault="00C5100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Le unità fondamentali del Sistema Internazionale − I prefissi − Regole di scrittura </w:t>
                  </w:r>
                </w:p>
                <w:p w:rsidR="00C51003" w:rsidRDefault="00C5100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Concetto di massa − Unità di misura della massa − Equivalenze di massa − Definizione di densità − Concentrazione e grandezze unitarie </w:t>
                  </w:r>
                </w:p>
                <w:p w:rsidR="00C51003" w:rsidRDefault="00C5100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− La misura della temperatura − La temperatura − Il kelvin </w:t>
                  </w:r>
                </w:p>
                <w:p w:rsidR="00C51003" w:rsidRDefault="00C5100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Unità di misura della lunghezza − Unità di misura del tempo </w:t>
                  </w:r>
                </w:p>
              </w:tc>
            </w:tr>
          </w:tbl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C51003" w:rsidRDefault="00C51003" w:rsidP="00C510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39"/>
            </w:tblGrid>
            <w:tr w:rsidR="00C51003">
              <w:tblPrEx>
                <w:tblCellMar>
                  <w:top w:w="0" w:type="dxa"/>
                  <w:bottom w:w="0" w:type="dxa"/>
                </w:tblCellMar>
              </w:tblPrEx>
              <w:trPr>
                <w:trHeight w:val="2212"/>
              </w:trPr>
              <w:tc>
                <w:tcPr>
                  <w:tcW w:w="0" w:type="auto"/>
                </w:tcPr>
                <w:p w:rsidR="00C51003" w:rsidRDefault="00C5100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1a. Esprimere le grandezze fisiche, fondamentali e derivate, utilizzando le unità di misura del S.I. </w:t>
                  </w:r>
                </w:p>
                <w:p w:rsidR="00C51003" w:rsidRDefault="00C5100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1b. Riconoscere le caratteristiche principali degli strumenti di misura </w:t>
                  </w:r>
                </w:p>
                <w:p w:rsidR="00C51003" w:rsidRDefault="00C5100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1c. Classificare i materiali in base ai diversi stati di aggregazione </w:t>
                  </w:r>
                </w:p>
                <w:p w:rsidR="00C51003" w:rsidRDefault="00C5100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1d. Distinguere tra grandezze estensive e intensive: massa, volume, densità e temperatura </w:t>
                  </w:r>
                </w:p>
              </w:tc>
            </w:tr>
          </w:tbl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08" w:type="dxa"/>
            <w:shd w:val="clear" w:color="auto" w:fill="auto"/>
          </w:tcPr>
          <w:p w:rsidR="00C51003" w:rsidRDefault="00C51003" w:rsidP="00C510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63"/>
            </w:tblGrid>
            <w:tr w:rsidR="00C51003">
              <w:tblPrEx>
                <w:tblCellMar>
                  <w:top w:w="0" w:type="dxa"/>
                  <w:bottom w:w="0" w:type="dxa"/>
                </w:tblCellMar>
              </w:tblPrEx>
              <w:trPr>
                <w:trHeight w:val="1319"/>
              </w:trPr>
              <w:tc>
                <w:tcPr>
                  <w:tcW w:w="0" w:type="auto"/>
                </w:tcPr>
                <w:p w:rsidR="00C51003" w:rsidRDefault="00C5100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- Il metodo scientifico </w:t>
                  </w:r>
                </w:p>
                <w:p w:rsidR="00C51003" w:rsidRDefault="00C5100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Il Sistema Internazionale: le grandezze fondamentali </w:t>
                  </w:r>
                </w:p>
                <w:p w:rsidR="00C51003" w:rsidRDefault="00C5100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Le grandezze derivate </w:t>
                  </w:r>
                </w:p>
                <w:p w:rsidR="00C51003" w:rsidRDefault="00C5100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La massa, il volume, la densità </w:t>
                  </w:r>
                </w:p>
                <w:p w:rsidR="00C51003" w:rsidRDefault="00C5100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La temperatura </w:t>
                  </w:r>
                </w:p>
                <w:p w:rsidR="00C51003" w:rsidRDefault="00C5100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Gli stati di aggregazione </w:t>
                  </w:r>
                </w:p>
                <w:p w:rsidR="00C51003" w:rsidRDefault="00C5100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I cambiamenti di stato </w:t>
                  </w:r>
                </w:p>
                <w:p w:rsidR="00C51003" w:rsidRDefault="00C5100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La lunghezza e il tempo </w:t>
                  </w:r>
                </w:p>
              </w:tc>
            </w:tr>
          </w:tbl>
          <w:p w:rsidR="00254D72" w:rsidRDefault="00254D72" w:rsidP="008B01C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:rsidR="00254D72" w:rsidRPr="00C51003" w:rsidRDefault="00C51003" w:rsidP="0048682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51003">
              <w:rPr>
                <w:rFonts w:ascii="Times New Roman" w:eastAsia="Times New Roman" w:hAnsi="Times New Roman" w:cs="Times New Roman"/>
                <w:sz w:val="24"/>
                <w:szCs w:val="28"/>
              </w:rPr>
              <w:t>Ottobre</w:t>
            </w:r>
          </w:p>
        </w:tc>
        <w:tc>
          <w:tcPr>
            <w:tcW w:w="1722" w:type="dxa"/>
            <w:shd w:val="clear" w:color="auto" w:fill="auto"/>
          </w:tcPr>
          <w:p w:rsidR="00254D72" w:rsidRPr="00C51003" w:rsidRDefault="00C51003" w:rsidP="0048682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1003">
              <w:rPr>
                <w:rFonts w:ascii="Times New Roman" w:eastAsia="Times New Roman" w:hAnsi="Times New Roman" w:cs="Times New Roman"/>
                <w:sz w:val="24"/>
                <w:szCs w:val="28"/>
              </w:rPr>
              <w:t>Orali e scritte</w:t>
            </w:r>
          </w:p>
        </w:tc>
      </w:tr>
      <w:tr w:rsidR="00180AF8" w:rsidTr="006903C5">
        <w:trPr>
          <w:trHeight w:val="469"/>
        </w:trPr>
        <w:tc>
          <w:tcPr>
            <w:tcW w:w="14317" w:type="dxa"/>
            <w:gridSpan w:val="7"/>
            <w:shd w:val="clear" w:color="auto" w:fill="D9D9D9" w:themeFill="background1" w:themeFillShade="D9"/>
            <w:hideMark/>
          </w:tcPr>
          <w:p w:rsidR="00180AF8" w:rsidRPr="00604F83" w:rsidRDefault="00C51003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2</w:t>
            </w:r>
            <w:r w:rsidR="00180AF8"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Gli strumenti della fisica</w:t>
            </w:r>
          </w:p>
        </w:tc>
      </w:tr>
      <w:tr w:rsidR="00180AF8" w:rsidTr="00C51003">
        <w:trPr>
          <w:trHeight w:val="469"/>
        </w:trPr>
        <w:tc>
          <w:tcPr>
            <w:tcW w:w="2319" w:type="dxa"/>
            <w:shd w:val="clear" w:color="auto" w:fill="auto"/>
          </w:tcPr>
          <w:p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608" w:type="dxa"/>
            <w:shd w:val="clear" w:color="auto" w:fill="auto"/>
          </w:tcPr>
          <w:p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22" w:type="dxa"/>
            <w:shd w:val="clear" w:color="auto" w:fill="auto"/>
          </w:tcPr>
          <w:p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076" w:type="dxa"/>
            <w:shd w:val="clear" w:color="auto" w:fill="auto"/>
          </w:tcPr>
          <w:p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1722" w:type="dxa"/>
            <w:shd w:val="clear" w:color="auto" w:fill="auto"/>
          </w:tcPr>
          <w:p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:rsidTr="00C51003">
        <w:trPr>
          <w:trHeight w:val="2899"/>
        </w:trPr>
        <w:tc>
          <w:tcPr>
            <w:tcW w:w="2319" w:type="dxa"/>
            <w:shd w:val="clear" w:color="auto" w:fill="auto"/>
          </w:tcPr>
          <w:p w:rsidR="00C51003" w:rsidRDefault="00C51003" w:rsidP="00C51003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Analizzare dati e interpretarli sviluppando deduzioni e ragionamenti sugli stessi anche con l’ausilio di rappresentazioni grafiche </w:t>
            </w:r>
          </w:p>
          <w:p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08" w:type="dxa"/>
            <w:shd w:val="clear" w:color="auto" w:fill="auto"/>
          </w:tcPr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Gli strumenti di misura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Sensibilità, portata e prontezza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La taratura degli strumenti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Errori sistematici ed errori casuali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Il valore medio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L’incertezza del valore medio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Errori assoluti ed errori relativi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La notazione scientifica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Gli ordini di grandezza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Le cifre significative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Tabelle e grafici </w:t>
            </w:r>
          </w:p>
          <w:p w:rsidR="00180AF8" w:rsidRDefault="00C51003" w:rsidP="00C5100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- Proporzionalità diretta e inversa </w:t>
            </w:r>
          </w:p>
        </w:tc>
        <w:tc>
          <w:tcPr>
            <w:tcW w:w="2322" w:type="dxa"/>
            <w:shd w:val="clear" w:color="auto" w:fill="auto"/>
          </w:tcPr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1a. Esprimere un dato con il corretto numero di cifre significative anche utilizzando la notazione scientifica </w:t>
            </w:r>
          </w:p>
          <w:p w:rsidR="00180AF8" w:rsidRDefault="00C51003" w:rsidP="00C5100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1b. Utilizzare grafici e tabelle per stabilire relazioni tra grandezze 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− </w:t>
            </w:r>
            <w:r>
              <w:rPr>
                <w:sz w:val="22"/>
                <w:szCs w:val="22"/>
              </w:rPr>
              <w:t xml:space="preserve">Strumenti analogici e digitali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Portata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Sensibilità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Prontezza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L’incertezza dello strumento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Errori casuali e sistematici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Proprietà delle potenze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Espressioni con le potenze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Coefficiente e potenza del 10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L’ordine di grandezza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La misura delle grandi distanze </w:t>
            </w:r>
          </w:p>
          <w:p w:rsidR="00180AF8" w:rsidRDefault="00C51003" w:rsidP="00C5100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Calibri" w:hAnsi="Calibri" w:cs="Calibri"/>
              </w:rPr>
              <w:t xml:space="preserve">− Dalla tabella al grafico − Aggiungere un secondo asse delle ordinate al grafico </w:t>
            </w:r>
          </w:p>
        </w:tc>
        <w:tc>
          <w:tcPr>
            <w:tcW w:w="2076" w:type="dxa"/>
            <w:shd w:val="clear" w:color="auto" w:fill="auto"/>
          </w:tcPr>
          <w:p w:rsidR="00180AF8" w:rsidRDefault="00C51003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Novembre</w:t>
            </w:r>
          </w:p>
        </w:tc>
        <w:tc>
          <w:tcPr>
            <w:tcW w:w="1722" w:type="dxa"/>
            <w:shd w:val="clear" w:color="auto" w:fill="auto"/>
          </w:tcPr>
          <w:p w:rsidR="00180AF8" w:rsidRDefault="00C51003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Orali e scritte</w:t>
            </w:r>
          </w:p>
        </w:tc>
      </w:tr>
      <w:tr w:rsidR="00C51003" w:rsidRPr="00604F83" w:rsidTr="00614912">
        <w:trPr>
          <w:trHeight w:val="469"/>
        </w:trPr>
        <w:tc>
          <w:tcPr>
            <w:tcW w:w="14317" w:type="dxa"/>
            <w:gridSpan w:val="7"/>
            <w:shd w:val="clear" w:color="auto" w:fill="D9D9D9" w:themeFill="background1" w:themeFillShade="D9"/>
            <w:hideMark/>
          </w:tcPr>
          <w:p w:rsidR="00C51003" w:rsidRPr="00604F83" w:rsidRDefault="00C51003" w:rsidP="00614912">
            <w:pPr>
              <w:ind w:left="24"/>
              <w:rPr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3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Descrivere i movimenti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</w:p>
        </w:tc>
      </w:tr>
      <w:tr w:rsidR="00C51003" w:rsidTr="00C51003">
        <w:trPr>
          <w:trHeight w:val="469"/>
        </w:trPr>
        <w:tc>
          <w:tcPr>
            <w:tcW w:w="2319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608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22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076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1722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C51003" w:rsidTr="00C51003">
        <w:trPr>
          <w:trHeight w:val="2899"/>
        </w:trPr>
        <w:tc>
          <w:tcPr>
            <w:tcW w:w="2319" w:type="dxa"/>
            <w:shd w:val="clear" w:color="auto" w:fill="auto"/>
          </w:tcPr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Osservare, descrivere e analizzare fenomeni appartenenti alla realtà naturale e artificiale e riconoscere nelle varie forme i concetti di sistema e di complessità </w:t>
            </w:r>
          </w:p>
          <w:p w:rsidR="00C51003" w:rsidRDefault="00C51003" w:rsidP="00C5100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Analizzare dati e interpretarli sviluppando deduzioni e ragionamenti sugli stessi anche con l’ausilio di rappresentazioni grafiche </w:t>
            </w:r>
          </w:p>
        </w:tc>
        <w:tc>
          <w:tcPr>
            <w:tcW w:w="2608" w:type="dxa"/>
            <w:shd w:val="clear" w:color="auto" w:fill="auto"/>
          </w:tcPr>
          <w:p w:rsidR="00C51003" w:rsidRDefault="00C51003" w:rsidP="00C51003">
            <w:pPr>
              <w:pStyle w:val="Default"/>
            </w:pPr>
            <w:r>
              <w:t xml:space="preserve">I sistemi di riferimento e i vettori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La velocità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Il moto rettilineo uniforme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L’accelerazione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L’accelerometro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Il moto uniformemente accelerato </w:t>
            </w:r>
          </w:p>
          <w:p w:rsidR="00C51003" w:rsidRDefault="00C51003" w:rsidP="00C5100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- Il moto circolare uniforme </w:t>
            </w:r>
          </w:p>
        </w:tc>
        <w:tc>
          <w:tcPr>
            <w:tcW w:w="2322" w:type="dxa"/>
            <w:shd w:val="clear" w:color="auto" w:fill="auto"/>
          </w:tcPr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1a. Definire l’intervallo di tempo esprimendolo con la sua unità di misura del S.I.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1b. Interpretare dati per giungere alle definizioni di velocità media e di velocità istantanea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1c. Definire in modo operativo l’accelerazione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2a. Rappresentare graficamente il moto di un corpo </w:t>
            </w:r>
          </w:p>
          <w:p w:rsidR="00C51003" w:rsidRDefault="00C51003" w:rsidP="00C5100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2b. Distinguere tra moto rettilineo, rettilineo uniformemente accelerato e circolare uniforme 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− </w:t>
            </w:r>
            <w:r>
              <w:rPr>
                <w:sz w:val="22"/>
                <w:szCs w:val="22"/>
              </w:rPr>
              <w:t xml:space="preserve">I sistemi di riferimento − Direzione, verso ed intensità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Il vettore spostamento − Il vettore risultante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Il metodo punta-coda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Velocità media − Equivalenza tra km/h e m/s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Calcolo della distanza e del tempo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Il grafico spazio-tempo − Calcolo della posizione − Calcolo dell’istante di tempo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Accelerazione media ed il Moto uniformemente accelerato con partenza da fermo − Moto uniformemente accelerato con velocità iniziale tantanea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Periodo e frequenza </w:t>
            </w:r>
          </w:p>
          <w:p w:rsidR="00C51003" w:rsidRDefault="00C51003" w:rsidP="00C5100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Calibri" w:hAnsi="Calibri" w:cs="Calibri"/>
              </w:rPr>
              <w:t xml:space="preserve">− Il valore della velocità istantanea </w:t>
            </w:r>
          </w:p>
        </w:tc>
        <w:tc>
          <w:tcPr>
            <w:tcW w:w="2076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Dicembre-gennaio</w:t>
            </w:r>
          </w:p>
        </w:tc>
        <w:tc>
          <w:tcPr>
            <w:tcW w:w="1722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Orali e scritte</w:t>
            </w:r>
          </w:p>
        </w:tc>
      </w:tr>
      <w:tr w:rsidR="00C51003" w:rsidRPr="00604F83" w:rsidTr="00614912">
        <w:trPr>
          <w:trHeight w:val="469"/>
        </w:trPr>
        <w:tc>
          <w:tcPr>
            <w:tcW w:w="14317" w:type="dxa"/>
            <w:gridSpan w:val="7"/>
            <w:shd w:val="clear" w:color="auto" w:fill="D9D9D9" w:themeFill="background1" w:themeFillShade="D9"/>
            <w:hideMark/>
          </w:tcPr>
          <w:p w:rsidR="00C51003" w:rsidRPr="00604F83" w:rsidRDefault="00C51003" w:rsidP="00614912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4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Le forze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</w:p>
        </w:tc>
      </w:tr>
      <w:tr w:rsidR="00C51003" w:rsidTr="00C51003">
        <w:trPr>
          <w:trHeight w:val="469"/>
        </w:trPr>
        <w:tc>
          <w:tcPr>
            <w:tcW w:w="2319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608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22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076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1722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C51003" w:rsidTr="00C51003">
        <w:trPr>
          <w:trHeight w:val="2899"/>
        </w:trPr>
        <w:tc>
          <w:tcPr>
            <w:tcW w:w="2319" w:type="dxa"/>
            <w:shd w:val="clear" w:color="auto" w:fill="auto"/>
          </w:tcPr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Osservare, descrivere e analizzare fenomeni appartenenti alla realtà naturale e artificiale e riconoscere nelle varie forme i concetti di sistema e di complessità </w:t>
            </w:r>
          </w:p>
          <w:p w:rsidR="00C51003" w:rsidRDefault="00C51003" w:rsidP="00C5100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Analizzare dati e interpretarli sviluppando deduzioni e ragionamenti sugli stessi anche con l’ausilio di rappresentazioni grafiche </w:t>
            </w:r>
          </w:p>
        </w:tc>
        <w:tc>
          <w:tcPr>
            <w:tcW w:w="2608" w:type="dxa"/>
            <w:shd w:val="clear" w:color="auto" w:fill="auto"/>
          </w:tcPr>
          <w:p w:rsidR="00C51003" w:rsidRDefault="00C51003" w:rsidP="00C51003">
            <w:pPr>
              <w:pStyle w:val="Default"/>
            </w:pPr>
            <w:r>
              <w:t xml:space="preserve">Le forze e la loro somma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Forze per contatto e forze a distanza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La legge di Hooke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Il dinamometro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La rigidità delle molle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La forza di gravità, la massa e il peso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Attrito statico e attrito dinamico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Attrito radente e attrito volvente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Attrito viscoso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La forza vincolare </w:t>
            </w:r>
          </w:p>
          <w:p w:rsidR="00C51003" w:rsidRDefault="00C51003" w:rsidP="00C5100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- Il piano inclinato </w:t>
            </w:r>
          </w:p>
        </w:tc>
        <w:tc>
          <w:tcPr>
            <w:tcW w:w="2322" w:type="dxa"/>
            <w:shd w:val="clear" w:color="auto" w:fill="auto"/>
          </w:tcPr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1a. Riconoscere gli effetti dinamici e statici prodotti da una forza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1b. Distinguere tra massa e peso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1c. Definire il concetto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2a. Distinguere tra grandezze scalari e grandezze vettoriali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2b. Individuare le forze che agiscono su un corpo su un piano inclinato </w:t>
            </w:r>
          </w:p>
          <w:p w:rsidR="00C51003" w:rsidRDefault="00C51003" w:rsidP="00C5100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2c. Dedurre la legge di Hooke da dati sperimentali 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Concetto di forza. Forze di contatto e a distanza − L’effetto delle forze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molla − La legge di Hooke − Il dinamometro − La taratura del dinamometro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Cosa si intende per forza peso − Il peso cambia, la massa resta uguale − Proporzionalità tra forzapeso e massa − Il valore di g </w:t>
            </w:r>
          </w:p>
          <w:p w:rsidR="00C51003" w:rsidRDefault="00C51003" w:rsidP="00C5100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Attrito radente, volvente e viscoso − Attrito radente statico e dinamico − Coefficiente di attrito- Quando un punto materiale si definisce in equilibrio − Le forze vincolari </w:t>
            </w:r>
          </w:p>
        </w:tc>
        <w:tc>
          <w:tcPr>
            <w:tcW w:w="2076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Gennaio-febbraio</w:t>
            </w:r>
          </w:p>
        </w:tc>
        <w:tc>
          <w:tcPr>
            <w:tcW w:w="1722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Orali e scritte</w:t>
            </w:r>
          </w:p>
        </w:tc>
      </w:tr>
      <w:tr w:rsidR="00C51003" w:rsidRPr="00604F83" w:rsidTr="00614912">
        <w:trPr>
          <w:trHeight w:val="469"/>
        </w:trPr>
        <w:tc>
          <w:tcPr>
            <w:tcW w:w="14317" w:type="dxa"/>
            <w:gridSpan w:val="7"/>
            <w:shd w:val="clear" w:color="auto" w:fill="D9D9D9" w:themeFill="background1" w:themeFillShade="D9"/>
            <w:hideMark/>
          </w:tcPr>
          <w:p w:rsidR="00C51003" w:rsidRPr="00604F83" w:rsidRDefault="00C51003" w:rsidP="00614912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5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la pressione </w:t>
            </w:r>
          </w:p>
        </w:tc>
      </w:tr>
      <w:tr w:rsidR="00C51003" w:rsidTr="00C51003">
        <w:trPr>
          <w:trHeight w:val="469"/>
        </w:trPr>
        <w:tc>
          <w:tcPr>
            <w:tcW w:w="2319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608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22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076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1722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C51003" w:rsidTr="00C51003">
        <w:trPr>
          <w:trHeight w:val="2899"/>
        </w:trPr>
        <w:tc>
          <w:tcPr>
            <w:tcW w:w="2319" w:type="dxa"/>
            <w:shd w:val="clear" w:color="auto" w:fill="auto"/>
          </w:tcPr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Osservare, descrivere e analizzare fenomeni appartenenti alla realtà naturale e artificiale e riconoscere nelle varie forme i concetti di sistema e di complessità </w:t>
            </w:r>
          </w:p>
          <w:p w:rsidR="00C51003" w:rsidRDefault="00C51003" w:rsidP="00C5100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Utilizzare modelli appropriati per investigare su fenomeni e interpretare dati sperimentali </w:t>
            </w:r>
          </w:p>
        </w:tc>
        <w:tc>
          <w:tcPr>
            <w:tcW w:w="2608" w:type="dxa"/>
            <w:shd w:val="clear" w:color="auto" w:fill="auto"/>
          </w:tcPr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La pressione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Il principio di Pascal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La legge di Stevin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 vasi comunicanti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La pressione atmosferica </w:t>
            </w:r>
          </w:p>
          <w:p w:rsidR="00C51003" w:rsidRDefault="00C51003" w:rsidP="00C5100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- La spinta di Archimede </w:t>
            </w:r>
          </w:p>
        </w:tc>
        <w:tc>
          <w:tcPr>
            <w:tcW w:w="2322" w:type="dxa"/>
            <w:shd w:val="clear" w:color="auto" w:fill="auto"/>
          </w:tcPr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1a. Applicare il concetto di pressione a situazioni reali riguardanti solidi, liquidi e gas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1b. Definire l’origine della pressione atmosferica e descriverne la misurazione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2a. Illustrare le applicazioni del principio di Pascal </w:t>
            </w:r>
          </w:p>
          <w:p w:rsidR="00C51003" w:rsidRDefault="00C51003" w:rsidP="00C510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2b. Correlare la legge di Stevin al principio dei vasi comunicanti </w:t>
            </w:r>
          </w:p>
          <w:p w:rsidR="00C51003" w:rsidRDefault="00C51003" w:rsidP="00C5100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2c. Correlare la spinta di Archimede al galleggiamento di corpi 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− </w:t>
            </w:r>
            <w:r>
              <w:rPr>
                <w:sz w:val="22"/>
                <w:szCs w:val="22"/>
              </w:rPr>
              <w:t xml:space="preserve">Definizione della grandezza scalare pressione − L’unità di misura della pressione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La legge di Stevin − Vasi comunicanti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La misura della pressione atmosferica − L’atmosfera ed il bar − La variazione della pressione atmosferica − Le isobare </w:t>
            </w:r>
          </w:p>
          <w:p w:rsidR="00C51003" w:rsidRDefault="00C73465" w:rsidP="00C734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Calibri" w:hAnsi="Calibri" w:cs="Calibri"/>
              </w:rPr>
              <w:t xml:space="preserve">La legge di Archimede − Il galleggiamento dei corpi </w:t>
            </w:r>
          </w:p>
        </w:tc>
        <w:tc>
          <w:tcPr>
            <w:tcW w:w="2076" w:type="dxa"/>
            <w:shd w:val="clear" w:color="auto" w:fill="auto"/>
          </w:tcPr>
          <w:p w:rsidR="00C51003" w:rsidRDefault="00C73465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Febbraio-marzo</w:t>
            </w:r>
          </w:p>
        </w:tc>
        <w:tc>
          <w:tcPr>
            <w:tcW w:w="1722" w:type="dxa"/>
            <w:shd w:val="clear" w:color="auto" w:fill="auto"/>
          </w:tcPr>
          <w:p w:rsidR="00C51003" w:rsidRDefault="00C73465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Orali e scritte</w:t>
            </w:r>
          </w:p>
        </w:tc>
      </w:tr>
      <w:tr w:rsidR="00C51003" w:rsidRPr="00604F83" w:rsidTr="00614912">
        <w:trPr>
          <w:trHeight w:val="469"/>
        </w:trPr>
        <w:tc>
          <w:tcPr>
            <w:tcW w:w="14317" w:type="dxa"/>
            <w:gridSpan w:val="7"/>
            <w:shd w:val="clear" w:color="auto" w:fill="D9D9D9" w:themeFill="background1" w:themeFillShade="D9"/>
            <w:hideMark/>
          </w:tcPr>
          <w:p w:rsidR="00C51003" w:rsidRPr="00604F83" w:rsidRDefault="00C51003" w:rsidP="00C7346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C73465">
              <w:rPr>
                <w:rFonts w:ascii="Times New Roman" w:eastAsia="Times New Roman" w:hAnsi="Times New Roman" w:cs="Times New Roman"/>
                <w:b/>
                <w:sz w:val="3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-</w:t>
            </w:r>
            <w:r w:rsidR="00C73465">
              <w:rPr>
                <w:rFonts w:ascii="Times New Roman" w:eastAsia="Times New Roman" w:hAnsi="Times New Roman" w:cs="Times New Roman"/>
                <w:b/>
                <w:sz w:val="36"/>
              </w:rPr>
              <w:t xml:space="preserve"> i principi della dinamica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</w:p>
        </w:tc>
      </w:tr>
      <w:tr w:rsidR="00C51003" w:rsidTr="00C51003">
        <w:trPr>
          <w:trHeight w:val="469"/>
        </w:trPr>
        <w:tc>
          <w:tcPr>
            <w:tcW w:w="2319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608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22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076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1722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C51003" w:rsidTr="00C51003">
        <w:trPr>
          <w:trHeight w:val="2899"/>
        </w:trPr>
        <w:tc>
          <w:tcPr>
            <w:tcW w:w="2319" w:type="dxa"/>
            <w:shd w:val="clear" w:color="auto" w:fill="auto"/>
          </w:tcPr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Osservare, descrivere e analizzare fenomeni appartenenti alla realtà naturale e artificiale e riconoscere nelle varie forme i concetti di sistema e di complessità </w:t>
            </w:r>
          </w:p>
          <w:p w:rsidR="00C51003" w:rsidRDefault="00C73465" w:rsidP="00C734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Analizzare dati e interpretarli sviluppando deduzioni e ragionamenti sugli stessi anche con l’ausilio di rappresentazioni grafiche </w:t>
            </w:r>
          </w:p>
        </w:tc>
        <w:tc>
          <w:tcPr>
            <w:tcW w:w="2608" w:type="dxa"/>
            <w:shd w:val="clear" w:color="auto" w:fill="auto"/>
          </w:tcPr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L’inerzia e il primo principio della dinamica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Il secondo principio della dinamica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Il terzo principio della dinamica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La propulsione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Forze reali e forze apparenti </w:t>
            </w:r>
          </w:p>
          <w:p w:rsidR="00C51003" w:rsidRDefault="00C73465" w:rsidP="00C734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- Dinamica della rotazione: forze e bracci </w:t>
            </w:r>
          </w:p>
        </w:tc>
        <w:tc>
          <w:tcPr>
            <w:tcW w:w="2322" w:type="dxa"/>
            <w:shd w:val="clear" w:color="auto" w:fill="auto"/>
          </w:tcPr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1a. Analizzare il moto dei corpi nella vita reale per giungere alla formulazione delle leggi della dinamica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1b. Illustrare le implicazioni della legge di gravitazione universale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1c. Correlare le forze di attrito alla natura delle superfici di contatto tra i corpi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1d. Descrivere il moto di un corpo in sistemi inerziali e non inerziali </w:t>
            </w:r>
          </w:p>
          <w:p w:rsidR="00C51003" w:rsidRDefault="00C73465" w:rsidP="00C734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2a. Applicare il concetto di corpo rigido per studiarne le condizioni di equilibrio, anche nel caso di rotazioni 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− </w:t>
            </w:r>
            <w:r>
              <w:rPr>
                <w:sz w:val="22"/>
                <w:szCs w:val="22"/>
              </w:rPr>
              <w:t xml:space="preserve">Il primo principio della dinamica ed il concetto di inerzia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Espressione matematica del II principio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L’unità di misura dell’accelerazione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Materassi ed air-bag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Concetto di azione e reazione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Il terzo principio e la locomozione </w:t>
            </w:r>
          </w:p>
          <w:p w:rsidR="00C51003" w:rsidRDefault="00C73465" w:rsidP="00C734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Calibri" w:hAnsi="Calibri" w:cs="Calibri"/>
              </w:rPr>
              <w:t xml:space="preserve">− Il principio della leva </w:t>
            </w:r>
          </w:p>
        </w:tc>
        <w:tc>
          <w:tcPr>
            <w:tcW w:w="2076" w:type="dxa"/>
            <w:shd w:val="clear" w:color="auto" w:fill="auto"/>
          </w:tcPr>
          <w:p w:rsidR="00C51003" w:rsidRDefault="00C73465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Marzo-aprile</w:t>
            </w:r>
          </w:p>
        </w:tc>
        <w:tc>
          <w:tcPr>
            <w:tcW w:w="1722" w:type="dxa"/>
            <w:shd w:val="clear" w:color="auto" w:fill="auto"/>
          </w:tcPr>
          <w:p w:rsidR="00C51003" w:rsidRDefault="00C73465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Orali e scritte</w:t>
            </w:r>
          </w:p>
        </w:tc>
      </w:tr>
      <w:tr w:rsidR="00C51003" w:rsidRPr="00604F83" w:rsidTr="00614912">
        <w:trPr>
          <w:trHeight w:val="469"/>
        </w:trPr>
        <w:tc>
          <w:tcPr>
            <w:tcW w:w="14317" w:type="dxa"/>
            <w:gridSpan w:val="7"/>
            <w:shd w:val="clear" w:color="auto" w:fill="D9D9D9" w:themeFill="background1" w:themeFillShade="D9"/>
            <w:hideMark/>
          </w:tcPr>
          <w:p w:rsidR="00C51003" w:rsidRPr="00604F83" w:rsidRDefault="00C73465" w:rsidP="00614912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7</w:t>
            </w:r>
            <w:r w:rsidR="00C51003">
              <w:rPr>
                <w:rFonts w:ascii="Times New Roman" w:eastAsia="Times New Roman" w:hAnsi="Times New Roman" w:cs="Times New Roman"/>
                <w:b/>
                <w:sz w:val="3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Lavoro ed energia</w:t>
            </w:r>
            <w:r w:rsidR="00C5100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</w:p>
        </w:tc>
      </w:tr>
      <w:tr w:rsidR="00C51003" w:rsidTr="00C51003">
        <w:trPr>
          <w:trHeight w:val="469"/>
        </w:trPr>
        <w:tc>
          <w:tcPr>
            <w:tcW w:w="2319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608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22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076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1722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C51003" w:rsidTr="00C51003">
        <w:trPr>
          <w:trHeight w:val="2899"/>
        </w:trPr>
        <w:tc>
          <w:tcPr>
            <w:tcW w:w="2319" w:type="dxa"/>
            <w:shd w:val="clear" w:color="auto" w:fill="auto"/>
          </w:tcPr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Osservare, descrivere e analizzare fenomeni appartenenti alla realtà naturale e artificiale e riconoscere nelle varie forme i concetti di sistema e di complessità </w:t>
            </w:r>
          </w:p>
          <w:p w:rsidR="00C51003" w:rsidRDefault="00C73465" w:rsidP="00C734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Analizzare qualitativamente e quantitativamente fenomeni legati alle trasformazioni di energia a partire dall’esperienza </w:t>
            </w:r>
          </w:p>
        </w:tc>
        <w:tc>
          <w:tcPr>
            <w:tcW w:w="2608" w:type="dxa"/>
            <w:shd w:val="clear" w:color="auto" w:fill="auto"/>
          </w:tcPr>
          <w:p w:rsidR="00C73465" w:rsidRDefault="00C73465" w:rsidP="00C73465">
            <w:pPr>
              <w:pStyle w:val="Default"/>
            </w:pPr>
            <w:r>
              <w:t xml:space="preserve">Il lavoro, l’energia e la potenza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Lavoro motore e lavoro resistente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L’energia cinetica e l’energia potenziale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L’energia termica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Il calore specifico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Il calore latente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L’energia chimica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L’energia nucleare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L’equivalenza massa-energia </w:t>
            </w:r>
          </w:p>
          <w:p w:rsidR="00C51003" w:rsidRDefault="00C73465" w:rsidP="00C734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- La conservazione dell’energia </w:t>
            </w:r>
          </w:p>
        </w:tc>
        <w:tc>
          <w:tcPr>
            <w:tcW w:w="2322" w:type="dxa"/>
            <w:shd w:val="clear" w:color="auto" w:fill="auto"/>
          </w:tcPr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1a. Descrivere situazioni in cui l’energia meccanica si presenta come cinetica e come potenziale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1b. Individuare le forme di energia associate alla struttura particellare della materia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2a. Definire l’energia, il lavoro e la potenza </w:t>
            </w:r>
          </w:p>
          <w:p w:rsidR="00C51003" w:rsidRDefault="00C73465" w:rsidP="00C734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2b. Descrivere le modalità di trasformazione dell’energia meccanica in energia termica e viceversa 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rFonts w:cstheme="minorBidi"/>
                <w:sz w:val="22"/>
                <w:szCs w:val="22"/>
              </w:rPr>
              <w:t xml:space="preserve">− </w:t>
            </w:r>
            <w:r>
              <w:rPr>
                <w:sz w:val="22"/>
                <w:szCs w:val="22"/>
              </w:rPr>
              <w:t xml:space="preserve">Forza e spostamento paralleli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Forza e spostamento antiparalleli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Forza e spostamento perpendicolari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Il lavoro per unità di tempo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Capacità di un sistema fisico di compiere lavoro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Teorema dell’energia cinetica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Il lavoro della forza peso − Definizione dell’energia potenziale gravitazionale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Il lavoro della forza elastica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Definizione dell’energia potenziale elastica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− Calore e lavoro </w:t>
            </w:r>
          </w:p>
          <w:p w:rsidR="00C51003" w:rsidRDefault="00C73465" w:rsidP="00C734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Calibri" w:hAnsi="Calibri" w:cs="Calibri"/>
              </w:rPr>
              <w:t xml:space="preserve">− Energia in transito </w:t>
            </w:r>
          </w:p>
        </w:tc>
        <w:tc>
          <w:tcPr>
            <w:tcW w:w="2076" w:type="dxa"/>
            <w:shd w:val="clear" w:color="auto" w:fill="auto"/>
          </w:tcPr>
          <w:p w:rsidR="00C51003" w:rsidRDefault="00C73465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Aprile-maggio</w:t>
            </w:r>
          </w:p>
        </w:tc>
        <w:tc>
          <w:tcPr>
            <w:tcW w:w="1722" w:type="dxa"/>
            <w:shd w:val="clear" w:color="auto" w:fill="auto"/>
          </w:tcPr>
          <w:p w:rsidR="00C51003" w:rsidRDefault="00C73465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Orali e scritte</w:t>
            </w:r>
          </w:p>
        </w:tc>
      </w:tr>
      <w:tr w:rsidR="00C51003" w:rsidRPr="00604F83" w:rsidTr="00614912">
        <w:trPr>
          <w:trHeight w:val="469"/>
        </w:trPr>
        <w:tc>
          <w:tcPr>
            <w:tcW w:w="14317" w:type="dxa"/>
            <w:gridSpan w:val="7"/>
            <w:shd w:val="clear" w:color="auto" w:fill="D9D9D9" w:themeFill="background1" w:themeFillShade="D9"/>
            <w:hideMark/>
          </w:tcPr>
          <w:p w:rsidR="00C51003" w:rsidRPr="00604F83" w:rsidRDefault="00C73465" w:rsidP="00614912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8</w:t>
            </w:r>
            <w:r w:rsidR="00C51003">
              <w:rPr>
                <w:rFonts w:ascii="Times New Roman" w:eastAsia="Times New Roman" w:hAnsi="Times New Roman" w:cs="Times New Roman"/>
                <w:b/>
                <w:sz w:val="3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elettricità e magnetismo</w:t>
            </w:r>
            <w:r w:rsidR="00C5100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</w:p>
        </w:tc>
      </w:tr>
      <w:tr w:rsidR="00C51003" w:rsidTr="00C51003">
        <w:trPr>
          <w:trHeight w:val="469"/>
        </w:trPr>
        <w:tc>
          <w:tcPr>
            <w:tcW w:w="2319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608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22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076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1722" w:type="dxa"/>
            <w:shd w:val="clear" w:color="auto" w:fill="auto"/>
          </w:tcPr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C51003" w:rsidTr="00C51003">
        <w:trPr>
          <w:trHeight w:val="2899"/>
        </w:trPr>
        <w:tc>
          <w:tcPr>
            <w:tcW w:w="2319" w:type="dxa"/>
            <w:shd w:val="clear" w:color="auto" w:fill="auto"/>
          </w:tcPr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Utilizzare modelli appropriati per investigare su fenomeni e interpretare dati sperimentali </w:t>
            </w:r>
          </w:p>
          <w:p w:rsidR="00C51003" w:rsidRDefault="00C73465" w:rsidP="00C734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Analizzare qualitativamente e quantitativamente fenomeni legati alle trasformazioni di energia a partire dall’esperienza </w:t>
            </w:r>
          </w:p>
        </w:tc>
        <w:tc>
          <w:tcPr>
            <w:tcW w:w="2608" w:type="dxa"/>
            <w:shd w:val="clear" w:color="auto" w:fill="auto"/>
          </w:tcPr>
          <w:p w:rsidR="00C73465" w:rsidRDefault="00C73465" w:rsidP="00C73465">
            <w:pPr>
              <w:pStyle w:val="Default"/>
            </w:pPr>
            <w:r>
              <w:t xml:space="preserve">La legge di Coulomb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La polarizzazione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Isolanti e conduttori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La corrente elettrica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Le leggi di Ohm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La forza magnetica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Le linee del campo magnetico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Il campo magnetico terrestre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L’elettricità e il magnetismo </w:t>
            </w:r>
          </w:p>
          <w:p w:rsidR="00C51003" w:rsidRDefault="00C73465" w:rsidP="00C734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- L’induzione elettromagnetica </w:t>
            </w:r>
          </w:p>
        </w:tc>
        <w:tc>
          <w:tcPr>
            <w:tcW w:w="2322" w:type="dxa"/>
            <w:shd w:val="clear" w:color="auto" w:fill="auto"/>
          </w:tcPr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1a. Correlare i fenomeni elettrostatici alla legge di Coulomb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1b. Associare la carica elettrica alle diverse particelle subatomiche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1c. Confrontare le caratteristiche dei campi gravitazionale ed elettrico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2a. Definire le grandezze associate a un circuito elettrico </w:t>
            </w:r>
          </w:p>
          <w:p w:rsidR="00C51003" w:rsidRDefault="00C73465" w:rsidP="00C7346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 xml:space="preserve">2b. Descrivere il campo magnetico e la forza elettromotrice indotta 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C73465" w:rsidRDefault="00C73465" w:rsidP="00C73465">
            <w:pPr>
              <w:pStyle w:val="Default"/>
              <w:rPr>
                <w:color w:val="auto"/>
              </w:rPr>
            </w:pP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Elettrizzazione per strofinio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 conduttori e gli isolanti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La carica elettrica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La legge di Coulomb </w:t>
            </w:r>
          </w:p>
          <w:p w:rsidR="00C73465" w:rsidRDefault="00C73465" w:rsidP="00C734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L’elettrizzazione per induzione </w:t>
            </w:r>
          </w:p>
          <w:p w:rsidR="00C51003" w:rsidRDefault="00C51003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:rsidR="00C51003" w:rsidRDefault="00C73465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Maggio -giugno</w:t>
            </w:r>
          </w:p>
        </w:tc>
        <w:tc>
          <w:tcPr>
            <w:tcW w:w="1722" w:type="dxa"/>
            <w:shd w:val="clear" w:color="auto" w:fill="auto"/>
          </w:tcPr>
          <w:p w:rsidR="00C51003" w:rsidRDefault="00C73465" w:rsidP="0061491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Orali e scritte</w:t>
            </w:r>
          </w:p>
        </w:tc>
      </w:tr>
    </w:tbl>
    <w:p w:rsidR="00254D72" w:rsidRDefault="00254D72"/>
    <w:sectPr w:rsidR="00254D72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644" w:rsidRDefault="00DE7644" w:rsidP="00254D72">
      <w:pPr>
        <w:spacing w:after="0" w:line="240" w:lineRule="auto"/>
      </w:pPr>
      <w:r>
        <w:separator/>
      </w:r>
    </w:p>
  </w:endnote>
  <w:endnote w:type="continuationSeparator" w:id="0">
    <w:p w:rsidR="00DE7644" w:rsidRDefault="00DE7644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644" w:rsidRDefault="00DE7644" w:rsidP="00254D72">
      <w:pPr>
        <w:spacing w:after="0" w:line="240" w:lineRule="auto"/>
      </w:pPr>
      <w:r>
        <w:separator/>
      </w:r>
    </w:p>
  </w:footnote>
  <w:footnote w:type="continuationSeparator" w:id="0">
    <w:p w:rsidR="00DE7644" w:rsidRDefault="00DE7644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72" w:rsidRDefault="00254D72">
    <w:pPr>
      <w:pStyle w:val="Intestazione"/>
    </w:pPr>
    <w:r w:rsidRPr="00FC4E64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4D72"/>
    <w:rsid w:val="00180AF8"/>
    <w:rsid w:val="00254D72"/>
    <w:rsid w:val="00277BD8"/>
    <w:rsid w:val="002B25E1"/>
    <w:rsid w:val="00481FB3"/>
    <w:rsid w:val="004E7D52"/>
    <w:rsid w:val="006060FE"/>
    <w:rsid w:val="008B01C1"/>
    <w:rsid w:val="00943DA2"/>
    <w:rsid w:val="00A76008"/>
    <w:rsid w:val="00B8085C"/>
    <w:rsid w:val="00C21F46"/>
    <w:rsid w:val="00C51003"/>
    <w:rsid w:val="00C73465"/>
    <w:rsid w:val="00CF6986"/>
    <w:rsid w:val="00DE7644"/>
    <w:rsid w:val="00F5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F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510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Utente</cp:lastModifiedBy>
  <cp:revision>5</cp:revision>
  <dcterms:created xsi:type="dcterms:W3CDTF">2020-11-10T14:34:00Z</dcterms:created>
  <dcterms:modified xsi:type="dcterms:W3CDTF">2021-10-19T09:16:00Z</dcterms:modified>
</cp:coreProperties>
</file>