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1D7AD3DB" w:rsidR="00254D72" w:rsidRPr="00604F83" w:rsidRDefault="00A76008" w:rsidP="00FD33DC">
            <w:pPr>
              <w:ind w:left="24"/>
              <w:rPr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FD33D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2020/2021</w:t>
            </w:r>
          </w:p>
        </w:tc>
        <w:tc>
          <w:tcPr>
            <w:tcW w:w="7229" w:type="dxa"/>
            <w:shd w:val="clear" w:color="auto" w:fill="auto"/>
            <w:hideMark/>
          </w:tcPr>
          <w:p w14:paraId="7D31AFC5" w14:textId="147C3F89" w:rsidR="00990A98" w:rsidRDefault="00990A98" w:rsidP="00CB772F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MATERIA: TECNICHE PROFESSIONALI DEI SERVIZI COMMERCIALI</w:t>
            </w:r>
          </w:p>
          <w:p w14:paraId="5CA5B673" w14:textId="22834950" w:rsidR="00254D72" w:rsidRPr="00604F83" w:rsidRDefault="00491A20" w:rsidP="00990A98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</w:t>
            </w:r>
            <w:r w:rsidR="00A7600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FD33D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90A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SCIENZE ECONOMICHE AZIENDALI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76310D01" w:rsidR="00254D72" w:rsidRDefault="00254D72" w:rsidP="00FD33DC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FD33D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DE SIMONE PAOLA</w:t>
            </w:r>
          </w:p>
        </w:tc>
        <w:tc>
          <w:tcPr>
            <w:tcW w:w="7229" w:type="dxa"/>
            <w:shd w:val="clear" w:color="auto" w:fill="auto"/>
          </w:tcPr>
          <w:p w14:paraId="144555C9" w14:textId="14B15CA4" w:rsidR="00254D72" w:rsidRDefault="00254D72" w:rsidP="002F702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FD33D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2F702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  <w:r w:rsidR="00FD33D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SCP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0534EA07" w:rsidR="00254D72" w:rsidRDefault="00254D72" w:rsidP="00B528A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Libro 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testo:</w:t>
            </w:r>
            <w:r w:rsidR="000D0A6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D33D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2F702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AZIENDA</w:t>
            </w:r>
            <w:proofErr w:type="gramEnd"/>
            <w:r w:rsidR="002F702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PASSO </w:t>
            </w:r>
            <w:proofErr w:type="spellStart"/>
            <w:r w:rsidR="002F702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PASSO</w:t>
            </w:r>
            <w:proofErr w:type="spellEnd"/>
            <w:r w:rsidR="002F702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INSIEME 1 SORRENTINO +</w:t>
            </w:r>
            <w:r w:rsidR="00FD33D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DISPENSE FORNITE DALL’INSEGNANTE </w:t>
            </w:r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1A710924" w14:textId="5D2F4823" w:rsidR="00CF6986" w:rsidRDefault="00CF6986" w:rsidP="0034078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CB772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34078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testo, dispense,</w:t>
            </w:r>
            <w:r w:rsidR="00FD33D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34078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lezione frontale, lezione partecipata, schemi e mappe concettuali, internet, video</w:t>
            </w:r>
            <w:r w:rsidR="00C3489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, strumenti multimediali, casi aziendali </w:t>
            </w:r>
            <w:r w:rsidR="0034078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</w:t>
            </w:r>
          </w:p>
        </w:tc>
      </w:tr>
    </w:tbl>
    <w:p w14:paraId="24600FB7" w14:textId="1447AE75" w:rsidR="00254D72" w:rsidRDefault="00254D72"/>
    <w:p w14:paraId="2EB07D8F" w14:textId="77777777" w:rsidR="00542511" w:rsidRDefault="00542511"/>
    <w:p w14:paraId="43CDAB18" w14:textId="77777777" w:rsidR="00542511" w:rsidRDefault="00542511"/>
    <w:tbl>
      <w:tblPr>
        <w:tblStyle w:val="TableGrid"/>
        <w:tblW w:w="153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2835"/>
        <w:gridCol w:w="2551"/>
        <w:gridCol w:w="1842"/>
        <w:gridCol w:w="2410"/>
      </w:tblGrid>
      <w:tr w:rsidR="003C0FA5" w:rsidRPr="00604F83" w14:paraId="5ECC0DE6" w14:textId="77777777" w:rsidTr="00A268C0">
        <w:trPr>
          <w:trHeight w:val="469"/>
        </w:trPr>
        <w:tc>
          <w:tcPr>
            <w:tcW w:w="15308" w:type="dxa"/>
            <w:gridSpan w:val="6"/>
            <w:shd w:val="clear" w:color="auto" w:fill="D9D9D9" w:themeFill="background1" w:themeFillShade="D9"/>
            <w:hideMark/>
          </w:tcPr>
          <w:p w14:paraId="3D3CC12F" w14:textId="77777777" w:rsidR="003C0FA5" w:rsidRPr="00604F83" w:rsidRDefault="003C0FA5" w:rsidP="00A268C0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Modulo 1-  LE AZIENDE</w:t>
            </w:r>
          </w:p>
        </w:tc>
      </w:tr>
      <w:tr w:rsidR="003C0FA5" w14:paraId="20CC0014" w14:textId="77777777" w:rsidTr="00A268C0">
        <w:trPr>
          <w:trHeight w:val="469"/>
        </w:trPr>
        <w:tc>
          <w:tcPr>
            <w:tcW w:w="2410" w:type="dxa"/>
            <w:shd w:val="clear" w:color="auto" w:fill="auto"/>
          </w:tcPr>
          <w:p w14:paraId="553E2AFD" w14:textId="77777777" w:rsidR="003C0FA5" w:rsidRDefault="003C0FA5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  <w:p w14:paraId="4D03FE1B" w14:textId="77777777" w:rsidR="003C0FA5" w:rsidRDefault="003C0FA5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D38359D" w14:textId="77777777" w:rsidR="003C0FA5" w:rsidRDefault="003C0FA5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06D9FC6" w14:textId="77777777" w:rsidR="003C0FA5" w:rsidRDefault="003C0FA5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835" w:type="dxa"/>
            <w:shd w:val="clear" w:color="auto" w:fill="auto"/>
          </w:tcPr>
          <w:p w14:paraId="689763AA" w14:textId="77777777" w:rsidR="003C0FA5" w:rsidRDefault="003C0FA5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551" w:type="dxa"/>
            <w:shd w:val="clear" w:color="auto" w:fill="auto"/>
          </w:tcPr>
          <w:p w14:paraId="12D770D0" w14:textId="77777777" w:rsidR="003C0FA5" w:rsidRDefault="003C0FA5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1842" w:type="dxa"/>
            <w:shd w:val="clear" w:color="auto" w:fill="auto"/>
          </w:tcPr>
          <w:p w14:paraId="6E0F9F4C" w14:textId="77777777" w:rsidR="003C0FA5" w:rsidRDefault="003C0FA5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685F083D" w14:textId="77777777" w:rsidR="003C0FA5" w:rsidRDefault="003C0FA5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3C0FA5" w14:paraId="66449D18" w14:textId="77777777" w:rsidTr="007E0395">
        <w:trPr>
          <w:trHeight w:val="1784"/>
        </w:trPr>
        <w:tc>
          <w:tcPr>
            <w:tcW w:w="2410" w:type="dxa"/>
            <w:shd w:val="clear" w:color="auto" w:fill="auto"/>
          </w:tcPr>
          <w:p w14:paraId="54C0829F" w14:textId="77777777" w:rsidR="00EE27B7" w:rsidRPr="00EE27B7" w:rsidRDefault="00EE27B7" w:rsidP="00EE27B7">
            <w:pPr>
              <w:pStyle w:val="Paragrafoelenco"/>
              <w:numPr>
                <w:ilvl w:val="0"/>
                <w:numId w:val="11"/>
              </w:numPr>
              <w:ind w:left="20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27B7">
              <w:rPr>
                <w:rFonts w:ascii="Times New Roman" w:hAnsi="Times New Roman" w:cs="Times New Roman"/>
                <w:sz w:val="24"/>
                <w:szCs w:val="24"/>
              </w:rPr>
              <w:t xml:space="preserve">Riconoscere i caratteri essenziali dell’attività economica e dei soggetti che ne sono protagonisti come </w:t>
            </w:r>
            <w:r w:rsidRPr="00EE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elementi del sistema socio-economico.</w:t>
            </w:r>
          </w:p>
          <w:p w14:paraId="297417A0" w14:textId="77777777" w:rsidR="00414426" w:rsidRDefault="00EE27B7" w:rsidP="00A2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B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E27B7">
              <w:rPr>
                <w:rFonts w:ascii="Times New Roman" w:hAnsi="Times New Roman" w:cs="Times New Roman"/>
                <w:sz w:val="24"/>
                <w:szCs w:val="24"/>
              </w:rPr>
              <w:t xml:space="preserve"> Individuare le </w:t>
            </w:r>
            <w:r w:rsidR="00B634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D2BB2AA" w14:textId="65BB2F30" w:rsidR="003C0FA5" w:rsidRPr="00FD2028" w:rsidRDefault="00EE27B7" w:rsidP="00A268C0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EE27B7">
              <w:rPr>
                <w:rFonts w:ascii="Times New Roman" w:hAnsi="Times New Roman" w:cs="Times New Roman"/>
                <w:sz w:val="24"/>
                <w:szCs w:val="24"/>
              </w:rPr>
              <w:t>caratteristiche</w:t>
            </w:r>
            <w:proofErr w:type="gramEnd"/>
            <w:r w:rsidRPr="00EE27B7">
              <w:rPr>
                <w:rFonts w:ascii="Times New Roman" w:hAnsi="Times New Roman" w:cs="Times New Roman"/>
                <w:sz w:val="24"/>
                <w:szCs w:val="24"/>
              </w:rPr>
              <w:t xml:space="preserve"> di base del sistema aziendale come premessa alla conoscenza del più</w:t>
            </w:r>
            <w:r>
              <w:t xml:space="preserve"> </w:t>
            </w:r>
            <w:r w:rsidRPr="00EE27B7">
              <w:rPr>
                <w:rFonts w:ascii="Times New Roman" w:hAnsi="Times New Roman" w:cs="Times New Roman"/>
                <w:sz w:val="24"/>
                <w:szCs w:val="24"/>
              </w:rPr>
              <w:t>ampio sistema socioeconomico</w:t>
            </w:r>
            <w:r>
              <w:t>.</w:t>
            </w:r>
          </w:p>
        </w:tc>
        <w:tc>
          <w:tcPr>
            <w:tcW w:w="3260" w:type="dxa"/>
            <w:shd w:val="clear" w:color="auto" w:fill="auto"/>
          </w:tcPr>
          <w:p w14:paraId="207214D4" w14:textId="54161EAD" w:rsidR="003C0FA5" w:rsidRPr="00156EB5" w:rsidRDefault="003C0FA5" w:rsidP="00A268C0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Conoscere i concetti di bisogni, beni e servizi</w:t>
            </w:r>
            <w:r w:rsidR="0069427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(cenni)</w:t>
            </w:r>
          </w:p>
          <w:p w14:paraId="5395C029" w14:textId="6FA3AEEF" w:rsidR="003C0FA5" w:rsidRPr="00156EB5" w:rsidRDefault="003C0FA5" w:rsidP="00A268C0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i concetti di attività economica</w:t>
            </w:r>
            <w:r w:rsidR="0069427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(cenni)</w:t>
            </w:r>
          </w:p>
          <w:p w14:paraId="32F9D91C" w14:textId="757AE9BA" w:rsidR="003C0FA5" w:rsidRPr="00156EB5" w:rsidRDefault="003C0FA5" w:rsidP="00A268C0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il concetto di azienda</w:t>
            </w:r>
            <w:r w:rsidR="0069427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(cenni)</w:t>
            </w:r>
          </w:p>
          <w:p w14:paraId="360AD672" w14:textId="1A5254E1" w:rsidR="003C0FA5" w:rsidRPr="00156EB5" w:rsidRDefault="003C0FA5" w:rsidP="00A268C0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Conoscere le tipologie di aziende e le caratteristiche della loro attività economica</w:t>
            </w:r>
            <w:r w:rsidR="00D91392">
              <w:rPr>
                <w:rFonts w:ascii="Times New Roman" w:eastAsia="Times New Roman" w:hAnsi="Times New Roman" w:cs="Times New Roman"/>
                <w:sz w:val="24"/>
                <w:szCs w:val="28"/>
              </w:rPr>
              <w:t>(cenni)</w:t>
            </w:r>
          </w:p>
          <w:p w14:paraId="58D1B3FF" w14:textId="07657BC9" w:rsidR="003C0FA5" w:rsidRPr="00156EB5" w:rsidRDefault="003C0FA5" w:rsidP="00A268C0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Conoscere i settori dell’attività economica </w:t>
            </w:r>
            <w:r w:rsidR="00694276">
              <w:rPr>
                <w:rFonts w:ascii="Times New Roman" w:eastAsia="Times New Roman" w:hAnsi="Times New Roman" w:cs="Times New Roman"/>
                <w:sz w:val="24"/>
                <w:szCs w:val="28"/>
              </w:rPr>
              <w:t>(cenni)</w:t>
            </w:r>
          </w:p>
          <w:p w14:paraId="7FF31CA4" w14:textId="77777777" w:rsidR="003C0FA5" w:rsidRPr="00156EB5" w:rsidRDefault="003C0FA5" w:rsidP="00A268C0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Conoscere la combinazione dei fattori produttivi e la loro remunerazione nell’impresa </w:t>
            </w:r>
          </w:p>
        </w:tc>
        <w:tc>
          <w:tcPr>
            <w:tcW w:w="2835" w:type="dxa"/>
            <w:shd w:val="clear" w:color="auto" w:fill="auto"/>
          </w:tcPr>
          <w:p w14:paraId="2C9ECC12" w14:textId="77777777" w:rsidR="003C0FA5" w:rsidRPr="00156EB5" w:rsidRDefault="003C0FA5" w:rsidP="00A268C0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Riconoscere la funzione economica delle diverse aziende</w:t>
            </w:r>
          </w:p>
          <w:p w14:paraId="63079831" w14:textId="77777777" w:rsidR="003C0FA5" w:rsidRPr="00156EB5" w:rsidRDefault="003C0FA5" w:rsidP="00A268C0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Classificare le imprese secondo il settore economico in cui operano</w:t>
            </w:r>
          </w:p>
        </w:tc>
        <w:tc>
          <w:tcPr>
            <w:tcW w:w="2551" w:type="dxa"/>
            <w:shd w:val="clear" w:color="auto" w:fill="auto"/>
          </w:tcPr>
          <w:p w14:paraId="14ED0D96" w14:textId="77777777" w:rsidR="003C0FA5" w:rsidRDefault="003C0FA5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Unità 1: TIPOLOGIE DI AZIENDE</w:t>
            </w:r>
          </w:p>
          <w:p w14:paraId="169BC670" w14:textId="77777777" w:rsidR="00506D31" w:rsidRPr="00196427" w:rsidRDefault="00506D31" w:rsidP="00506D31">
            <w:pPr>
              <w:pStyle w:val="Paragrafoelenco"/>
              <w:numPr>
                <w:ilvl w:val="0"/>
                <w:numId w:val="15"/>
              </w:numPr>
              <w:ind w:left="201" w:hanging="2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bisogni e l’attività economica</w:t>
            </w:r>
          </w:p>
          <w:p w14:paraId="63B4E682" w14:textId="77777777" w:rsidR="00506D31" w:rsidRPr="00196427" w:rsidRDefault="00506D31" w:rsidP="00506D31">
            <w:pPr>
              <w:pStyle w:val="Paragrafoelenco"/>
              <w:numPr>
                <w:ilvl w:val="0"/>
                <w:numId w:val="15"/>
              </w:numPr>
              <w:ind w:left="201" w:hanging="2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Dall’attività economica alle all’azienda</w:t>
            </w:r>
          </w:p>
          <w:p w14:paraId="08761423" w14:textId="77777777" w:rsidR="00491A20" w:rsidRPr="00196427" w:rsidRDefault="00506D31" w:rsidP="00491A20">
            <w:pPr>
              <w:pStyle w:val="Paragrafoelenco"/>
              <w:numPr>
                <w:ilvl w:val="0"/>
                <w:numId w:val="15"/>
              </w:numPr>
              <w:ind w:left="201" w:hanging="2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 famiglie e l</w:t>
            </w:r>
            <w:r w:rsidR="00491A20"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 </w:t>
            </w: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aziende</w:t>
            </w:r>
            <w:r w:rsidR="00491A20"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di consumo</w:t>
            </w:r>
          </w:p>
          <w:p w14:paraId="46D43053" w14:textId="77777777" w:rsidR="00506D31" w:rsidRPr="00196427" w:rsidRDefault="00491A20" w:rsidP="00491A20">
            <w:pPr>
              <w:pStyle w:val="Paragrafoelenco"/>
              <w:numPr>
                <w:ilvl w:val="0"/>
                <w:numId w:val="15"/>
              </w:numPr>
              <w:ind w:left="201" w:hanging="2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Le imprese e le aziende </w:t>
            </w:r>
            <w:proofErr w:type="gramStart"/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 </w:t>
            </w:r>
            <w:r w:rsidR="00506D31"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produzione</w:t>
            </w:r>
            <w:proofErr w:type="gramEnd"/>
          </w:p>
          <w:p w14:paraId="394DF6A4" w14:textId="77777777" w:rsidR="00491A20" w:rsidRPr="00196427" w:rsidRDefault="00491A20" w:rsidP="00491A20">
            <w:pPr>
              <w:pStyle w:val="Paragrafoelenco"/>
              <w:numPr>
                <w:ilvl w:val="0"/>
                <w:numId w:val="15"/>
              </w:numPr>
              <w:ind w:left="201" w:hanging="2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Combinazione e remunerazione dei fattori produttivi</w:t>
            </w:r>
          </w:p>
          <w:p w14:paraId="11077E82" w14:textId="24555D6B" w:rsidR="00491A20" w:rsidRPr="00196427" w:rsidRDefault="00491A20" w:rsidP="00491A20">
            <w:pPr>
              <w:pStyle w:val="Paragrafoelenco"/>
              <w:numPr>
                <w:ilvl w:val="0"/>
                <w:numId w:val="15"/>
              </w:numPr>
              <w:ind w:left="201" w:hanging="2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settori economici e le diverse imprese</w:t>
            </w:r>
          </w:p>
          <w:p w14:paraId="35667ED8" w14:textId="60928CE6" w:rsidR="00491A20" w:rsidRPr="00506D31" w:rsidRDefault="00491A20" w:rsidP="00491A20">
            <w:pPr>
              <w:pStyle w:val="Paragrafoelenco"/>
              <w:numPr>
                <w:ilvl w:val="0"/>
                <w:numId w:val="15"/>
              </w:numPr>
              <w:ind w:left="201" w:hanging="20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 aziende del sistema economico</w:t>
            </w:r>
          </w:p>
        </w:tc>
        <w:tc>
          <w:tcPr>
            <w:tcW w:w="1842" w:type="dxa"/>
            <w:shd w:val="clear" w:color="auto" w:fill="auto"/>
          </w:tcPr>
          <w:p w14:paraId="3B289A8F" w14:textId="763652F5" w:rsidR="003C0FA5" w:rsidRDefault="00631974" w:rsidP="0058446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2 </w:t>
            </w:r>
            <w:r w:rsidR="00E35608">
              <w:rPr>
                <w:rFonts w:ascii="Times New Roman" w:eastAsia="Times New Roman" w:hAnsi="Times New Roman" w:cs="Times New Roman"/>
                <w:sz w:val="24"/>
                <w:szCs w:val="28"/>
              </w:rPr>
              <w:t>settimane</w:t>
            </w:r>
            <w:r w:rsidR="00E3560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14:paraId="381D05A7" w14:textId="58097529" w:rsidR="00584460" w:rsidRDefault="00584460" w:rsidP="0058446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</w:t>
            </w:r>
          </w:p>
        </w:tc>
        <w:tc>
          <w:tcPr>
            <w:tcW w:w="2410" w:type="dxa"/>
            <w:shd w:val="clear" w:color="auto" w:fill="auto"/>
          </w:tcPr>
          <w:p w14:paraId="4C6EA1B2" w14:textId="77777777" w:rsidR="003C0FA5" w:rsidRPr="00156EB5" w:rsidRDefault="003C0FA5" w:rsidP="00A268C0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Verifica orale</w:t>
            </w:r>
          </w:p>
          <w:p w14:paraId="4B3E1530" w14:textId="77777777" w:rsidR="003C0FA5" w:rsidRPr="00156EB5" w:rsidRDefault="003C0FA5" w:rsidP="00A268C0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Verifiche scritte strutturate e semi-strutturate</w:t>
            </w:r>
          </w:p>
          <w:p w14:paraId="27BF9F04" w14:textId="77777777" w:rsidR="003C0FA5" w:rsidRPr="00156EB5" w:rsidRDefault="003C0FA5" w:rsidP="00A268C0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Test</w:t>
            </w:r>
          </w:p>
          <w:p w14:paraId="7D44285A" w14:textId="77777777" w:rsidR="003C0FA5" w:rsidRPr="00156EB5" w:rsidRDefault="003C0FA5" w:rsidP="00A268C0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Temi</w:t>
            </w:r>
          </w:p>
          <w:p w14:paraId="3ACD04F9" w14:textId="77777777" w:rsidR="003C0FA5" w:rsidRDefault="003C0FA5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645AF" w14:paraId="18B4280C" w14:textId="77777777" w:rsidTr="00B96A06">
        <w:trPr>
          <w:trHeight w:val="1230"/>
        </w:trPr>
        <w:tc>
          <w:tcPr>
            <w:tcW w:w="2410" w:type="dxa"/>
            <w:shd w:val="clear" w:color="auto" w:fill="auto"/>
          </w:tcPr>
          <w:p w14:paraId="6BC42B25" w14:textId="678CEC62" w:rsidR="008645AF" w:rsidRDefault="008645AF" w:rsidP="008645AF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Competenze</w:t>
            </w:r>
          </w:p>
          <w:p w14:paraId="5FB811EA" w14:textId="77777777" w:rsidR="008645AF" w:rsidRDefault="008645AF" w:rsidP="008645AF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FF384D6" w14:textId="77777777" w:rsidR="008645AF" w:rsidRPr="00FD2028" w:rsidRDefault="008645AF" w:rsidP="008645AF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C3BEA5E" w14:textId="3394385E" w:rsidR="008645AF" w:rsidRDefault="008645AF" w:rsidP="008645AF">
            <w:pPr>
              <w:pStyle w:val="Paragrafoelenco"/>
              <w:tabs>
                <w:tab w:val="left" w:pos="59"/>
              </w:tabs>
              <w:ind w:left="20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835" w:type="dxa"/>
            <w:shd w:val="clear" w:color="auto" w:fill="auto"/>
          </w:tcPr>
          <w:p w14:paraId="519B1641" w14:textId="58433960" w:rsidR="008645AF" w:rsidRDefault="008645AF" w:rsidP="008645AF">
            <w:pPr>
              <w:pStyle w:val="Paragrafoelenco"/>
              <w:ind w:left="20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551" w:type="dxa"/>
            <w:shd w:val="clear" w:color="auto" w:fill="auto"/>
          </w:tcPr>
          <w:p w14:paraId="45B18A10" w14:textId="25FCFFCD" w:rsidR="008645AF" w:rsidRDefault="008645AF" w:rsidP="008645AF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1842" w:type="dxa"/>
            <w:shd w:val="clear" w:color="auto" w:fill="auto"/>
          </w:tcPr>
          <w:p w14:paraId="470A6878" w14:textId="75EE32D6" w:rsidR="008645AF" w:rsidRDefault="008645AF" w:rsidP="008645AF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7556A991" w14:textId="4E213400" w:rsidR="008645AF" w:rsidRPr="00340780" w:rsidRDefault="008645AF" w:rsidP="008645AF">
            <w:pPr>
              <w:pStyle w:val="Paragrafoelenco"/>
              <w:ind w:left="20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8645AF" w14:paraId="7FE5E1F9" w14:textId="77777777" w:rsidTr="00B96A06">
        <w:trPr>
          <w:trHeight w:val="1075"/>
        </w:trPr>
        <w:tc>
          <w:tcPr>
            <w:tcW w:w="2410" w:type="dxa"/>
            <w:shd w:val="clear" w:color="auto" w:fill="auto"/>
          </w:tcPr>
          <w:p w14:paraId="6088E910" w14:textId="7F620012" w:rsidR="008645AF" w:rsidRPr="000F4425" w:rsidRDefault="00CB265E" w:rsidP="00CB265E">
            <w:pPr>
              <w:pStyle w:val="Paragrafoelenco"/>
              <w:numPr>
                <w:ilvl w:val="0"/>
                <w:numId w:val="12"/>
              </w:numPr>
              <w:ind w:left="200" w:hanging="1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Riconoscere quali sono </w:t>
            </w:r>
            <w:r w:rsidR="000F4425">
              <w:rPr>
                <w:rFonts w:ascii="Times New Roman" w:eastAsia="Times New Roman" w:hAnsi="Times New Roman" w:cs="Times New Roman"/>
                <w:sz w:val="24"/>
                <w:szCs w:val="28"/>
              </w:rPr>
              <w:t>i principali settori in cui sono organizzate le attività economiche del proprio territorio</w:t>
            </w:r>
          </w:p>
          <w:p w14:paraId="65B9DA7B" w14:textId="6DA9BD01" w:rsidR="000F4425" w:rsidRPr="00CB265E" w:rsidRDefault="000F4425" w:rsidP="00CB265E">
            <w:pPr>
              <w:pStyle w:val="Paragrafoelenco"/>
              <w:numPr>
                <w:ilvl w:val="0"/>
                <w:numId w:val="12"/>
              </w:numPr>
              <w:ind w:left="200" w:hanging="1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Individuare le strategie appropriate per la soluzione di problemi riguardanti la localizzazione delle aziende</w:t>
            </w:r>
          </w:p>
        </w:tc>
        <w:tc>
          <w:tcPr>
            <w:tcW w:w="3260" w:type="dxa"/>
            <w:shd w:val="clear" w:color="auto" w:fill="auto"/>
          </w:tcPr>
          <w:p w14:paraId="4A3192DF" w14:textId="77777777" w:rsidR="008645AF" w:rsidRPr="00156EB5" w:rsidRDefault="008645AF" w:rsidP="008645AF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gli elementi costitutivi dell’azienda</w:t>
            </w:r>
          </w:p>
          <w:p w14:paraId="4CB8FF0F" w14:textId="5F1EC2E7" w:rsidR="008645AF" w:rsidRPr="00156EB5" w:rsidRDefault="008645AF" w:rsidP="008645AF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gli operatori dei mercati e aspetti dell’ambiente</w:t>
            </w:r>
            <w:r w:rsidR="0069427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(cenni)</w:t>
            </w:r>
          </w:p>
          <w:p w14:paraId="79296111" w14:textId="2D8AB406" w:rsidR="008645AF" w:rsidRPr="00156EB5" w:rsidRDefault="008645AF" w:rsidP="008645AF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forme giuridiche e dimensioni aziendali</w:t>
            </w:r>
            <w:r w:rsidR="0069427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(cenni)</w:t>
            </w:r>
          </w:p>
          <w:p w14:paraId="37FE1075" w14:textId="7648BA44" w:rsidR="008645AF" w:rsidRPr="00156EB5" w:rsidRDefault="008645AF" w:rsidP="008645AF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i concetti di sogget</w:t>
            </w:r>
            <w:r w:rsid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t</w:t>
            </w: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o giuridico e di soggetto economico di un’azienda</w:t>
            </w:r>
            <w:r w:rsidR="0069427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(cenni)</w:t>
            </w:r>
          </w:p>
          <w:p w14:paraId="25FF80E5" w14:textId="6C288425" w:rsidR="008645AF" w:rsidRPr="00156EB5" w:rsidRDefault="008645AF" w:rsidP="008645AF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Conoscere i fattori che influiscono sulla localizzazione delle aziende</w:t>
            </w:r>
          </w:p>
        </w:tc>
        <w:tc>
          <w:tcPr>
            <w:tcW w:w="2835" w:type="dxa"/>
            <w:shd w:val="clear" w:color="auto" w:fill="auto"/>
          </w:tcPr>
          <w:p w14:paraId="21F74FBC" w14:textId="77777777" w:rsidR="008645AF" w:rsidRPr="00156EB5" w:rsidRDefault="008645AF" w:rsidP="008645AF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 Esaminare le relazioni tra l’azienda e l’ambiente esterno</w:t>
            </w:r>
          </w:p>
          <w:p w14:paraId="13BF3989" w14:textId="77777777" w:rsidR="00353564" w:rsidRPr="00156EB5" w:rsidRDefault="008645AF" w:rsidP="008645AF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Riconoscere il soggetto giuridico </w:t>
            </w:r>
            <w:r w:rsidR="00353564"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e il soggetto economico di un’azienda</w:t>
            </w:r>
          </w:p>
          <w:p w14:paraId="1BA4A13B" w14:textId="77777777" w:rsidR="00353564" w:rsidRPr="00156EB5" w:rsidRDefault="00353564" w:rsidP="008645AF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Classificare le aziende secondo la forma giuridica e le dimensioni</w:t>
            </w:r>
          </w:p>
          <w:p w14:paraId="56008D5C" w14:textId="4064878F" w:rsidR="008645AF" w:rsidRPr="00156EB5" w:rsidRDefault="00353564" w:rsidP="00156EB5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Individuare la localizzazione pi</w:t>
            </w:r>
            <w:r w:rsid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ù</w:t>
            </w: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adatta per un’azienda </w:t>
            </w:r>
            <w:r w:rsidR="008645AF"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41CFF391" w14:textId="77777777" w:rsidR="00506D31" w:rsidRDefault="008645AF" w:rsidP="00353564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Unità 2: L’A</w:t>
            </w:r>
            <w:r w:rsidR="0035356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IENDA</w:t>
            </w:r>
            <w:r w:rsidR="0035356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COME SISTEMA</w:t>
            </w:r>
          </w:p>
          <w:p w14:paraId="4A170A85" w14:textId="77777777" w:rsidR="008645AF" w:rsidRPr="00196427" w:rsidRDefault="00491A20" w:rsidP="00506D31">
            <w:pPr>
              <w:pStyle w:val="Paragrafoelenco"/>
              <w:numPr>
                <w:ilvl w:val="0"/>
                <w:numId w:val="14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 sistema azienda e i suoi elementi costitutivi</w:t>
            </w:r>
          </w:p>
          <w:p w14:paraId="2D7EF47E" w14:textId="77777777" w:rsidR="00491A20" w:rsidRPr="00196427" w:rsidRDefault="00491A20" w:rsidP="00506D31">
            <w:pPr>
              <w:pStyle w:val="Paragrafoelenco"/>
              <w:numPr>
                <w:ilvl w:val="0"/>
                <w:numId w:val="14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 relazioni dell’azienda con i mercati e con l’ambiente</w:t>
            </w:r>
          </w:p>
          <w:p w14:paraId="2A77CA23" w14:textId="77777777" w:rsidR="00491A20" w:rsidRPr="00196427" w:rsidRDefault="00491A20" w:rsidP="00506D31">
            <w:pPr>
              <w:pStyle w:val="Paragrafoelenco"/>
              <w:numPr>
                <w:ilvl w:val="0"/>
                <w:numId w:val="14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Dimensioni aziendali</w:t>
            </w:r>
          </w:p>
          <w:p w14:paraId="6E3BD6CA" w14:textId="082DE771" w:rsidR="00491A20" w:rsidRPr="00506D31" w:rsidRDefault="00491A20" w:rsidP="00506D31">
            <w:pPr>
              <w:pStyle w:val="Paragrafoelenco"/>
              <w:numPr>
                <w:ilvl w:val="0"/>
                <w:numId w:val="14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 localizzazione dell’azienda</w:t>
            </w:r>
          </w:p>
        </w:tc>
        <w:tc>
          <w:tcPr>
            <w:tcW w:w="1842" w:type="dxa"/>
            <w:shd w:val="clear" w:color="auto" w:fill="auto"/>
          </w:tcPr>
          <w:p w14:paraId="08ABF175" w14:textId="6C499D27" w:rsidR="008645AF" w:rsidRPr="00E35608" w:rsidRDefault="00694276" w:rsidP="008645A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="00E35608" w:rsidRPr="00E3560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settimane</w:t>
            </w:r>
          </w:p>
        </w:tc>
        <w:tc>
          <w:tcPr>
            <w:tcW w:w="2410" w:type="dxa"/>
            <w:shd w:val="clear" w:color="auto" w:fill="auto"/>
          </w:tcPr>
          <w:p w14:paraId="5B1747FA" w14:textId="77777777" w:rsidR="00353564" w:rsidRPr="00156EB5" w:rsidRDefault="00353564" w:rsidP="00353564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Verifica orale</w:t>
            </w:r>
          </w:p>
          <w:p w14:paraId="273126D3" w14:textId="77777777" w:rsidR="00353564" w:rsidRPr="00156EB5" w:rsidRDefault="00353564" w:rsidP="00353564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Verifiche scritte strutturate e semi-strutturate</w:t>
            </w:r>
          </w:p>
          <w:p w14:paraId="23AB40CD" w14:textId="77777777" w:rsidR="00353564" w:rsidRPr="00156EB5" w:rsidRDefault="00353564" w:rsidP="00353564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Test</w:t>
            </w:r>
          </w:p>
          <w:p w14:paraId="7BE1AB45" w14:textId="77777777" w:rsidR="00353564" w:rsidRPr="00156EB5" w:rsidRDefault="00353564" w:rsidP="00353564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Temi</w:t>
            </w:r>
          </w:p>
          <w:p w14:paraId="475AC289" w14:textId="77777777" w:rsidR="008645AF" w:rsidRPr="00340780" w:rsidRDefault="008645AF" w:rsidP="00A00D12">
            <w:pPr>
              <w:pStyle w:val="Paragrafoelenco"/>
              <w:ind w:left="20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56D3E" w14:paraId="2614256F" w14:textId="77777777" w:rsidTr="00D56D3E">
        <w:trPr>
          <w:trHeight w:val="1075"/>
        </w:trPr>
        <w:tc>
          <w:tcPr>
            <w:tcW w:w="15308" w:type="dxa"/>
            <w:gridSpan w:val="6"/>
            <w:shd w:val="clear" w:color="auto" w:fill="D9D9D9" w:themeFill="background1" w:themeFillShade="D9"/>
          </w:tcPr>
          <w:p w14:paraId="7813AE57" w14:textId="4D885421" w:rsidR="00D56D3E" w:rsidRPr="00156EB5" w:rsidRDefault="00D56D3E" w:rsidP="005D1023">
            <w:pPr>
              <w:pStyle w:val="Paragrafoelenc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2-  </w:t>
            </w:r>
            <w:r w:rsidR="005D1023">
              <w:rPr>
                <w:rFonts w:ascii="Times New Roman" w:eastAsia="Times New Roman" w:hAnsi="Times New Roman" w:cs="Times New Roman"/>
                <w:b/>
                <w:sz w:val="36"/>
              </w:rPr>
              <w:t xml:space="preserve">GLI SCAMBI ECONOMICI DELL’AZIENDA </w:t>
            </w:r>
          </w:p>
        </w:tc>
      </w:tr>
      <w:tr w:rsidR="00D56D3E" w14:paraId="48B49D4B" w14:textId="77777777" w:rsidTr="00B96A06">
        <w:trPr>
          <w:trHeight w:val="1075"/>
        </w:trPr>
        <w:tc>
          <w:tcPr>
            <w:tcW w:w="2410" w:type="dxa"/>
            <w:shd w:val="clear" w:color="auto" w:fill="auto"/>
          </w:tcPr>
          <w:p w14:paraId="51761A38" w14:textId="1D770F7B" w:rsidR="00D56D3E" w:rsidRDefault="00D56D3E" w:rsidP="00D56D3E">
            <w:pPr>
              <w:pStyle w:val="Paragrafoelenco"/>
              <w:ind w:left="2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3260" w:type="dxa"/>
            <w:shd w:val="clear" w:color="auto" w:fill="auto"/>
          </w:tcPr>
          <w:p w14:paraId="3AD8AEC3" w14:textId="7B999B3A" w:rsidR="00D56D3E" w:rsidRPr="00156EB5" w:rsidRDefault="00D56D3E" w:rsidP="00D56D3E">
            <w:pPr>
              <w:pStyle w:val="Paragrafoelenco"/>
              <w:tabs>
                <w:tab w:val="left" w:pos="59"/>
              </w:tabs>
              <w:ind w:left="2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835" w:type="dxa"/>
            <w:shd w:val="clear" w:color="auto" w:fill="auto"/>
          </w:tcPr>
          <w:p w14:paraId="25B52F35" w14:textId="4EE4ED17" w:rsidR="00D56D3E" w:rsidRPr="00156EB5" w:rsidRDefault="00D56D3E" w:rsidP="00D56D3E">
            <w:pPr>
              <w:pStyle w:val="Paragrafoelenco"/>
              <w:ind w:left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551" w:type="dxa"/>
            <w:shd w:val="clear" w:color="auto" w:fill="auto"/>
          </w:tcPr>
          <w:p w14:paraId="32E0B8DB" w14:textId="3F687049" w:rsidR="00D56D3E" w:rsidRDefault="00D56D3E" w:rsidP="00D56D3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1842" w:type="dxa"/>
            <w:shd w:val="clear" w:color="auto" w:fill="auto"/>
          </w:tcPr>
          <w:p w14:paraId="722070AA" w14:textId="24A86DB3" w:rsidR="00D56D3E" w:rsidRDefault="00D56D3E" w:rsidP="00D56D3E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618F120E" w14:textId="6C8522F3" w:rsidR="00D56D3E" w:rsidRPr="00156EB5" w:rsidRDefault="00D56D3E" w:rsidP="00D56D3E">
            <w:pPr>
              <w:pStyle w:val="Paragrafoelenc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Tipologie di </w:t>
            </w:r>
            <w:proofErr w:type="spellStart"/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verifihe</w:t>
            </w:r>
            <w:proofErr w:type="spellEnd"/>
          </w:p>
        </w:tc>
      </w:tr>
      <w:tr w:rsidR="00D56D3E" w14:paraId="329A3E95" w14:textId="77777777" w:rsidTr="00B96A06">
        <w:trPr>
          <w:trHeight w:val="1075"/>
        </w:trPr>
        <w:tc>
          <w:tcPr>
            <w:tcW w:w="2410" w:type="dxa"/>
            <w:shd w:val="clear" w:color="auto" w:fill="auto"/>
          </w:tcPr>
          <w:p w14:paraId="3C554761" w14:textId="2A4401FC" w:rsidR="00D56D3E" w:rsidRDefault="00966B40" w:rsidP="00966B40">
            <w:pPr>
              <w:pStyle w:val="Paragrafoelenco"/>
              <w:numPr>
                <w:ilvl w:val="0"/>
                <w:numId w:val="12"/>
              </w:numPr>
              <w:ind w:left="200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Riconoscere i caratteri essenziali della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comprevendita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nell’ambito economico per orientarsi nel tessuto produttivo 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proprioterritorio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3263756C" w14:textId="79F938FB" w:rsidR="005D1023" w:rsidRDefault="004553ED" w:rsidP="005D1023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Caratteri e fasi della compravendita</w:t>
            </w:r>
          </w:p>
          <w:p w14:paraId="690BE353" w14:textId="21E05A00" w:rsidR="004553ED" w:rsidRDefault="004553ED" w:rsidP="005D1023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Elementi essenziali del contratto di compravendita</w:t>
            </w:r>
          </w:p>
          <w:p w14:paraId="36E987F2" w14:textId="06928FF9" w:rsidR="004553ED" w:rsidRDefault="004553ED" w:rsidP="005D1023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Clausole relative alla consegna all’imballaggio e al pagamento</w:t>
            </w:r>
          </w:p>
          <w:p w14:paraId="683137BD" w14:textId="77777777" w:rsidR="00D56D3E" w:rsidRDefault="005D1023" w:rsidP="005D1023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Conoscere i documenti della compravendita e loro articolazione</w:t>
            </w:r>
          </w:p>
          <w:p w14:paraId="2EA0393E" w14:textId="0D8AFC76" w:rsidR="005D1023" w:rsidRPr="00156EB5" w:rsidRDefault="005D1023" w:rsidP="005D1023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le tecniche di calcolo nei documenti della compravendita</w:t>
            </w:r>
          </w:p>
        </w:tc>
        <w:tc>
          <w:tcPr>
            <w:tcW w:w="2835" w:type="dxa"/>
            <w:shd w:val="clear" w:color="auto" w:fill="auto"/>
          </w:tcPr>
          <w:p w14:paraId="1A3B77FF" w14:textId="77777777" w:rsidR="00D56D3E" w:rsidRDefault="004553ED" w:rsidP="00D56D3E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Interpretare le clausole contrattuali</w:t>
            </w:r>
          </w:p>
          <w:p w14:paraId="53C0D3AB" w14:textId="4B4FBE29" w:rsidR="004553ED" w:rsidRPr="00156EB5" w:rsidRDefault="004553ED" w:rsidP="00D56D3E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Determinare il prezzo di vendita in funzione delle clausole contrattuali</w:t>
            </w:r>
          </w:p>
        </w:tc>
        <w:tc>
          <w:tcPr>
            <w:tcW w:w="2551" w:type="dxa"/>
            <w:shd w:val="clear" w:color="auto" w:fill="auto"/>
          </w:tcPr>
          <w:p w14:paraId="720B4AD0" w14:textId="77777777" w:rsidR="00D56D3E" w:rsidRDefault="004553ED" w:rsidP="00D56D3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UNITA’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1:IL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CONTRATTO DI COMPRAVENDITA</w:t>
            </w:r>
          </w:p>
          <w:p w14:paraId="565843C3" w14:textId="77777777" w:rsidR="004553ED" w:rsidRPr="004553ED" w:rsidRDefault="004553ED" w:rsidP="004553ED">
            <w:pPr>
              <w:pStyle w:val="Paragrafoelenco"/>
              <w:numPr>
                <w:ilvl w:val="0"/>
                <w:numId w:val="19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Aspetti giuridici e tecnici della compravendita</w:t>
            </w:r>
          </w:p>
          <w:p w14:paraId="3A164BB7" w14:textId="77777777" w:rsidR="004553ED" w:rsidRPr="004553ED" w:rsidRDefault="004553ED" w:rsidP="004553ED">
            <w:pPr>
              <w:pStyle w:val="Paragrafoelenco"/>
              <w:numPr>
                <w:ilvl w:val="0"/>
                <w:numId w:val="19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Il tempo e il luogo di consegna</w:t>
            </w:r>
          </w:p>
          <w:p w14:paraId="4D977774" w14:textId="77777777" w:rsidR="004553ED" w:rsidRPr="004553ED" w:rsidRDefault="004553ED" w:rsidP="004553ED">
            <w:pPr>
              <w:pStyle w:val="Paragrafoelenco"/>
              <w:numPr>
                <w:ilvl w:val="0"/>
                <w:numId w:val="19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Le clausole relative all’imballaggio </w:t>
            </w:r>
          </w:p>
          <w:p w14:paraId="2785204A" w14:textId="3F825ABB" w:rsidR="004553ED" w:rsidRPr="004553ED" w:rsidRDefault="004553ED" w:rsidP="004553ED">
            <w:pPr>
              <w:pStyle w:val="Paragrafoelenco"/>
              <w:numPr>
                <w:ilvl w:val="0"/>
                <w:numId w:val="19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Le clausole relative al pagamento</w:t>
            </w:r>
          </w:p>
        </w:tc>
        <w:tc>
          <w:tcPr>
            <w:tcW w:w="1842" w:type="dxa"/>
            <w:shd w:val="clear" w:color="auto" w:fill="auto"/>
          </w:tcPr>
          <w:p w14:paraId="39347034" w14:textId="2A76A086" w:rsidR="00D56D3E" w:rsidRDefault="00584460" w:rsidP="0058446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 settimane</w:t>
            </w:r>
          </w:p>
        </w:tc>
        <w:tc>
          <w:tcPr>
            <w:tcW w:w="2410" w:type="dxa"/>
            <w:shd w:val="clear" w:color="auto" w:fill="auto"/>
          </w:tcPr>
          <w:p w14:paraId="173864E0" w14:textId="77777777" w:rsidR="00D56D3E" w:rsidRDefault="004553ED" w:rsidP="00D56D3E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Verifiche orali</w:t>
            </w:r>
          </w:p>
          <w:p w14:paraId="28388CD8" w14:textId="77777777" w:rsidR="004553ED" w:rsidRDefault="004553ED" w:rsidP="00D56D3E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Verifiche scritte</w:t>
            </w:r>
          </w:p>
          <w:p w14:paraId="7BFDE17C" w14:textId="77777777" w:rsidR="004553ED" w:rsidRDefault="004553ED" w:rsidP="004553ED">
            <w:pPr>
              <w:ind w:left="20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semistrutturate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e strutturate</w:t>
            </w:r>
          </w:p>
          <w:p w14:paraId="2BC15302" w14:textId="423CE24A" w:rsidR="004553ED" w:rsidRPr="004553ED" w:rsidRDefault="004553ED" w:rsidP="004553ED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test</w:t>
            </w:r>
            <w:proofErr w:type="gramEnd"/>
          </w:p>
        </w:tc>
      </w:tr>
      <w:tr w:rsidR="00D56D3E" w14:paraId="7685576F" w14:textId="77777777" w:rsidTr="00B96A06">
        <w:trPr>
          <w:trHeight w:val="1075"/>
        </w:trPr>
        <w:tc>
          <w:tcPr>
            <w:tcW w:w="2410" w:type="dxa"/>
            <w:shd w:val="clear" w:color="auto" w:fill="auto"/>
          </w:tcPr>
          <w:p w14:paraId="7BC930AD" w14:textId="55C05C10" w:rsidR="00D56D3E" w:rsidRPr="00D56D3E" w:rsidRDefault="00D56D3E" w:rsidP="00D56D3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56D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Competenze</w:t>
            </w:r>
          </w:p>
        </w:tc>
        <w:tc>
          <w:tcPr>
            <w:tcW w:w="3260" w:type="dxa"/>
            <w:shd w:val="clear" w:color="auto" w:fill="auto"/>
          </w:tcPr>
          <w:p w14:paraId="705D688D" w14:textId="362B72F3" w:rsidR="00D56D3E" w:rsidRPr="00D56D3E" w:rsidRDefault="00D56D3E" w:rsidP="00D56D3E">
            <w:pPr>
              <w:tabs>
                <w:tab w:val="left" w:pos="59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56D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835" w:type="dxa"/>
            <w:shd w:val="clear" w:color="auto" w:fill="auto"/>
          </w:tcPr>
          <w:p w14:paraId="4A80C9A8" w14:textId="3BE5A474" w:rsidR="00D56D3E" w:rsidRPr="00D56D3E" w:rsidRDefault="00D56D3E" w:rsidP="00D56D3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56D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551" w:type="dxa"/>
            <w:shd w:val="clear" w:color="auto" w:fill="auto"/>
          </w:tcPr>
          <w:p w14:paraId="49C5032E" w14:textId="73E2B740" w:rsidR="00D56D3E" w:rsidRPr="00D56D3E" w:rsidRDefault="00D56D3E" w:rsidP="00D56D3E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56D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1842" w:type="dxa"/>
            <w:shd w:val="clear" w:color="auto" w:fill="auto"/>
          </w:tcPr>
          <w:p w14:paraId="2617CAB0" w14:textId="5B9D0C88" w:rsidR="00D56D3E" w:rsidRPr="00D56D3E" w:rsidRDefault="00D56D3E" w:rsidP="00D56D3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56D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79C786A5" w14:textId="32F6A808" w:rsidR="00D56D3E" w:rsidRPr="00D56D3E" w:rsidRDefault="00D56D3E" w:rsidP="00D56D3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56D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Tipologie di </w:t>
            </w:r>
            <w:proofErr w:type="spellStart"/>
            <w:r w:rsidRPr="00D56D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verifihe</w:t>
            </w:r>
            <w:proofErr w:type="spellEnd"/>
          </w:p>
        </w:tc>
      </w:tr>
      <w:tr w:rsidR="005072E9" w14:paraId="5C44AD40" w14:textId="77777777" w:rsidTr="00B96A06">
        <w:trPr>
          <w:trHeight w:val="1075"/>
        </w:trPr>
        <w:tc>
          <w:tcPr>
            <w:tcW w:w="2410" w:type="dxa"/>
            <w:shd w:val="clear" w:color="auto" w:fill="auto"/>
          </w:tcPr>
          <w:p w14:paraId="29E49BDE" w14:textId="206BFBE8" w:rsidR="005072E9" w:rsidRDefault="007A7003" w:rsidP="007A7003">
            <w:pPr>
              <w:pStyle w:val="Paragrafoelenco"/>
              <w:numPr>
                <w:ilvl w:val="0"/>
                <w:numId w:val="12"/>
              </w:numPr>
              <w:ind w:left="200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Riconoscere i documenti essenziali del sistema socio economico per orientarsi nel tessuto produttivo del proprio territorio</w:t>
            </w:r>
          </w:p>
        </w:tc>
        <w:tc>
          <w:tcPr>
            <w:tcW w:w="3260" w:type="dxa"/>
            <w:shd w:val="clear" w:color="auto" w:fill="auto"/>
          </w:tcPr>
          <w:p w14:paraId="2312D3F2" w14:textId="77777777" w:rsidR="005072E9" w:rsidRDefault="005072E9" w:rsidP="005072E9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Conoscere i principali documenti emessi in ciascuna fase della compravendita</w:t>
            </w:r>
          </w:p>
          <w:p w14:paraId="0A42F2C5" w14:textId="77777777" w:rsidR="005072E9" w:rsidRDefault="005072E9" w:rsidP="005072E9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il contenuto della fattura</w:t>
            </w:r>
          </w:p>
          <w:p w14:paraId="36267894" w14:textId="77777777" w:rsidR="005072E9" w:rsidRDefault="005072E9" w:rsidP="005072E9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il contenuto del DDT</w:t>
            </w:r>
          </w:p>
          <w:p w14:paraId="423C51D7" w14:textId="176A58AD" w:rsidR="005072E9" w:rsidRPr="00156EB5" w:rsidRDefault="005072E9" w:rsidP="005072E9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Conoscere la ricevuta fiscale e lo scontrino fiscale </w:t>
            </w:r>
          </w:p>
        </w:tc>
        <w:tc>
          <w:tcPr>
            <w:tcW w:w="2835" w:type="dxa"/>
            <w:shd w:val="clear" w:color="auto" w:fill="auto"/>
          </w:tcPr>
          <w:p w14:paraId="17D436C8" w14:textId="7ED9AAF1" w:rsidR="005072E9" w:rsidRDefault="005072E9" w:rsidP="005072E9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Compilare ordinativi e conferme d’ordine</w:t>
            </w:r>
          </w:p>
          <w:p w14:paraId="32F80728" w14:textId="1A494FD3" w:rsidR="005072E9" w:rsidRDefault="005072E9" w:rsidP="005072E9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Compilare fatture immediate differite e DDT</w:t>
            </w:r>
          </w:p>
          <w:p w14:paraId="3C2B44CD" w14:textId="77777777" w:rsidR="005072E9" w:rsidRDefault="005072E9" w:rsidP="005072E9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Riconoscere i documenti delle vendite</w:t>
            </w:r>
          </w:p>
          <w:p w14:paraId="1F1C75CE" w14:textId="43368948" w:rsidR="005072E9" w:rsidRPr="00156EB5" w:rsidRDefault="005072E9" w:rsidP="005072E9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Scorporare l’iva dai prezzi di vendita</w:t>
            </w:r>
          </w:p>
        </w:tc>
        <w:tc>
          <w:tcPr>
            <w:tcW w:w="2551" w:type="dxa"/>
            <w:shd w:val="clear" w:color="auto" w:fill="auto"/>
          </w:tcPr>
          <w:p w14:paraId="638D660F" w14:textId="7A1F57EF" w:rsidR="005072E9" w:rsidRDefault="005072E9" w:rsidP="005072E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UNITA’ 2:</w:t>
            </w:r>
            <w:r w:rsidR="007A700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 DOCUMENTI DELLA COMPRAVENDITA</w:t>
            </w:r>
          </w:p>
          <w:p w14:paraId="564DB7A0" w14:textId="77777777" w:rsidR="005072E9" w:rsidRDefault="005072E9" w:rsidP="005072E9">
            <w:pPr>
              <w:pStyle w:val="Paragrafoelenco"/>
              <w:numPr>
                <w:ilvl w:val="0"/>
                <w:numId w:val="20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Documenti nella fase delle trattative e della stipulazione del contratto</w:t>
            </w:r>
          </w:p>
          <w:p w14:paraId="0934EAEB" w14:textId="77FA7A8C" w:rsidR="005072E9" w:rsidRDefault="005072E9" w:rsidP="005072E9">
            <w:pPr>
              <w:pStyle w:val="Paragrafoelenco"/>
              <w:numPr>
                <w:ilvl w:val="0"/>
                <w:numId w:val="20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 documenti nella fase di esecuzione del contratto</w:t>
            </w:r>
          </w:p>
          <w:p w14:paraId="5F3C3B74" w14:textId="37EAF50C" w:rsidR="005072E9" w:rsidRDefault="005072E9" w:rsidP="005072E9">
            <w:pPr>
              <w:pStyle w:val="Paragrafoelenco"/>
              <w:numPr>
                <w:ilvl w:val="0"/>
                <w:numId w:val="20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La fattura immediata</w:t>
            </w:r>
          </w:p>
          <w:p w14:paraId="4BC7A1CE" w14:textId="3D3CC1C4" w:rsidR="005072E9" w:rsidRDefault="005072E9" w:rsidP="005072E9">
            <w:pPr>
              <w:pStyle w:val="Paragrafoelenco"/>
              <w:numPr>
                <w:ilvl w:val="0"/>
                <w:numId w:val="20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Il DDT e la fattura differita</w:t>
            </w:r>
          </w:p>
          <w:p w14:paraId="5EE261F4" w14:textId="2A133F77" w:rsidR="005072E9" w:rsidRPr="005072E9" w:rsidRDefault="005072E9" w:rsidP="005072E9">
            <w:pPr>
              <w:pStyle w:val="Paragrafoelenco"/>
              <w:numPr>
                <w:ilvl w:val="0"/>
                <w:numId w:val="20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Lo scontrino fiscale e la ricevuta fiscale</w:t>
            </w:r>
          </w:p>
          <w:p w14:paraId="21E02B5E" w14:textId="54A1F052" w:rsidR="005072E9" w:rsidRDefault="005072E9" w:rsidP="005072E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2FEC6C39" w14:textId="5E048018" w:rsidR="005072E9" w:rsidRDefault="00D91392" w:rsidP="00631974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 w:rsidR="0063197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584460">
              <w:rPr>
                <w:rFonts w:ascii="Times New Roman" w:eastAsia="Times New Roman" w:hAnsi="Times New Roman" w:cs="Times New Roman"/>
                <w:sz w:val="24"/>
                <w:szCs w:val="28"/>
              </w:rPr>
              <w:t>settimane</w:t>
            </w:r>
          </w:p>
        </w:tc>
        <w:tc>
          <w:tcPr>
            <w:tcW w:w="2410" w:type="dxa"/>
            <w:shd w:val="clear" w:color="auto" w:fill="auto"/>
          </w:tcPr>
          <w:p w14:paraId="39AA581E" w14:textId="119B72D5" w:rsidR="005072E9" w:rsidRDefault="005072E9" w:rsidP="005072E9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5C63B8">
              <w:rPr>
                <w:rFonts w:ascii="Times New Roman" w:eastAsia="Times New Roman" w:hAnsi="Times New Roman" w:cs="Times New Roman"/>
                <w:sz w:val="24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erifiche orali</w:t>
            </w:r>
          </w:p>
          <w:p w14:paraId="57033E3B" w14:textId="1391014A" w:rsidR="005072E9" w:rsidRDefault="005C63B8" w:rsidP="005072E9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5072E9">
              <w:rPr>
                <w:rFonts w:ascii="Times New Roman" w:eastAsia="Times New Roman" w:hAnsi="Times New Roman" w:cs="Times New Roman"/>
                <w:sz w:val="24"/>
                <w:szCs w:val="28"/>
              </w:rPr>
              <w:t>Verifiche scritte</w:t>
            </w:r>
          </w:p>
          <w:p w14:paraId="32773447" w14:textId="77777777" w:rsidR="005072E9" w:rsidRDefault="005072E9" w:rsidP="005072E9">
            <w:pPr>
              <w:ind w:left="20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semistrutturate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e strutturate</w:t>
            </w:r>
          </w:p>
          <w:p w14:paraId="26DB68DE" w14:textId="67B7AE38" w:rsidR="005072E9" w:rsidRDefault="005C63B8" w:rsidP="005072E9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T</w:t>
            </w:r>
            <w:r w:rsidR="005072E9">
              <w:rPr>
                <w:rFonts w:ascii="Times New Roman" w:eastAsia="Times New Roman" w:hAnsi="Times New Roman" w:cs="Times New Roman"/>
                <w:sz w:val="24"/>
                <w:szCs w:val="28"/>
              </w:rPr>
              <w:t>est</w:t>
            </w:r>
          </w:p>
          <w:p w14:paraId="1C008D97" w14:textId="183674A7" w:rsidR="005C63B8" w:rsidRPr="00156EB5" w:rsidRDefault="005C63B8" w:rsidP="005072E9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Compilazione di documenti</w:t>
            </w:r>
          </w:p>
        </w:tc>
      </w:tr>
      <w:tr w:rsidR="005072E9" w14:paraId="34522E61" w14:textId="77777777" w:rsidTr="00B96A06">
        <w:trPr>
          <w:trHeight w:val="1075"/>
        </w:trPr>
        <w:tc>
          <w:tcPr>
            <w:tcW w:w="2410" w:type="dxa"/>
            <w:shd w:val="clear" w:color="auto" w:fill="auto"/>
          </w:tcPr>
          <w:p w14:paraId="61F9CFE6" w14:textId="2DD4C11B" w:rsidR="005072E9" w:rsidRPr="00D56D3E" w:rsidRDefault="005072E9" w:rsidP="005072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56D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3260" w:type="dxa"/>
            <w:shd w:val="clear" w:color="auto" w:fill="auto"/>
          </w:tcPr>
          <w:p w14:paraId="47A9A6EF" w14:textId="4C15D34E" w:rsidR="005072E9" w:rsidRPr="00D56D3E" w:rsidRDefault="005072E9" w:rsidP="005072E9">
            <w:pPr>
              <w:tabs>
                <w:tab w:val="left" w:pos="59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56D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835" w:type="dxa"/>
            <w:shd w:val="clear" w:color="auto" w:fill="auto"/>
          </w:tcPr>
          <w:p w14:paraId="52760CBE" w14:textId="7C583B96" w:rsidR="005072E9" w:rsidRPr="00D56D3E" w:rsidRDefault="005072E9" w:rsidP="005072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56D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551" w:type="dxa"/>
            <w:shd w:val="clear" w:color="auto" w:fill="auto"/>
          </w:tcPr>
          <w:p w14:paraId="15D3C0C6" w14:textId="5FF2EB0B" w:rsidR="005072E9" w:rsidRPr="00D56D3E" w:rsidRDefault="005072E9" w:rsidP="005072E9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56D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1842" w:type="dxa"/>
            <w:shd w:val="clear" w:color="auto" w:fill="auto"/>
          </w:tcPr>
          <w:p w14:paraId="7797270C" w14:textId="052FE116" w:rsidR="005072E9" w:rsidRPr="00D56D3E" w:rsidRDefault="005072E9" w:rsidP="005072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56D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7CC1DD42" w14:textId="18DAC589" w:rsidR="005072E9" w:rsidRPr="00D56D3E" w:rsidRDefault="005072E9" w:rsidP="005072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56D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Tipologie di </w:t>
            </w:r>
            <w:proofErr w:type="spellStart"/>
            <w:r w:rsidRPr="00D56D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verifihe</w:t>
            </w:r>
            <w:proofErr w:type="spellEnd"/>
          </w:p>
        </w:tc>
      </w:tr>
      <w:tr w:rsidR="005072E9" w14:paraId="05AB5733" w14:textId="77777777" w:rsidTr="00B96A06">
        <w:trPr>
          <w:trHeight w:val="1075"/>
        </w:trPr>
        <w:tc>
          <w:tcPr>
            <w:tcW w:w="2410" w:type="dxa"/>
            <w:shd w:val="clear" w:color="auto" w:fill="auto"/>
          </w:tcPr>
          <w:p w14:paraId="21AEA31B" w14:textId="30965D7E" w:rsidR="005072E9" w:rsidRDefault="007A7003" w:rsidP="007A7003">
            <w:pPr>
              <w:pStyle w:val="Paragrafoelenco"/>
              <w:numPr>
                <w:ilvl w:val="0"/>
                <w:numId w:val="12"/>
              </w:numPr>
              <w:ind w:left="200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 Essere in grado di   sapere i meccanismi che ruotano intorno all’iva </w:t>
            </w:r>
            <w:r w:rsidR="00966B40">
              <w:rPr>
                <w:rFonts w:ascii="Times New Roman" w:eastAsia="Times New Roman" w:hAnsi="Times New Roman" w:cs="Times New Roman"/>
                <w:sz w:val="24"/>
                <w:szCs w:val="28"/>
              </w:rPr>
              <w:t>nel sistema socio economico per orientarsi nel tessuto produttivo del proprio territorio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2479AF89" w14:textId="77777777" w:rsidR="005072E9" w:rsidRDefault="005072E9" w:rsidP="005072E9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I caratteri dell’iva</w:t>
            </w:r>
          </w:p>
          <w:p w14:paraId="0E1AE48F" w14:textId="77777777" w:rsidR="005072E9" w:rsidRDefault="005072E9" w:rsidP="005072E9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Presupposti dell’iva</w:t>
            </w:r>
          </w:p>
          <w:p w14:paraId="3E64DE31" w14:textId="77777777" w:rsidR="005072E9" w:rsidRDefault="005C63B8" w:rsidP="005072E9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Classificazione delle operazioni in base alle norme iva</w:t>
            </w:r>
          </w:p>
          <w:p w14:paraId="0062942B" w14:textId="77777777" w:rsidR="005C63B8" w:rsidRDefault="005C63B8" w:rsidP="005072E9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Elementi che concorrono a formare la base imponibile iva</w:t>
            </w:r>
          </w:p>
          <w:p w14:paraId="43B4080B" w14:textId="2DFBBD20" w:rsidR="005C63B8" w:rsidRPr="00156EB5" w:rsidRDefault="005C63B8" w:rsidP="005072E9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Elementi che rientrano nel totale fattura</w:t>
            </w:r>
          </w:p>
        </w:tc>
        <w:tc>
          <w:tcPr>
            <w:tcW w:w="2835" w:type="dxa"/>
            <w:shd w:val="clear" w:color="auto" w:fill="auto"/>
          </w:tcPr>
          <w:p w14:paraId="67E6DE40" w14:textId="722CDC3C" w:rsidR="005C63B8" w:rsidRDefault="005C63B8" w:rsidP="005C63B8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Classificare le operazioni ai fini iva</w:t>
            </w:r>
          </w:p>
          <w:p w14:paraId="20BE5AEA" w14:textId="77777777" w:rsidR="005072E9" w:rsidRDefault="005C63B8" w:rsidP="005C63B8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Determinare la base imponibile iva e il totale fattura</w:t>
            </w:r>
          </w:p>
          <w:p w14:paraId="6CA5618A" w14:textId="30FDB404" w:rsidR="005C63B8" w:rsidRPr="00156EB5" w:rsidRDefault="005C63B8" w:rsidP="005C63B8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Redigere fatture ad una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piu’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aliquote</w:t>
            </w:r>
          </w:p>
        </w:tc>
        <w:tc>
          <w:tcPr>
            <w:tcW w:w="2551" w:type="dxa"/>
            <w:shd w:val="clear" w:color="auto" w:fill="auto"/>
          </w:tcPr>
          <w:p w14:paraId="16177DBE" w14:textId="77777777" w:rsidR="005072E9" w:rsidRDefault="005C63B8" w:rsidP="005072E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UNITA’ 3:</w:t>
            </w:r>
          </w:p>
          <w:p w14:paraId="10EFA8BF" w14:textId="77777777" w:rsidR="005C63B8" w:rsidRPr="005C63B8" w:rsidRDefault="005C63B8" w:rsidP="005C63B8">
            <w:pPr>
              <w:pStyle w:val="Paragrafoelenco"/>
              <w:numPr>
                <w:ilvl w:val="0"/>
                <w:numId w:val="21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Caratteri dell’iva</w:t>
            </w:r>
          </w:p>
          <w:p w14:paraId="47C4C957" w14:textId="77777777" w:rsidR="005C63B8" w:rsidRPr="005C63B8" w:rsidRDefault="005C63B8" w:rsidP="005C63B8">
            <w:pPr>
              <w:pStyle w:val="Paragrafoelenco"/>
              <w:numPr>
                <w:ilvl w:val="0"/>
                <w:numId w:val="21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La base imponibile iva</w:t>
            </w:r>
          </w:p>
          <w:p w14:paraId="26899D81" w14:textId="77777777" w:rsidR="005C63B8" w:rsidRPr="005C63B8" w:rsidRDefault="005C63B8" w:rsidP="005C63B8">
            <w:pPr>
              <w:pStyle w:val="Paragrafoelenco"/>
              <w:numPr>
                <w:ilvl w:val="0"/>
                <w:numId w:val="21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Gli sconti</w:t>
            </w:r>
          </w:p>
          <w:p w14:paraId="561A9220" w14:textId="77777777" w:rsidR="005C63B8" w:rsidRPr="005C63B8" w:rsidRDefault="005C63B8" w:rsidP="005C63B8">
            <w:pPr>
              <w:pStyle w:val="Paragrafoelenco"/>
              <w:numPr>
                <w:ilvl w:val="0"/>
                <w:numId w:val="21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Le spese accessorie</w:t>
            </w:r>
          </w:p>
          <w:p w14:paraId="5D7901CA" w14:textId="77777777" w:rsidR="005C63B8" w:rsidRPr="005C63B8" w:rsidRDefault="005C63B8" w:rsidP="005C63B8">
            <w:pPr>
              <w:pStyle w:val="Paragrafoelenco"/>
              <w:numPr>
                <w:ilvl w:val="0"/>
                <w:numId w:val="21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L’imballaggio</w:t>
            </w:r>
          </w:p>
          <w:p w14:paraId="1270496A" w14:textId="77777777" w:rsidR="005C63B8" w:rsidRPr="005C63B8" w:rsidRDefault="005C63B8" w:rsidP="005C63B8">
            <w:pPr>
              <w:pStyle w:val="Paragrafoelenco"/>
              <w:numPr>
                <w:ilvl w:val="0"/>
                <w:numId w:val="21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Gli interessi di dilazione</w:t>
            </w:r>
          </w:p>
          <w:p w14:paraId="1F9BD948" w14:textId="48C77744" w:rsidR="005C63B8" w:rsidRPr="005C63B8" w:rsidRDefault="005C63B8" w:rsidP="005C63B8">
            <w:pPr>
              <w:pStyle w:val="Paragrafoelenco"/>
              <w:numPr>
                <w:ilvl w:val="0"/>
                <w:numId w:val="21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Fatture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piu’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aliquote iva</w:t>
            </w:r>
          </w:p>
        </w:tc>
        <w:tc>
          <w:tcPr>
            <w:tcW w:w="1842" w:type="dxa"/>
            <w:shd w:val="clear" w:color="auto" w:fill="auto"/>
          </w:tcPr>
          <w:p w14:paraId="38EB533B" w14:textId="0EC93FC2" w:rsidR="005072E9" w:rsidRDefault="00D91392" w:rsidP="005072E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="0058446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settimane</w:t>
            </w:r>
          </w:p>
        </w:tc>
        <w:tc>
          <w:tcPr>
            <w:tcW w:w="2410" w:type="dxa"/>
            <w:shd w:val="clear" w:color="auto" w:fill="auto"/>
          </w:tcPr>
          <w:p w14:paraId="0E63A371" w14:textId="77777777" w:rsidR="005072E9" w:rsidRDefault="005C63B8" w:rsidP="005072E9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Verifiche orali</w:t>
            </w:r>
          </w:p>
          <w:p w14:paraId="3E8C4AEF" w14:textId="77777777" w:rsidR="005C63B8" w:rsidRDefault="005C63B8" w:rsidP="005072E9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Verifiche scritte strutturate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semistrutturate</w:t>
            </w:r>
            <w:proofErr w:type="spellEnd"/>
          </w:p>
          <w:p w14:paraId="36E4E17D" w14:textId="30901556" w:rsidR="005C63B8" w:rsidRPr="00156EB5" w:rsidRDefault="005C63B8" w:rsidP="005072E9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Compilazione di documenti</w:t>
            </w:r>
          </w:p>
        </w:tc>
      </w:tr>
      <w:tr w:rsidR="005072E9" w14:paraId="7CB87CCC" w14:textId="77777777" w:rsidTr="005C7447">
        <w:trPr>
          <w:trHeight w:val="469"/>
        </w:trPr>
        <w:tc>
          <w:tcPr>
            <w:tcW w:w="15308" w:type="dxa"/>
            <w:gridSpan w:val="6"/>
            <w:shd w:val="clear" w:color="auto" w:fill="D9D9D9" w:themeFill="background1" w:themeFillShade="D9"/>
            <w:hideMark/>
          </w:tcPr>
          <w:p w14:paraId="1E429E1D" w14:textId="59BC63E3" w:rsidR="005072E9" w:rsidRPr="00604F83" w:rsidRDefault="005072E9" w:rsidP="00966B40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966B40">
              <w:rPr>
                <w:rFonts w:ascii="Times New Roman" w:eastAsia="Times New Roman" w:hAnsi="Times New Roman" w:cs="Times New Roman"/>
                <w:b/>
                <w:sz w:val="3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DALLA TEORIZZAZIONE ALLA REALIZZAZIONE DELLA CAMPAGNA PUBBLICITARIA </w:t>
            </w:r>
          </w:p>
        </w:tc>
      </w:tr>
      <w:tr w:rsidR="005072E9" w14:paraId="465E3F64" w14:textId="77777777" w:rsidTr="005C7447">
        <w:trPr>
          <w:trHeight w:val="469"/>
        </w:trPr>
        <w:tc>
          <w:tcPr>
            <w:tcW w:w="2410" w:type="dxa"/>
            <w:shd w:val="clear" w:color="auto" w:fill="auto"/>
          </w:tcPr>
          <w:p w14:paraId="4C989C23" w14:textId="77777777" w:rsidR="005072E9" w:rsidRDefault="005072E9" w:rsidP="005072E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3260" w:type="dxa"/>
            <w:shd w:val="clear" w:color="auto" w:fill="auto"/>
          </w:tcPr>
          <w:p w14:paraId="15AAD8A3" w14:textId="77777777" w:rsidR="005072E9" w:rsidRDefault="005072E9" w:rsidP="005072E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835" w:type="dxa"/>
            <w:shd w:val="clear" w:color="auto" w:fill="auto"/>
          </w:tcPr>
          <w:p w14:paraId="5645AA99" w14:textId="77777777" w:rsidR="005072E9" w:rsidRDefault="005072E9" w:rsidP="005072E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551" w:type="dxa"/>
            <w:shd w:val="clear" w:color="auto" w:fill="auto"/>
          </w:tcPr>
          <w:p w14:paraId="49AE9110" w14:textId="77777777" w:rsidR="005072E9" w:rsidRDefault="005072E9" w:rsidP="005072E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1842" w:type="dxa"/>
            <w:shd w:val="clear" w:color="auto" w:fill="auto"/>
          </w:tcPr>
          <w:p w14:paraId="48FFF8B7" w14:textId="77777777" w:rsidR="005072E9" w:rsidRDefault="005072E9" w:rsidP="005072E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EF55F85" w14:textId="64DD8C99" w:rsidR="005072E9" w:rsidRDefault="005072E9" w:rsidP="005072E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</w:t>
            </w:r>
            <w:r w:rsidR="00D9139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</w:t>
            </w: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he</w:t>
            </w:r>
          </w:p>
        </w:tc>
      </w:tr>
      <w:tr w:rsidR="005072E9" w14:paraId="2F8CF2F7" w14:textId="77777777" w:rsidTr="007E0395">
        <w:trPr>
          <w:trHeight w:val="5527"/>
        </w:trPr>
        <w:tc>
          <w:tcPr>
            <w:tcW w:w="2410" w:type="dxa"/>
            <w:shd w:val="clear" w:color="auto" w:fill="auto"/>
          </w:tcPr>
          <w:p w14:paraId="031068D5" w14:textId="77777777" w:rsidR="005072E9" w:rsidRPr="00156EB5" w:rsidRDefault="005072E9" w:rsidP="005072E9">
            <w:pPr>
              <w:pStyle w:val="Paragrafoelenco"/>
              <w:numPr>
                <w:ilvl w:val="0"/>
                <w:numId w:val="5"/>
              </w:numPr>
              <w:ind w:left="223" w:hanging="22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Teorizzare una ricerca di marketing in riferimento ad una azienda tipo ed a un prodotto specifico</w:t>
            </w:r>
          </w:p>
          <w:p w14:paraId="27925BD8" w14:textId="77777777" w:rsidR="005072E9" w:rsidRPr="00156EB5" w:rsidRDefault="005072E9" w:rsidP="005072E9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Definire diverse tipologie di target</w:t>
            </w:r>
          </w:p>
          <w:p w14:paraId="28B2C382" w14:textId="34DA243F" w:rsidR="005072E9" w:rsidRPr="00156EB5" w:rsidRDefault="005072E9" w:rsidP="005072E9">
            <w:pPr>
              <w:pStyle w:val="Paragrafoelenco"/>
              <w:ind w:left="2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Ipotizzare una scelta dei media da usare</w:t>
            </w:r>
          </w:p>
        </w:tc>
        <w:tc>
          <w:tcPr>
            <w:tcW w:w="3260" w:type="dxa"/>
            <w:shd w:val="clear" w:color="auto" w:fill="auto"/>
          </w:tcPr>
          <w:p w14:paraId="248A832B" w14:textId="77777777" w:rsidR="005072E9" w:rsidRPr="00156EB5" w:rsidRDefault="005072E9" w:rsidP="005072E9">
            <w:pPr>
              <w:pStyle w:val="Paragrafoelenco"/>
              <w:numPr>
                <w:ilvl w:val="0"/>
                <w:numId w:val="5"/>
              </w:numPr>
              <w:ind w:left="200" w:hanging="2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Sapere quali studi e ricerche effettuano le imprese per promuovere la crescita di prodotti e servizi</w:t>
            </w:r>
          </w:p>
          <w:p w14:paraId="70D6C397" w14:textId="77777777" w:rsidR="005072E9" w:rsidRPr="00156EB5" w:rsidRDefault="005072E9" w:rsidP="005072E9">
            <w:pPr>
              <w:pStyle w:val="Paragrafoelenco"/>
              <w:numPr>
                <w:ilvl w:val="0"/>
                <w:numId w:val="5"/>
              </w:numPr>
              <w:ind w:left="200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il marketing e le sue applicazioni</w:t>
            </w:r>
          </w:p>
          <w:p w14:paraId="7A1A5B52" w14:textId="77777777" w:rsidR="005072E9" w:rsidRPr="00156EB5" w:rsidRDefault="005072E9" w:rsidP="005072E9">
            <w:pPr>
              <w:pStyle w:val="Paragrafoelenco"/>
              <w:numPr>
                <w:ilvl w:val="0"/>
                <w:numId w:val="5"/>
              </w:numPr>
              <w:ind w:left="200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il target e il concetto che lo definisce</w:t>
            </w:r>
          </w:p>
          <w:p w14:paraId="6D032672" w14:textId="602E4AC1" w:rsidR="005072E9" w:rsidRPr="00156EB5" w:rsidRDefault="005072E9" w:rsidP="005072E9">
            <w:pPr>
              <w:pStyle w:val="Paragrafoelenco"/>
              <w:numPr>
                <w:ilvl w:val="0"/>
                <w:numId w:val="5"/>
              </w:numPr>
              <w:ind w:left="200" w:hanging="2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Definire il termine prodotto e conoscere il suo ciclo di vita</w:t>
            </w:r>
          </w:p>
        </w:tc>
        <w:tc>
          <w:tcPr>
            <w:tcW w:w="2835" w:type="dxa"/>
            <w:shd w:val="clear" w:color="auto" w:fill="auto"/>
          </w:tcPr>
          <w:p w14:paraId="5C5D4B15" w14:textId="77777777" w:rsidR="005072E9" w:rsidRPr="00156EB5" w:rsidRDefault="005072E9" w:rsidP="005072E9">
            <w:pPr>
              <w:pStyle w:val="Paragrafoelenco"/>
              <w:numPr>
                <w:ilvl w:val="0"/>
                <w:numId w:val="5"/>
              </w:numPr>
              <w:ind w:left="199" w:hanging="21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Elaborare strategie per la promozione di un prodotto </w:t>
            </w:r>
          </w:p>
          <w:p w14:paraId="2CE6C38C" w14:textId="48E87D33" w:rsidR="005072E9" w:rsidRPr="00156EB5" w:rsidRDefault="005072E9" w:rsidP="005072E9">
            <w:pPr>
              <w:pStyle w:val="Paragrafoelenco"/>
              <w:numPr>
                <w:ilvl w:val="0"/>
                <w:numId w:val="5"/>
              </w:numPr>
              <w:ind w:left="199" w:hanging="19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Saper simulare interventi degli di verifica degli obiettivi della campagna pubblicitaria </w:t>
            </w:r>
          </w:p>
        </w:tc>
        <w:tc>
          <w:tcPr>
            <w:tcW w:w="2551" w:type="dxa"/>
            <w:shd w:val="clear" w:color="auto" w:fill="auto"/>
          </w:tcPr>
          <w:p w14:paraId="46C21FBE" w14:textId="77777777" w:rsidR="005072E9" w:rsidRDefault="005072E9" w:rsidP="005072E9">
            <w:pPr>
              <w:pStyle w:val="Paragrafoelenco"/>
              <w:numPr>
                <w:ilvl w:val="0"/>
                <w:numId w:val="5"/>
              </w:numPr>
              <w:ind w:left="199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Unità </w:t>
            </w:r>
            <w:proofErr w:type="gramStart"/>
            <w:r w:rsidRPr="00156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:</w:t>
            </w:r>
            <w:proofErr w:type="gramEnd"/>
            <w:r w:rsidRPr="00156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IL MARKETING </w:t>
            </w:r>
          </w:p>
          <w:p w14:paraId="64D46601" w14:textId="77777777" w:rsidR="005072E9" w:rsidRPr="00196427" w:rsidRDefault="005072E9" w:rsidP="005072E9">
            <w:pPr>
              <w:pStyle w:val="Paragrafoelenco"/>
              <w:numPr>
                <w:ilvl w:val="0"/>
                <w:numId w:val="5"/>
              </w:numPr>
              <w:ind w:left="199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Beni e servizi</w:t>
            </w:r>
          </w:p>
          <w:p w14:paraId="3CB8B742" w14:textId="77777777" w:rsidR="005072E9" w:rsidRPr="00196427" w:rsidRDefault="005072E9" w:rsidP="005072E9">
            <w:pPr>
              <w:pStyle w:val="Paragrafoelenco"/>
              <w:numPr>
                <w:ilvl w:val="0"/>
                <w:numId w:val="5"/>
              </w:numPr>
              <w:ind w:left="199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 ciclo produttivo</w:t>
            </w:r>
          </w:p>
          <w:p w14:paraId="059E0925" w14:textId="77777777" w:rsidR="005072E9" w:rsidRPr="00196427" w:rsidRDefault="005072E9" w:rsidP="005072E9">
            <w:pPr>
              <w:pStyle w:val="Paragrafoelenco"/>
              <w:numPr>
                <w:ilvl w:val="0"/>
                <w:numId w:val="5"/>
              </w:numPr>
              <w:ind w:left="199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 marketing e il marketing mix</w:t>
            </w:r>
          </w:p>
          <w:p w14:paraId="1A1E593F" w14:textId="77777777" w:rsidR="005072E9" w:rsidRPr="00196427" w:rsidRDefault="005072E9" w:rsidP="005072E9">
            <w:pPr>
              <w:pStyle w:val="Paragrafoelenco"/>
              <w:numPr>
                <w:ilvl w:val="0"/>
                <w:numId w:val="5"/>
              </w:numPr>
              <w:ind w:left="199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Il target </w:t>
            </w:r>
            <w:proofErr w:type="spellStart"/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group</w:t>
            </w:r>
            <w:proofErr w:type="spellEnd"/>
          </w:p>
          <w:p w14:paraId="2BE8AD80" w14:textId="45494DFC" w:rsidR="005072E9" w:rsidRPr="00156EB5" w:rsidRDefault="005072E9" w:rsidP="005072E9">
            <w:pPr>
              <w:pStyle w:val="Paragrafoelenco"/>
              <w:numPr>
                <w:ilvl w:val="0"/>
                <w:numId w:val="5"/>
              </w:numPr>
              <w:ind w:left="199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 ciclo di vita di un prodotto</w:t>
            </w:r>
          </w:p>
        </w:tc>
        <w:tc>
          <w:tcPr>
            <w:tcW w:w="1842" w:type="dxa"/>
            <w:shd w:val="clear" w:color="auto" w:fill="auto"/>
          </w:tcPr>
          <w:p w14:paraId="1854C099" w14:textId="0EBEF98A" w:rsidR="005072E9" w:rsidRPr="00E35608" w:rsidRDefault="00694276" w:rsidP="005072E9">
            <w:pPr>
              <w:pStyle w:val="Paragrafoelenco"/>
              <w:ind w:hanging="66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  <w:r w:rsidR="005072E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5072E9">
              <w:rPr>
                <w:rFonts w:ascii="Times New Roman" w:eastAsia="Times New Roman" w:hAnsi="Times New Roman" w:cs="Times New Roman"/>
                <w:sz w:val="24"/>
                <w:szCs w:val="28"/>
              </w:rPr>
              <w:t>settimane</w:t>
            </w:r>
            <w:r w:rsidR="005072E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5542F0A6" w14:textId="77777777" w:rsidR="005072E9" w:rsidRPr="00156EB5" w:rsidRDefault="005072E9" w:rsidP="005072E9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Verifica orale</w:t>
            </w:r>
          </w:p>
          <w:p w14:paraId="0CBEB6C7" w14:textId="4FAA8017" w:rsidR="005072E9" w:rsidRPr="00156EB5" w:rsidRDefault="005072E9" w:rsidP="005072E9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Verifiche scritte strutturate e semi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strutturate</w:t>
            </w:r>
          </w:p>
          <w:p w14:paraId="642A4F12" w14:textId="489F0575" w:rsidR="005072E9" w:rsidRPr="00156EB5" w:rsidRDefault="005072E9" w:rsidP="005072E9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Test</w:t>
            </w:r>
          </w:p>
          <w:p w14:paraId="17A13AD7" w14:textId="77C75098" w:rsidR="005072E9" w:rsidRPr="00156EB5" w:rsidRDefault="005072E9" w:rsidP="005072E9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Temi</w:t>
            </w:r>
          </w:p>
          <w:p w14:paraId="7A997E2B" w14:textId="0B76B5D4" w:rsidR="005072E9" w:rsidRPr="00156EB5" w:rsidRDefault="005072E9" w:rsidP="005072E9">
            <w:pPr>
              <w:ind w:left="6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078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14:paraId="066D70CC" w14:textId="5EF0C1AD" w:rsidR="005072E9" w:rsidRPr="00C00BA0" w:rsidRDefault="005072E9" w:rsidP="005072E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072E9" w14:paraId="44A243C3" w14:textId="77777777" w:rsidTr="005C7447">
        <w:trPr>
          <w:trHeight w:val="469"/>
        </w:trPr>
        <w:tc>
          <w:tcPr>
            <w:tcW w:w="2410" w:type="dxa"/>
            <w:shd w:val="clear" w:color="auto" w:fill="auto"/>
          </w:tcPr>
          <w:p w14:paraId="0F132865" w14:textId="1952940A" w:rsidR="005072E9" w:rsidRDefault="005072E9" w:rsidP="005072E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96427">
              <w:rPr>
                <w:rFonts w:ascii="Times New Roman" w:eastAsia="Times New Roman" w:hAnsi="Times New Roman" w:cs="Times New Roman"/>
                <w:sz w:val="24"/>
                <w:szCs w:val="28"/>
              </w:rPr>
              <w:t>Competenze</w:t>
            </w:r>
          </w:p>
        </w:tc>
        <w:tc>
          <w:tcPr>
            <w:tcW w:w="3260" w:type="dxa"/>
            <w:shd w:val="clear" w:color="auto" w:fill="auto"/>
          </w:tcPr>
          <w:p w14:paraId="6D0167FB" w14:textId="77777777" w:rsidR="005072E9" w:rsidRDefault="005072E9" w:rsidP="005072E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835" w:type="dxa"/>
            <w:shd w:val="clear" w:color="auto" w:fill="auto"/>
          </w:tcPr>
          <w:p w14:paraId="69FEF859" w14:textId="77777777" w:rsidR="005072E9" w:rsidRDefault="005072E9" w:rsidP="005072E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551" w:type="dxa"/>
            <w:shd w:val="clear" w:color="auto" w:fill="auto"/>
          </w:tcPr>
          <w:p w14:paraId="758A6B62" w14:textId="77777777" w:rsidR="005072E9" w:rsidRDefault="005072E9" w:rsidP="005072E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1842" w:type="dxa"/>
            <w:shd w:val="clear" w:color="auto" w:fill="auto"/>
          </w:tcPr>
          <w:p w14:paraId="5A4694DF" w14:textId="77777777" w:rsidR="005072E9" w:rsidRDefault="005072E9" w:rsidP="005072E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60CA1C08" w14:textId="77777777" w:rsidR="005072E9" w:rsidRDefault="005072E9" w:rsidP="005072E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5072E9" w14:paraId="20B0DBD3" w14:textId="77777777" w:rsidTr="007E0395">
        <w:trPr>
          <w:trHeight w:val="6564"/>
        </w:trPr>
        <w:tc>
          <w:tcPr>
            <w:tcW w:w="2410" w:type="dxa"/>
            <w:shd w:val="clear" w:color="auto" w:fill="auto"/>
          </w:tcPr>
          <w:p w14:paraId="3B78C1FA" w14:textId="0F1CD907" w:rsidR="005072E9" w:rsidRPr="00156EB5" w:rsidRDefault="005072E9" w:rsidP="005072E9">
            <w:pPr>
              <w:pStyle w:val="Paragrafoelenco"/>
              <w:numPr>
                <w:ilvl w:val="0"/>
                <w:numId w:val="6"/>
              </w:numPr>
              <w:ind w:left="200" w:hanging="2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Saper simulare la realizzazione di una campagna pubblicitaria</w:t>
            </w:r>
          </w:p>
          <w:p w14:paraId="200E560D" w14:textId="5E35C3EF" w:rsidR="005072E9" w:rsidRPr="00156EB5" w:rsidRDefault="005072E9" w:rsidP="005072E9">
            <w:pPr>
              <w:pStyle w:val="Paragrafoelenco"/>
              <w:numPr>
                <w:ilvl w:val="0"/>
                <w:numId w:val="6"/>
              </w:numPr>
              <w:ind w:left="200" w:hanging="21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Saper teoriz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z</w:t>
            </w: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are gli interventi di ogni singolo reparto</w:t>
            </w:r>
          </w:p>
        </w:tc>
        <w:tc>
          <w:tcPr>
            <w:tcW w:w="3260" w:type="dxa"/>
            <w:shd w:val="clear" w:color="auto" w:fill="auto"/>
          </w:tcPr>
          <w:p w14:paraId="1F1CFAF2" w14:textId="77777777" w:rsidR="005072E9" w:rsidRPr="00156EB5" w:rsidRDefault="005072E9" w:rsidP="005072E9">
            <w:pPr>
              <w:pStyle w:val="Paragrafoelenco"/>
              <w:numPr>
                <w:ilvl w:val="0"/>
                <w:numId w:val="6"/>
              </w:numPr>
              <w:ind w:left="246" w:hanging="24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Sapere che cosa </w:t>
            </w:r>
            <w:proofErr w:type="spellStart"/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e’</w:t>
            </w:r>
            <w:proofErr w:type="spellEnd"/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l’agenzia pubblicitaria e da quali reparti </w:t>
            </w:r>
            <w:proofErr w:type="spellStart"/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e’</w:t>
            </w:r>
            <w:proofErr w:type="spellEnd"/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composta</w:t>
            </w:r>
          </w:p>
          <w:p w14:paraId="35D3DC6C" w14:textId="77777777" w:rsidR="005072E9" w:rsidRPr="00156EB5" w:rsidRDefault="005072E9" w:rsidP="005072E9">
            <w:pPr>
              <w:pStyle w:val="Paragrafoelenco"/>
              <w:numPr>
                <w:ilvl w:val="0"/>
                <w:numId w:val="6"/>
              </w:numPr>
              <w:ind w:left="246" w:hanging="24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i professionisti che vi lavorano e come collaborano tra loro</w:t>
            </w:r>
          </w:p>
          <w:p w14:paraId="6107EBC4" w14:textId="4C1278A2" w:rsidR="005072E9" w:rsidRPr="00156EB5" w:rsidRDefault="005072E9" w:rsidP="005072E9">
            <w:pPr>
              <w:pStyle w:val="Paragrafoelenco"/>
              <w:numPr>
                <w:ilvl w:val="0"/>
                <w:numId w:val="6"/>
              </w:numPr>
              <w:ind w:left="244" w:hanging="24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Imparare le fasi di attuazione di una campagna pubblicitaria</w:t>
            </w:r>
          </w:p>
        </w:tc>
        <w:tc>
          <w:tcPr>
            <w:tcW w:w="2835" w:type="dxa"/>
            <w:shd w:val="clear" w:color="auto" w:fill="auto"/>
          </w:tcPr>
          <w:p w14:paraId="43FFC382" w14:textId="77777777" w:rsidR="005072E9" w:rsidRPr="00156EB5" w:rsidRDefault="005072E9" w:rsidP="005072E9">
            <w:pPr>
              <w:pStyle w:val="Paragrafoelenco"/>
              <w:numPr>
                <w:ilvl w:val="0"/>
                <w:numId w:val="6"/>
              </w:numPr>
              <w:ind w:left="311" w:hanging="28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Da un tema dato elaborare strategie per una comunicazione pubblicitaria</w:t>
            </w:r>
          </w:p>
          <w:p w14:paraId="07EC9D24" w14:textId="125BE802" w:rsidR="005072E9" w:rsidRPr="00156EB5" w:rsidRDefault="005072E9" w:rsidP="005072E9">
            <w:pPr>
              <w:pStyle w:val="Paragrafoelenco"/>
              <w:numPr>
                <w:ilvl w:val="0"/>
                <w:numId w:val="6"/>
              </w:numPr>
              <w:ind w:left="30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Saper ipotizzare la realizzazione di una campagna descrivendo le sue fasi di attuazione  </w:t>
            </w:r>
          </w:p>
        </w:tc>
        <w:tc>
          <w:tcPr>
            <w:tcW w:w="2551" w:type="dxa"/>
            <w:shd w:val="clear" w:color="auto" w:fill="auto"/>
          </w:tcPr>
          <w:p w14:paraId="2841A6CC" w14:textId="77777777" w:rsidR="005072E9" w:rsidRDefault="005072E9" w:rsidP="005072E9">
            <w:pPr>
              <w:pStyle w:val="Paragrafoelenco"/>
              <w:numPr>
                <w:ilvl w:val="0"/>
                <w:numId w:val="6"/>
              </w:numPr>
              <w:ind w:left="211" w:hanging="21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07E1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Unità 2: L’AGENZIA PUBBLICITARIA</w:t>
            </w:r>
          </w:p>
          <w:p w14:paraId="349A89BE" w14:textId="77777777" w:rsidR="005072E9" w:rsidRDefault="005072E9" w:rsidP="005072E9">
            <w:pPr>
              <w:pStyle w:val="Paragrafoelenco"/>
              <w:numPr>
                <w:ilvl w:val="0"/>
                <w:numId w:val="6"/>
              </w:numPr>
              <w:ind w:left="211" w:hanging="21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 struttura di una agenzia pubblicitaria</w:t>
            </w:r>
          </w:p>
          <w:p w14:paraId="4CAA4E67" w14:textId="2EC1906B" w:rsidR="005072E9" w:rsidRPr="00196427" w:rsidRDefault="005072E9" w:rsidP="005072E9">
            <w:pPr>
              <w:pStyle w:val="Paragrafoelenco"/>
              <w:numPr>
                <w:ilvl w:val="0"/>
                <w:numId w:val="6"/>
              </w:numPr>
              <w:ind w:left="211" w:hanging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sz w:val="20"/>
                <w:szCs w:val="20"/>
              </w:rPr>
              <w:t>- il reparto planning</w:t>
            </w:r>
          </w:p>
          <w:p w14:paraId="463E5C4A" w14:textId="77777777" w:rsidR="005072E9" w:rsidRPr="00196427" w:rsidRDefault="005072E9" w:rsidP="005072E9">
            <w:pPr>
              <w:pStyle w:val="Paragrafoelenco"/>
              <w:numPr>
                <w:ilvl w:val="0"/>
                <w:numId w:val="6"/>
              </w:numPr>
              <w:ind w:left="211" w:hanging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sz w:val="20"/>
                <w:szCs w:val="20"/>
              </w:rPr>
              <w:t>- il reparto media</w:t>
            </w:r>
          </w:p>
          <w:p w14:paraId="56A4A822" w14:textId="119BF7EC" w:rsidR="005072E9" w:rsidRPr="00196427" w:rsidRDefault="005072E9" w:rsidP="005072E9">
            <w:pPr>
              <w:pStyle w:val="Paragrafoelenco"/>
              <w:numPr>
                <w:ilvl w:val="0"/>
                <w:numId w:val="6"/>
              </w:numPr>
              <w:ind w:left="211" w:hanging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sz w:val="20"/>
                <w:szCs w:val="20"/>
              </w:rPr>
              <w:t>- il reparto account</w:t>
            </w:r>
          </w:p>
          <w:p w14:paraId="0E194A55" w14:textId="2E6C739C" w:rsidR="005072E9" w:rsidRPr="00196427" w:rsidRDefault="005072E9" w:rsidP="005072E9">
            <w:pPr>
              <w:pStyle w:val="Paragrafoelenco"/>
              <w:numPr>
                <w:ilvl w:val="0"/>
                <w:numId w:val="6"/>
              </w:numPr>
              <w:ind w:left="211" w:hanging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sz w:val="20"/>
                <w:szCs w:val="20"/>
              </w:rPr>
              <w:t>- il reparto creativo</w:t>
            </w:r>
          </w:p>
          <w:p w14:paraId="2782E0D1" w14:textId="4C388134" w:rsidR="005072E9" w:rsidRPr="00196427" w:rsidRDefault="005072E9" w:rsidP="005072E9">
            <w:pPr>
              <w:pStyle w:val="Paragrafoelenco"/>
              <w:numPr>
                <w:ilvl w:val="0"/>
                <w:numId w:val="6"/>
              </w:numPr>
              <w:ind w:left="211" w:hanging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sz w:val="20"/>
                <w:szCs w:val="20"/>
              </w:rPr>
              <w:t>- il reparto produzione</w:t>
            </w:r>
          </w:p>
          <w:p w14:paraId="09EB199B" w14:textId="0A1A0925" w:rsidR="005072E9" w:rsidRPr="00907E10" w:rsidRDefault="005072E9" w:rsidP="005072E9">
            <w:pPr>
              <w:pStyle w:val="Paragrafoelenco"/>
              <w:numPr>
                <w:ilvl w:val="0"/>
                <w:numId w:val="6"/>
              </w:numPr>
              <w:ind w:left="211" w:hanging="21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 creazione di una campagna pubblicitaria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1B4211C6" w14:textId="299B0D28" w:rsidR="005072E9" w:rsidRPr="00E35608" w:rsidRDefault="00D91392" w:rsidP="005072E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  <w:r w:rsidR="005072E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5072E9">
              <w:rPr>
                <w:rFonts w:ascii="Times New Roman" w:eastAsia="Times New Roman" w:hAnsi="Times New Roman" w:cs="Times New Roman"/>
                <w:sz w:val="24"/>
                <w:szCs w:val="28"/>
              </w:rPr>
              <w:t>settimane</w:t>
            </w:r>
          </w:p>
        </w:tc>
        <w:tc>
          <w:tcPr>
            <w:tcW w:w="2410" w:type="dxa"/>
            <w:shd w:val="clear" w:color="auto" w:fill="auto"/>
          </w:tcPr>
          <w:p w14:paraId="52B4F2C3" w14:textId="77777777" w:rsidR="005072E9" w:rsidRPr="00156EB5" w:rsidRDefault="005072E9" w:rsidP="005072E9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Verifica orale</w:t>
            </w:r>
          </w:p>
          <w:p w14:paraId="02D2096C" w14:textId="5B00CB25" w:rsidR="005072E9" w:rsidRPr="00156EB5" w:rsidRDefault="005072E9" w:rsidP="005072E9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Verifiche scritte strutturate e semi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strutturate</w:t>
            </w:r>
          </w:p>
          <w:p w14:paraId="4EC01AE6" w14:textId="77777777" w:rsidR="005072E9" w:rsidRPr="00156EB5" w:rsidRDefault="005072E9" w:rsidP="005072E9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Test</w:t>
            </w:r>
          </w:p>
          <w:p w14:paraId="3AD4B8E8" w14:textId="77777777" w:rsidR="005072E9" w:rsidRPr="00156EB5" w:rsidRDefault="005072E9" w:rsidP="005072E9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Temi</w:t>
            </w:r>
          </w:p>
          <w:p w14:paraId="50B090D3" w14:textId="7B7E6804" w:rsidR="005072E9" w:rsidRDefault="005072E9" w:rsidP="005072E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072E9" w14:paraId="4A319E00" w14:textId="77777777" w:rsidTr="005C7447">
        <w:trPr>
          <w:trHeight w:val="469"/>
        </w:trPr>
        <w:tc>
          <w:tcPr>
            <w:tcW w:w="2410" w:type="dxa"/>
            <w:shd w:val="clear" w:color="auto" w:fill="auto"/>
          </w:tcPr>
          <w:p w14:paraId="7D01C594" w14:textId="62F781B9" w:rsidR="005072E9" w:rsidRDefault="005072E9" w:rsidP="005072E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3260" w:type="dxa"/>
            <w:shd w:val="clear" w:color="auto" w:fill="auto"/>
          </w:tcPr>
          <w:p w14:paraId="4805B53A" w14:textId="77777777" w:rsidR="005072E9" w:rsidRDefault="005072E9" w:rsidP="005072E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835" w:type="dxa"/>
            <w:shd w:val="clear" w:color="auto" w:fill="auto"/>
          </w:tcPr>
          <w:p w14:paraId="1E0652A8" w14:textId="77777777" w:rsidR="005072E9" w:rsidRDefault="005072E9" w:rsidP="005072E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551" w:type="dxa"/>
            <w:shd w:val="clear" w:color="auto" w:fill="auto"/>
          </w:tcPr>
          <w:p w14:paraId="739DAFAD" w14:textId="77777777" w:rsidR="005072E9" w:rsidRDefault="005072E9" w:rsidP="005072E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1842" w:type="dxa"/>
            <w:shd w:val="clear" w:color="auto" w:fill="auto"/>
          </w:tcPr>
          <w:p w14:paraId="036965FB" w14:textId="77777777" w:rsidR="005072E9" w:rsidRDefault="005072E9" w:rsidP="005072E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7D79F179" w14:textId="77777777" w:rsidR="005072E9" w:rsidRDefault="005072E9" w:rsidP="005072E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5072E9" w14:paraId="34B13E5A" w14:textId="77777777" w:rsidTr="00966B40">
        <w:trPr>
          <w:trHeight w:val="2493"/>
        </w:trPr>
        <w:tc>
          <w:tcPr>
            <w:tcW w:w="2410" w:type="dxa"/>
            <w:shd w:val="clear" w:color="auto" w:fill="auto"/>
          </w:tcPr>
          <w:p w14:paraId="7320B618" w14:textId="0CF1481F" w:rsidR="005072E9" w:rsidRPr="00F263F6" w:rsidRDefault="00F263F6" w:rsidP="00F263F6">
            <w:pPr>
              <w:pStyle w:val="Paragrafoelenco"/>
              <w:numPr>
                <w:ilvl w:val="0"/>
                <w:numId w:val="22"/>
              </w:numPr>
              <w:ind w:left="200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Saper teorizzare una pianificazione dei media </w:t>
            </w:r>
          </w:p>
        </w:tc>
        <w:tc>
          <w:tcPr>
            <w:tcW w:w="3260" w:type="dxa"/>
            <w:shd w:val="clear" w:color="auto" w:fill="auto"/>
          </w:tcPr>
          <w:p w14:paraId="0A38659D" w14:textId="77777777" w:rsidR="005072E9" w:rsidRPr="00156EB5" w:rsidRDefault="005072E9" w:rsidP="005072E9">
            <w:pPr>
              <w:pStyle w:val="Paragrafoelenco"/>
              <w:numPr>
                <w:ilvl w:val="0"/>
                <w:numId w:val="7"/>
              </w:numPr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i media e le loro caratteristiche</w:t>
            </w:r>
          </w:p>
          <w:p w14:paraId="022C769B" w14:textId="1F89A593" w:rsidR="005072E9" w:rsidRPr="00156EB5" w:rsidRDefault="005072E9" w:rsidP="005072E9">
            <w:pPr>
              <w:pStyle w:val="Paragrafoelenco"/>
              <w:numPr>
                <w:ilvl w:val="0"/>
                <w:numId w:val="7"/>
              </w:numPr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Sapere quali sono le tipologie di target di ciascun media</w:t>
            </w:r>
          </w:p>
        </w:tc>
        <w:tc>
          <w:tcPr>
            <w:tcW w:w="2835" w:type="dxa"/>
            <w:shd w:val="clear" w:color="auto" w:fill="auto"/>
          </w:tcPr>
          <w:p w14:paraId="5E726F6F" w14:textId="0A11E508" w:rsidR="005072E9" w:rsidRPr="00156EB5" w:rsidRDefault="005072E9" w:rsidP="005072E9">
            <w:pPr>
              <w:pStyle w:val="Paragrafoelenco"/>
              <w:numPr>
                <w:ilvl w:val="0"/>
                <w:numId w:val="7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In una campagna pubblicitaria saper elaborare strategie per il raggiungimento del target attraverso l’utilizzo dei media idonei </w:t>
            </w:r>
          </w:p>
        </w:tc>
        <w:tc>
          <w:tcPr>
            <w:tcW w:w="2551" w:type="dxa"/>
            <w:shd w:val="clear" w:color="auto" w:fill="auto"/>
          </w:tcPr>
          <w:p w14:paraId="6FDD112A" w14:textId="77777777" w:rsidR="005072E9" w:rsidRDefault="005072E9" w:rsidP="005072E9">
            <w:pPr>
              <w:ind w:left="2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Unità 3: I MEDIA</w:t>
            </w:r>
          </w:p>
          <w:p w14:paraId="3B01DB4D" w14:textId="77777777" w:rsidR="005072E9" w:rsidRDefault="005072E9" w:rsidP="005072E9">
            <w:pPr>
              <w:pStyle w:val="Paragrafoelenco"/>
              <w:numPr>
                <w:ilvl w:val="0"/>
                <w:numId w:val="17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 caratteristiche dei media</w:t>
            </w:r>
          </w:p>
          <w:p w14:paraId="578659B0" w14:textId="77777777" w:rsidR="005072E9" w:rsidRDefault="005072E9" w:rsidP="005072E9">
            <w:pPr>
              <w:pStyle w:val="Paragrafoelenco"/>
              <w:numPr>
                <w:ilvl w:val="0"/>
                <w:numId w:val="17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 stampa</w:t>
            </w:r>
          </w:p>
          <w:p w14:paraId="5E33422A" w14:textId="77777777" w:rsidR="005072E9" w:rsidRDefault="005072E9" w:rsidP="005072E9">
            <w:pPr>
              <w:pStyle w:val="Paragrafoelenco"/>
              <w:numPr>
                <w:ilvl w:val="0"/>
                <w:numId w:val="17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 radio</w:t>
            </w:r>
          </w:p>
          <w:p w14:paraId="3766E9A9" w14:textId="77777777" w:rsidR="005072E9" w:rsidRDefault="005072E9" w:rsidP="005072E9">
            <w:pPr>
              <w:pStyle w:val="Paragrafoelenco"/>
              <w:numPr>
                <w:ilvl w:val="0"/>
                <w:numId w:val="17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 televisione</w:t>
            </w:r>
          </w:p>
          <w:p w14:paraId="629B3088" w14:textId="77777777" w:rsidR="005072E9" w:rsidRDefault="005072E9" w:rsidP="005072E9">
            <w:pPr>
              <w:pStyle w:val="Paragrafoelenco"/>
              <w:numPr>
                <w:ilvl w:val="0"/>
                <w:numId w:val="17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 cinema</w:t>
            </w:r>
          </w:p>
          <w:p w14:paraId="36190032" w14:textId="23B0837C" w:rsidR="005072E9" w:rsidRDefault="005072E9" w:rsidP="005072E9">
            <w:pPr>
              <w:pStyle w:val="Paragrafoelenco"/>
              <w:numPr>
                <w:ilvl w:val="0"/>
                <w:numId w:val="17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Internet</w:t>
            </w:r>
          </w:p>
          <w:p w14:paraId="6729DD8C" w14:textId="59C12AFE" w:rsidR="005072E9" w:rsidRPr="00196427" w:rsidRDefault="005072E9" w:rsidP="005072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C253719" w14:textId="5DCA1447" w:rsidR="005072E9" w:rsidRPr="00E35608" w:rsidRDefault="005072E9" w:rsidP="005072E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settimane</w:t>
            </w:r>
          </w:p>
        </w:tc>
        <w:tc>
          <w:tcPr>
            <w:tcW w:w="2410" w:type="dxa"/>
            <w:shd w:val="clear" w:color="auto" w:fill="auto"/>
          </w:tcPr>
          <w:p w14:paraId="39720E9B" w14:textId="77777777" w:rsidR="005072E9" w:rsidRPr="00DA5B84" w:rsidRDefault="005072E9" w:rsidP="005072E9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A5B84">
              <w:rPr>
                <w:rFonts w:ascii="Times New Roman" w:eastAsia="Times New Roman" w:hAnsi="Times New Roman" w:cs="Times New Roman"/>
                <w:sz w:val="24"/>
                <w:szCs w:val="28"/>
              </w:rPr>
              <w:t>Verifica orale</w:t>
            </w:r>
          </w:p>
          <w:p w14:paraId="67A716F7" w14:textId="77777777" w:rsidR="005072E9" w:rsidRPr="00DA5B84" w:rsidRDefault="005072E9" w:rsidP="005072E9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A5B84">
              <w:rPr>
                <w:rFonts w:ascii="Times New Roman" w:eastAsia="Times New Roman" w:hAnsi="Times New Roman" w:cs="Times New Roman"/>
                <w:sz w:val="24"/>
                <w:szCs w:val="28"/>
              </w:rPr>
              <w:t>Verifiche scritte strutturate e semi-strutturate</w:t>
            </w:r>
          </w:p>
          <w:p w14:paraId="1028E696" w14:textId="77777777" w:rsidR="005072E9" w:rsidRPr="00DA5B84" w:rsidRDefault="005072E9" w:rsidP="005072E9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A5B84">
              <w:rPr>
                <w:rFonts w:ascii="Times New Roman" w:eastAsia="Times New Roman" w:hAnsi="Times New Roman" w:cs="Times New Roman"/>
                <w:sz w:val="24"/>
                <w:szCs w:val="28"/>
              </w:rPr>
              <w:t>Test</w:t>
            </w:r>
          </w:p>
          <w:p w14:paraId="0C22CEB4" w14:textId="77777777" w:rsidR="005072E9" w:rsidRPr="00DA5B84" w:rsidRDefault="005072E9" w:rsidP="005072E9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A5B84">
              <w:rPr>
                <w:rFonts w:ascii="Times New Roman" w:eastAsia="Times New Roman" w:hAnsi="Times New Roman" w:cs="Times New Roman"/>
                <w:sz w:val="24"/>
                <w:szCs w:val="28"/>
              </w:rPr>
              <w:t>Temi</w:t>
            </w:r>
          </w:p>
          <w:p w14:paraId="4ABFA1DB" w14:textId="77777777" w:rsidR="005072E9" w:rsidRDefault="005072E9" w:rsidP="005072E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072E9" w14:paraId="3E9B798F" w14:textId="77777777" w:rsidTr="005C7447">
        <w:trPr>
          <w:trHeight w:val="469"/>
        </w:trPr>
        <w:tc>
          <w:tcPr>
            <w:tcW w:w="2410" w:type="dxa"/>
            <w:shd w:val="clear" w:color="auto" w:fill="auto"/>
          </w:tcPr>
          <w:p w14:paraId="1F9C8101" w14:textId="78293C20" w:rsidR="005072E9" w:rsidRDefault="005072E9" w:rsidP="005072E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3260" w:type="dxa"/>
            <w:shd w:val="clear" w:color="auto" w:fill="auto"/>
          </w:tcPr>
          <w:p w14:paraId="520DD316" w14:textId="77777777" w:rsidR="005072E9" w:rsidRDefault="005072E9" w:rsidP="005072E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835" w:type="dxa"/>
            <w:shd w:val="clear" w:color="auto" w:fill="auto"/>
          </w:tcPr>
          <w:p w14:paraId="7767D705" w14:textId="77777777" w:rsidR="005072E9" w:rsidRDefault="005072E9" w:rsidP="005072E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551" w:type="dxa"/>
            <w:shd w:val="clear" w:color="auto" w:fill="auto"/>
          </w:tcPr>
          <w:p w14:paraId="65B0C776" w14:textId="77777777" w:rsidR="005072E9" w:rsidRDefault="005072E9" w:rsidP="005072E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1842" w:type="dxa"/>
            <w:shd w:val="clear" w:color="auto" w:fill="auto"/>
          </w:tcPr>
          <w:p w14:paraId="49E0E264" w14:textId="77777777" w:rsidR="005072E9" w:rsidRDefault="005072E9" w:rsidP="005072E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5359FF14" w14:textId="77777777" w:rsidR="005072E9" w:rsidRDefault="005072E9" w:rsidP="005072E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5072E9" w14:paraId="2E208D23" w14:textId="77777777" w:rsidTr="005C7447">
        <w:trPr>
          <w:trHeight w:val="2899"/>
        </w:trPr>
        <w:tc>
          <w:tcPr>
            <w:tcW w:w="2410" w:type="dxa"/>
            <w:shd w:val="clear" w:color="auto" w:fill="auto"/>
          </w:tcPr>
          <w:p w14:paraId="430F51CF" w14:textId="3DC25DA6" w:rsidR="005072E9" w:rsidRPr="00156EB5" w:rsidRDefault="005072E9" w:rsidP="005072E9">
            <w:pPr>
              <w:pStyle w:val="Paragrafoelenco"/>
              <w:numPr>
                <w:ilvl w:val="0"/>
                <w:numId w:val="8"/>
              </w:numPr>
              <w:ind w:left="200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Riconoscere le valenze comunicative degli elementi strutturali delle immagini e saper decodificare un messaggio visivo</w:t>
            </w:r>
          </w:p>
          <w:p w14:paraId="264A194F" w14:textId="68C1FD26" w:rsidR="005072E9" w:rsidRPr="00156EB5" w:rsidRDefault="005072E9" w:rsidP="005072E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087D3513" w14:textId="6EFF85C4" w:rsidR="005072E9" w:rsidRPr="00156EB5" w:rsidRDefault="005072E9" w:rsidP="005072E9">
            <w:pPr>
              <w:pStyle w:val="Paragrafoelenco"/>
              <w:numPr>
                <w:ilvl w:val="0"/>
                <w:numId w:val="8"/>
              </w:numPr>
              <w:ind w:left="200" w:hanging="2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i linguaggi visivi e gli elementi strutturali delle immagini</w:t>
            </w:r>
          </w:p>
        </w:tc>
        <w:tc>
          <w:tcPr>
            <w:tcW w:w="2835" w:type="dxa"/>
            <w:shd w:val="clear" w:color="auto" w:fill="auto"/>
          </w:tcPr>
          <w:p w14:paraId="3215C80E" w14:textId="77777777" w:rsidR="005072E9" w:rsidRPr="00156EB5" w:rsidRDefault="005072E9" w:rsidP="005072E9">
            <w:pPr>
              <w:pStyle w:val="Paragrafoelenco"/>
              <w:numPr>
                <w:ilvl w:val="0"/>
                <w:numId w:val="8"/>
              </w:numPr>
              <w:ind w:left="201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Decodificare un linguaggio visivo</w:t>
            </w:r>
          </w:p>
          <w:p w14:paraId="6709909A" w14:textId="3A3DA6E1" w:rsidR="005072E9" w:rsidRPr="00156EB5" w:rsidRDefault="005072E9" w:rsidP="005072E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8D08892" w14:textId="77777777" w:rsidR="005072E9" w:rsidRDefault="005072E9" w:rsidP="005072E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Unita’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4: LA COMUNICAZIONE </w:t>
            </w:r>
          </w:p>
          <w:p w14:paraId="74E95F30" w14:textId="77777777" w:rsidR="005072E9" w:rsidRDefault="005072E9" w:rsidP="005072E9">
            <w:pPr>
              <w:pStyle w:val="Paragrafoelenco"/>
              <w:numPr>
                <w:ilvl w:val="0"/>
                <w:numId w:val="18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Il linguaggio visivo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naturale</w:t>
            </w:r>
          </w:p>
          <w:p w14:paraId="1ADB9C05" w14:textId="77777777" w:rsidR="005072E9" w:rsidRDefault="005072E9" w:rsidP="005072E9">
            <w:pPr>
              <w:pStyle w:val="Paragrafoelenco"/>
              <w:numPr>
                <w:ilvl w:val="0"/>
                <w:numId w:val="18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Il linguaggio costruito dall’uomo</w:t>
            </w:r>
          </w:p>
          <w:p w14:paraId="22528E3D" w14:textId="77777777" w:rsidR="005072E9" w:rsidRDefault="005072E9" w:rsidP="005072E9">
            <w:pPr>
              <w:pStyle w:val="Paragrafoelenco"/>
              <w:numPr>
                <w:ilvl w:val="0"/>
                <w:numId w:val="18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La comunicazione visiva</w:t>
            </w:r>
          </w:p>
          <w:p w14:paraId="74FD572F" w14:textId="68D139E4" w:rsidR="005072E9" w:rsidRPr="00196427" w:rsidRDefault="005072E9" w:rsidP="005072E9">
            <w:pPr>
              <w:pStyle w:val="Paragrafoelenco"/>
              <w:numPr>
                <w:ilvl w:val="0"/>
                <w:numId w:val="18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 meccanismi della percezione visiva</w:t>
            </w:r>
          </w:p>
        </w:tc>
        <w:tc>
          <w:tcPr>
            <w:tcW w:w="1842" w:type="dxa"/>
            <w:shd w:val="clear" w:color="auto" w:fill="auto"/>
          </w:tcPr>
          <w:p w14:paraId="36068DDA" w14:textId="35E4F8C6" w:rsidR="005072E9" w:rsidRPr="00E35608" w:rsidRDefault="005072E9" w:rsidP="005072E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settimane</w:t>
            </w:r>
          </w:p>
        </w:tc>
        <w:tc>
          <w:tcPr>
            <w:tcW w:w="2410" w:type="dxa"/>
            <w:shd w:val="clear" w:color="auto" w:fill="auto"/>
          </w:tcPr>
          <w:p w14:paraId="487E2DA5" w14:textId="77777777" w:rsidR="005072E9" w:rsidRPr="00156EB5" w:rsidRDefault="005072E9" w:rsidP="005072E9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Verifica orale</w:t>
            </w:r>
          </w:p>
          <w:p w14:paraId="2BA9FFAA" w14:textId="77777777" w:rsidR="005072E9" w:rsidRPr="00156EB5" w:rsidRDefault="005072E9" w:rsidP="005072E9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Verifiche scritte strutturate e semi-strutturate</w:t>
            </w:r>
          </w:p>
          <w:p w14:paraId="33C1E5BD" w14:textId="77777777" w:rsidR="005072E9" w:rsidRPr="00156EB5" w:rsidRDefault="005072E9" w:rsidP="005072E9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Test</w:t>
            </w:r>
          </w:p>
          <w:p w14:paraId="30975A5A" w14:textId="77777777" w:rsidR="005072E9" w:rsidRPr="00156EB5" w:rsidRDefault="005072E9" w:rsidP="005072E9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Temi</w:t>
            </w:r>
          </w:p>
          <w:p w14:paraId="347CADB3" w14:textId="77777777" w:rsidR="005072E9" w:rsidRDefault="005072E9" w:rsidP="005072E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440BDCC1" w14:textId="54277D4C" w:rsidR="00B24833" w:rsidRDefault="00B24833" w:rsidP="00B24833"/>
    <w:p w14:paraId="4E243CEF" w14:textId="77777777" w:rsidR="00B96A06" w:rsidRDefault="00B96A06" w:rsidP="00B24833"/>
    <w:p w14:paraId="5F427191" w14:textId="77777777" w:rsidR="00B96A06" w:rsidRDefault="00B96A06" w:rsidP="00B24833"/>
    <w:p w14:paraId="130BB23A" w14:textId="77777777" w:rsidR="00B96A06" w:rsidRDefault="00B96A06" w:rsidP="00B24833"/>
    <w:tbl>
      <w:tblPr>
        <w:tblStyle w:val="TableGrid"/>
        <w:tblW w:w="153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2835"/>
        <w:gridCol w:w="2551"/>
        <w:gridCol w:w="1842"/>
        <w:gridCol w:w="2410"/>
      </w:tblGrid>
      <w:tr w:rsidR="00B24833" w:rsidRPr="00604F83" w14:paraId="58B249CA" w14:textId="77777777" w:rsidTr="00A268C0">
        <w:trPr>
          <w:trHeight w:val="469"/>
        </w:trPr>
        <w:tc>
          <w:tcPr>
            <w:tcW w:w="15308" w:type="dxa"/>
            <w:gridSpan w:val="6"/>
            <w:shd w:val="clear" w:color="auto" w:fill="D9D9D9" w:themeFill="background1" w:themeFillShade="D9"/>
            <w:hideMark/>
          </w:tcPr>
          <w:p w14:paraId="0DBAF76A" w14:textId="5AC59875" w:rsidR="00B24833" w:rsidRPr="00604F83" w:rsidRDefault="00966B40" w:rsidP="00966B40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M</w:t>
            </w:r>
            <w:r w:rsidR="003C0FA5">
              <w:rPr>
                <w:rFonts w:ascii="Times New Roman" w:eastAsia="Times New Roman" w:hAnsi="Times New Roman" w:cs="Times New Roman"/>
                <w:b/>
                <w:sz w:val="36"/>
              </w:rPr>
              <w:t xml:space="preserve">odulo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4</w:t>
            </w:r>
            <w:r w:rsidR="003C0FA5">
              <w:rPr>
                <w:rFonts w:ascii="Times New Roman" w:eastAsia="Times New Roman" w:hAnsi="Times New Roman" w:cs="Times New Roman"/>
                <w:b/>
                <w:sz w:val="36"/>
              </w:rPr>
              <w:t>- GLI STRUMENTI OPERATIVI</w:t>
            </w:r>
          </w:p>
        </w:tc>
      </w:tr>
      <w:tr w:rsidR="00B24833" w14:paraId="5BADBD75" w14:textId="77777777" w:rsidTr="00A268C0">
        <w:trPr>
          <w:trHeight w:val="469"/>
        </w:trPr>
        <w:tc>
          <w:tcPr>
            <w:tcW w:w="2410" w:type="dxa"/>
            <w:shd w:val="clear" w:color="auto" w:fill="auto"/>
          </w:tcPr>
          <w:p w14:paraId="33935092" w14:textId="77777777" w:rsidR="00B24833" w:rsidRDefault="00B24833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  <w:p w14:paraId="7B7B4319" w14:textId="77777777" w:rsidR="007C26CA" w:rsidRDefault="007C26CA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AC5B1A2" w14:textId="77777777" w:rsidR="002D08DF" w:rsidRDefault="002D08DF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1D3C793B" w14:textId="77777777" w:rsidR="00B24833" w:rsidRDefault="00B24833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835" w:type="dxa"/>
            <w:shd w:val="clear" w:color="auto" w:fill="auto"/>
          </w:tcPr>
          <w:p w14:paraId="34039D0F" w14:textId="77777777" w:rsidR="00B24833" w:rsidRDefault="00B24833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551" w:type="dxa"/>
            <w:shd w:val="clear" w:color="auto" w:fill="auto"/>
          </w:tcPr>
          <w:p w14:paraId="09AD0D03" w14:textId="77777777" w:rsidR="00B24833" w:rsidRDefault="00B24833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1842" w:type="dxa"/>
            <w:shd w:val="clear" w:color="auto" w:fill="auto"/>
          </w:tcPr>
          <w:p w14:paraId="4ED8E748" w14:textId="77777777" w:rsidR="00B24833" w:rsidRDefault="00B24833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722DA206" w14:textId="77777777" w:rsidR="00B24833" w:rsidRDefault="00B24833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3C0FA5" w14:paraId="712BDB97" w14:textId="77777777" w:rsidTr="00A268C0">
        <w:trPr>
          <w:trHeight w:val="2899"/>
        </w:trPr>
        <w:tc>
          <w:tcPr>
            <w:tcW w:w="2410" w:type="dxa"/>
            <w:shd w:val="clear" w:color="auto" w:fill="auto"/>
          </w:tcPr>
          <w:p w14:paraId="024CC351" w14:textId="77777777" w:rsidR="003C0FA5" w:rsidRPr="00156EB5" w:rsidRDefault="003C0FA5" w:rsidP="003C0FA5">
            <w:pPr>
              <w:pStyle w:val="Paragrafoelenco"/>
              <w:numPr>
                <w:ilvl w:val="0"/>
                <w:numId w:val="9"/>
              </w:numPr>
              <w:ind w:left="200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Riconoscere le caratteristiche essenziali del sistema socio-economico per orientarsi nel tessuto produttivo del proprio territorio</w:t>
            </w:r>
          </w:p>
          <w:p w14:paraId="55EDA236" w14:textId="77777777" w:rsidR="003C0FA5" w:rsidRPr="00156EB5" w:rsidRDefault="003C0FA5" w:rsidP="003C0FA5">
            <w:pPr>
              <w:pStyle w:val="Paragrafoelenco"/>
              <w:numPr>
                <w:ilvl w:val="0"/>
                <w:numId w:val="9"/>
              </w:numPr>
              <w:ind w:left="200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Individuare le strategie appropriate per la soluzione di problemi</w:t>
            </w:r>
          </w:p>
          <w:p w14:paraId="334A2651" w14:textId="77777777" w:rsidR="003C0FA5" w:rsidRPr="00156EB5" w:rsidRDefault="003C0FA5" w:rsidP="003C0FA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5646324E" w14:textId="77777777" w:rsidR="003C0FA5" w:rsidRPr="00156EB5" w:rsidRDefault="003C0FA5" w:rsidP="003C0FA5">
            <w:pPr>
              <w:pStyle w:val="Paragrafoelenco"/>
              <w:numPr>
                <w:ilvl w:val="0"/>
                <w:numId w:val="9"/>
              </w:numPr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le misure di lunghezza, di peso</w:t>
            </w:r>
          </w:p>
          <w:p w14:paraId="5E04B1C7" w14:textId="77777777" w:rsidR="003C0FA5" w:rsidRPr="00156EB5" w:rsidRDefault="003C0FA5" w:rsidP="003C0FA5">
            <w:pPr>
              <w:pStyle w:val="Paragrafoelenco"/>
              <w:numPr>
                <w:ilvl w:val="0"/>
                <w:numId w:val="9"/>
              </w:numPr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le relazioni tra grandezze economiche</w:t>
            </w:r>
          </w:p>
          <w:p w14:paraId="7524F828" w14:textId="77777777" w:rsidR="003C0FA5" w:rsidRPr="00156EB5" w:rsidRDefault="003C0FA5" w:rsidP="003C0FA5">
            <w:pPr>
              <w:pStyle w:val="Paragrafoelenco"/>
              <w:numPr>
                <w:ilvl w:val="0"/>
                <w:numId w:val="9"/>
              </w:numPr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le proporzioni e le loro proprietà</w:t>
            </w:r>
          </w:p>
          <w:p w14:paraId="265100B5" w14:textId="77777777" w:rsidR="003C0FA5" w:rsidRPr="00156EB5" w:rsidRDefault="003C0FA5" w:rsidP="003C0FA5">
            <w:pPr>
              <w:pStyle w:val="Paragrafoelenco"/>
              <w:numPr>
                <w:ilvl w:val="0"/>
                <w:numId w:val="9"/>
              </w:numPr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il concetto di percentuale e calcolo percentuale</w:t>
            </w:r>
          </w:p>
          <w:p w14:paraId="3EACD215" w14:textId="0C94E212" w:rsidR="003C0FA5" w:rsidRPr="00156EB5" w:rsidRDefault="003C0FA5" w:rsidP="003C0FA5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Conoscere il concetto di riparto </w:t>
            </w:r>
          </w:p>
        </w:tc>
        <w:tc>
          <w:tcPr>
            <w:tcW w:w="2835" w:type="dxa"/>
            <w:shd w:val="clear" w:color="auto" w:fill="auto"/>
          </w:tcPr>
          <w:p w14:paraId="211BDB8D" w14:textId="77777777" w:rsidR="003C0FA5" w:rsidRPr="00156EB5" w:rsidRDefault="003C0FA5" w:rsidP="003C0FA5">
            <w:pPr>
              <w:pStyle w:val="Paragrafoelenco"/>
              <w:numPr>
                <w:ilvl w:val="0"/>
                <w:numId w:val="9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Eseguire le equivalenze</w:t>
            </w:r>
          </w:p>
          <w:p w14:paraId="44C27BE6" w14:textId="77777777" w:rsidR="003C0FA5" w:rsidRPr="00156EB5" w:rsidRDefault="003C0FA5" w:rsidP="003C0FA5">
            <w:pPr>
              <w:pStyle w:val="Paragrafoelenco"/>
              <w:numPr>
                <w:ilvl w:val="0"/>
                <w:numId w:val="9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Impostare e risolvere proporzioni</w:t>
            </w:r>
          </w:p>
          <w:p w14:paraId="741811ED" w14:textId="77777777" w:rsidR="003C0FA5" w:rsidRPr="00156EB5" w:rsidRDefault="003C0FA5" w:rsidP="003C0FA5">
            <w:pPr>
              <w:pStyle w:val="Paragrafoelenco"/>
              <w:numPr>
                <w:ilvl w:val="0"/>
                <w:numId w:val="9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Eseguire calcoli percentuali</w:t>
            </w:r>
          </w:p>
          <w:p w14:paraId="5A74961A" w14:textId="77777777" w:rsidR="003C0FA5" w:rsidRPr="00156EB5" w:rsidRDefault="003C0FA5" w:rsidP="003C0FA5">
            <w:pPr>
              <w:pStyle w:val="Paragrafoelenco"/>
              <w:numPr>
                <w:ilvl w:val="0"/>
                <w:numId w:val="9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Risolvere problemi di calcolo percentuale su base cento</w:t>
            </w:r>
          </w:p>
          <w:p w14:paraId="0704559C" w14:textId="2E4015CE" w:rsidR="003C0FA5" w:rsidRPr="00156EB5" w:rsidRDefault="003C0FA5" w:rsidP="00156EB5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Eseguire riparti </w:t>
            </w:r>
            <w:r w:rsid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diretti </w:t>
            </w:r>
            <w:proofErr w:type="gramStart"/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semplici  e</w:t>
            </w:r>
            <w:proofErr w:type="gramEnd"/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composti</w:t>
            </w:r>
          </w:p>
        </w:tc>
        <w:tc>
          <w:tcPr>
            <w:tcW w:w="2551" w:type="dxa"/>
            <w:shd w:val="clear" w:color="auto" w:fill="auto"/>
          </w:tcPr>
          <w:p w14:paraId="3DA6C85B" w14:textId="77777777" w:rsidR="003C0FA5" w:rsidRDefault="003C0FA5" w:rsidP="003C0FA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Unità: GLI STRUMENTI OPERATIVI</w:t>
            </w:r>
          </w:p>
          <w:p w14:paraId="7EBC17EF" w14:textId="77777777" w:rsidR="00196427" w:rsidRDefault="00196427" w:rsidP="00196427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Relazioni tra grandezze</w:t>
            </w:r>
          </w:p>
          <w:p w14:paraId="3569D497" w14:textId="77777777" w:rsidR="00196427" w:rsidRDefault="00196427" w:rsidP="00196427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 rapporti e le proporzioni</w:t>
            </w:r>
          </w:p>
          <w:p w14:paraId="7693E1CC" w14:textId="77777777" w:rsidR="00196427" w:rsidRDefault="00196427" w:rsidP="00196427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Proporzionalità diretta e inversa</w:t>
            </w:r>
          </w:p>
          <w:p w14:paraId="35F438E7" w14:textId="77777777" w:rsidR="00196427" w:rsidRDefault="00196427" w:rsidP="00196427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 calcoli percentuali</w:t>
            </w:r>
          </w:p>
          <w:p w14:paraId="4C54FD50" w14:textId="05F76CED" w:rsidR="00196427" w:rsidRPr="00196427" w:rsidRDefault="00196427" w:rsidP="00196427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I riparti proporzionali </w:t>
            </w:r>
          </w:p>
        </w:tc>
        <w:tc>
          <w:tcPr>
            <w:tcW w:w="1842" w:type="dxa"/>
            <w:shd w:val="clear" w:color="auto" w:fill="auto"/>
          </w:tcPr>
          <w:p w14:paraId="0EFDA6B2" w14:textId="77777777" w:rsidR="003C0FA5" w:rsidRDefault="003C0FA5" w:rsidP="003C0FA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386D661" w14:textId="1C9D399F" w:rsidR="003C0FA5" w:rsidRPr="00E35608" w:rsidRDefault="00631974" w:rsidP="00E35608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  <w:r w:rsidR="00E3560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35608">
              <w:rPr>
                <w:rFonts w:ascii="Times New Roman" w:eastAsia="Times New Roman" w:hAnsi="Times New Roman" w:cs="Times New Roman"/>
                <w:sz w:val="24"/>
                <w:szCs w:val="28"/>
              </w:rPr>
              <w:t>settimane</w:t>
            </w:r>
          </w:p>
        </w:tc>
        <w:tc>
          <w:tcPr>
            <w:tcW w:w="2410" w:type="dxa"/>
            <w:shd w:val="clear" w:color="auto" w:fill="auto"/>
          </w:tcPr>
          <w:p w14:paraId="33F0A620" w14:textId="77777777" w:rsidR="003C0FA5" w:rsidRPr="00156EB5" w:rsidRDefault="003C0FA5" w:rsidP="00156EB5">
            <w:pPr>
              <w:pStyle w:val="Paragrafoelenco"/>
              <w:numPr>
                <w:ilvl w:val="0"/>
                <w:numId w:val="10"/>
              </w:numPr>
              <w:ind w:left="486" w:hanging="28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Verifiche orali</w:t>
            </w:r>
          </w:p>
          <w:p w14:paraId="16DB2BCB" w14:textId="4C725E12" w:rsidR="003C0FA5" w:rsidRPr="00156EB5" w:rsidRDefault="003C0FA5" w:rsidP="00156EB5">
            <w:pPr>
              <w:pStyle w:val="Paragrafoelenco"/>
              <w:numPr>
                <w:ilvl w:val="0"/>
                <w:numId w:val="10"/>
              </w:numPr>
              <w:ind w:left="486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Verifiche sc</w:t>
            </w:r>
            <w:r w:rsid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r</w:t>
            </w: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itte strutturate e semi-strutturate</w:t>
            </w:r>
          </w:p>
        </w:tc>
      </w:tr>
    </w:tbl>
    <w:p w14:paraId="3A942FAF" w14:textId="7537D3A6" w:rsidR="00B24833" w:rsidRDefault="00B24833" w:rsidP="00B24833"/>
    <w:p w14:paraId="5AAD7B01" w14:textId="77777777" w:rsidR="00686B41" w:rsidRDefault="00686B41" w:rsidP="00B24833"/>
    <w:p w14:paraId="4C54B3D9" w14:textId="77777777" w:rsidR="00686B41" w:rsidRDefault="00686B41" w:rsidP="00B24833"/>
    <w:p w14:paraId="6884678B" w14:textId="77777777" w:rsidR="00686B41" w:rsidRDefault="00686B41" w:rsidP="00B24833"/>
    <w:p w14:paraId="6E298D13" w14:textId="77777777" w:rsidR="00074114" w:rsidRDefault="00074114" w:rsidP="00B24833"/>
    <w:p w14:paraId="3A8525EC" w14:textId="77777777" w:rsidR="00686B41" w:rsidRDefault="00686B41" w:rsidP="00B24833"/>
    <w:tbl>
      <w:tblPr>
        <w:tblStyle w:val="TableGrid"/>
        <w:tblW w:w="153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2835"/>
        <w:gridCol w:w="2551"/>
        <w:gridCol w:w="1842"/>
        <w:gridCol w:w="2410"/>
      </w:tblGrid>
      <w:tr w:rsidR="00686B41" w:rsidRPr="00604F83" w14:paraId="65912BCC" w14:textId="77777777" w:rsidTr="00086DBA">
        <w:trPr>
          <w:trHeight w:val="469"/>
        </w:trPr>
        <w:tc>
          <w:tcPr>
            <w:tcW w:w="15308" w:type="dxa"/>
            <w:gridSpan w:val="6"/>
            <w:shd w:val="clear" w:color="auto" w:fill="D9D9D9" w:themeFill="background1" w:themeFillShade="D9"/>
            <w:hideMark/>
          </w:tcPr>
          <w:p w14:paraId="4BAA7682" w14:textId="2846B270" w:rsidR="00686B41" w:rsidRPr="00604F83" w:rsidRDefault="00686B41" w:rsidP="00966B40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966B40">
              <w:rPr>
                <w:rFonts w:ascii="Times New Roman" w:eastAsia="Times New Roman" w:hAnsi="Times New Roman" w:cs="Times New Roman"/>
                <w:b/>
                <w:sz w:val="3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Il credito e i calcoli finanziari  </w:t>
            </w:r>
          </w:p>
        </w:tc>
      </w:tr>
      <w:tr w:rsidR="00686B41" w14:paraId="7C8D84E9" w14:textId="77777777" w:rsidTr="00086DBA">
        <w:trPr>
          <w:trHeight w:val="469"/>
        </w:trPr>
        <w:tc>
          <w:tcPr>
            <w:tcW w:w="2410" w:type="dxa"/>
            <w:shd w:val="clear" w:color="auto" w:fill="auto"/>
          </w:tcPr>
          <w:p w14:paraId="0D4A1165" w14:textId="77777777" w:rsidR="00686B41" w:rsidRDefault="00686B41" w:rsidP="00086DB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  <w:p w14:paraId="6D8A12D3" w14:textId="77777777" w:rsidR="00686B41" w:rsidRDefault="00686B41" w:rsidP="00086DB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5011F43" w14:textId="77777777" w:rsidR="00686B41" w:rsidRDefault="00686B41" w:rsidP="00086DB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7193BDB" w14:textId="77777777" w:rsidR="00686B41" w:rsidRDefault="00686B41" w:rsidP="00086DB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835" w:type="dxa"/>
            <w:shd w:val="clear" w:color="auto" w:fill="auto"/>
          </w:tcPr>
          <w:p w14:paraId="1E1A3DB1" w14:textId="77777777" w:rsidR="00686B41" w:rsidRDefault="00686B41" w:rsidP="00086DB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551" w:type="dxa"/>
            <w:shd w:val="clear" w:color="auto" w:fill="auto"/>
          </w:tcPr>
          <w:p w14:paraId="6FBD6FF6" w14:textId="77777777" w:rsidR="00686B41" w:rsidRDefault="00686B41" w:rsidP="00086DB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1842" w:type="dxa"/>
            <w:shd w:val="clear" w:color="auto" w:fill="auto"/>
          </w:tcPr>
          <w:p w14:paraId="517D2734" w14:textId="77777777" w:rsidR="00686B41" w:rsidRDefault="00686B41" w:rsidP="00086DB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4955D307" w14:textId="77777777" w:rsidR="00686B41" w:rsidRDefault="00686B41" w:rsidP="00086DB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686B41" w14:paraId="48CBE2D2" w14:textId="77777777" w:rsidTr="00086DBA">
        <w:trPr>
          <w:trHeight w:val="2899"/>
        </w:trPr>
        <w:tc>
          <w:tcPr>
            <w:tcW w:w="2410" w:type="dxa"/>
            <w:shd w:val="clear" w:color="auto" w:fill="auto"/>
          </w:tcPr>
          <w:p w14:paraId="5C30E8E3" w14:textId="77777777" w:rsidR="00686B41" w:rsidRPr="00156EB5" w:rsidRDefault="00686B41" w:rsidP="00086DBA">
            <w:pPr>
              <w:pStyle w:val="Paragrafoelenco"/>
              <w:numPr>
                <w:ilvl w:val="0"/>
                <w:numId w:val="9"/>
              </w:numPr>
              <w:ind w:left="200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Riconoscere le caratteristiche essenziali del sistema socio-economico per orientarsi nel tessuto produttivo del proprio territorio</w:t>
            </w:r>
          </w:p>
          <w:p w14:paraId="5B632B3F" w14:textId="77777777" w:rsidR="00686B41" w:rsidRPr="00156EB5" w:rsidRDefault="00686B41" w:rsidP="00086DBA">
            <w:pPr>
              <w:pStyle w:val="Paragrafoelenco"/>
              <w:numPr>
                <w:ilvl w:val="0"/>
                <w:numId w:val="9"/>
              </w:numPr>
              <w:ind w:left="200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Individuare le strategie appropriate per la soluzione di problemi</w:t>
            </w:r>
          </w:p>
          <w:p w14:paraId="067F077A" w14:textId="77777777" w:rsidR="00686B41" w:rsidRPr="00156EB5" w:rsidRDefault="00686B41" w:rsidP="00086DB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17F86F9C" w14:textId="77777777" w:rsidR="00686B41" w:rsidRDefault="00686B41" w:rsidP="00086DBA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Concetto di interesse</w:t>
            </w:r>
          </w:p>
          <w:p w14:paraId="45AB31FD" w14:textId="77777777" w:rsidR="00686B41" w:rsidRDefault="00686B41" w:rsidP="00086DBA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Formule dirette e inverse dell’interesse</w:t>
            </w:r>
          </w:p>
          <w:p w14:paraId="2F3404FB" w14:textId="77777777" w:rsidR="00686B41" w:rsidRDefault="00686B41" w:rsidP="00086DBA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Concetto di montante</w:t>
            </w:r>
          </w:p>
          <w:p w14:paraId="7180B00E" w14:textId="1C1C157E" w:rsidR="00686B41" w:rsidRPr="00156EB5" w:rsidRDefault="00686B41" w:rsidP="00086DBA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Formule dirette e inverse del montante</w:t>
            </w: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1C375D56" w14:textId="77777777" w:rsidR="00686B41" w:rsidRDefault="00686B41" w:rsidP="00086DBA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Applicare le formule dirette e inverse dell’interesse</w:t>
            </w:r>
          </w:p>
          <w:p w14:paraId="4E039868" w14:textId="77777777" w:rsidR="00686B41" w:rsidRDefault="00686B41" w:rsidP="00086DBA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Applicare le formule dirette e inverse del montante</w:t>
            </w:r>
          </w:p>
          <w:p w14:paraId="2AA8755E" w14:textId="77777777" w:rsidR="00686B41" w:rsidRDefault="00686B41" w:rsidP="00086DBA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Calcolare i giorni compresi fra due date</w:t>
            </w:r>
          </w:p>
          <w:p w14:paraId="500012B1" w14:textId="77777777" w:rsidR="00686B41" w:rsidRDefault="00686B41" w:rsidP="00086DBA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Risolvere problemi diretti e inversi del dell’interesse</w:t>
            </w:r>
          </w:p>
          <w:p w14:paraId="7A7CC7DB" w14:textId="5C6F904C" w:rsidR="00686B41" w:rsidRPr="00156EB5" w:rsidRDefault="00686B41" w:rsidP="00086DBA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Risolvere problemi diretti e inversi del montante </w:t>
            </w:r>
          </w:p>
        </w:tc>
        <w:tc>
          <w:tcPr>
            <w:tcW w:w="2551" w:type="dxa"/>
            <w:shd w:val="clear" w:color="auto" w:fill="auto"/>
          </w:tcPr>
          <w:p w14:paraId="200C2335" w14:textId="53ECEEF3" w:rsidR="00686B41" w:rsidRDefault="00686B41" w:rsidP="00086DB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Unità: LA REMUNERAZIONE DEL CREDITO </w:t>
            </w:r>
          </w:p>
          <w:p w14:paraId="1D278317" w14:textId="77777777" w:rsidR="003848A3" w:rsidRDefault="003848A3" w:rsidP="003848A3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Il concetto di interesse</w:t>
            </w:r>
          </w:p>
          <w:p w14:paraId="48BCCF83" w14:textId="1612FF7E" w:rsidR="003848A3" w:rsidRDefault="003848A3" w:rsidP="003848A3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Le formule dirette dell’interesse</w:t>
            </w:r>
          </w:p>
          <w:p w14:paraId="71E04DC0" w14:textId="31A9AA7E" w:rsidR="003848A3" w:rsidRDefault="003848A3" w:rsidP="003848A3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Le formule inverse dell’interesse</w:t>
            </w:r>
          </w:p>
          <w:p w14:paraId="54FE84CE" w14:textId="1F13CA4D" w:rsidR="003848A3" w:rsidRDefault="003848A3" w:rsidP="003848A3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Il montante</w:t>
            </w:r>
          </w:p>
          <w:p w14:paraId="5544A272" w14:textId="16207ACE" w:rsidR="003848A3" w:rsidRDefault="003848A3" w:rsidP="003848A3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Problemi inversi del montante</w:t>
            </w:r>
          </w:p>
          <w:p w14:paraId="56371ADB" w14:textId="52FF2DA7" w:rsidR="00686B41" w:rsidRPr="003848A3" w:rsidRDefault="00686B41" w:rsidP="003848A3">
            <w:pPr>
              <w:ind w:left="59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1B0E177B" w14:textId="77777777" w:rsidR="00686B41" w:rsidRDefault="00686B41" w:rsidP="00086DB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6A78DF2" w14:textId="7640A58F" w:rsidR="00686B41" w:rsidRPr="00E35608" w:rsidRDefault="002B73E3" w:rsidP="00086DBA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  <w:r w:rsidR="00686B4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86B41">
              <w:rPr>
                <w:rFonts w:ascii="Times New Roman" w:eastAsia="Times New Roman" w:hAnsi="Times New Roman" w:cs="Times New Roman"/>
                <w:sz w:val="24"/>
                <w:szCs w:val="28"/>
              </w:rPr>
              <w:t>settimane</w:t>
            </w:r>
          </w:p>
        </w:tc>
        <w:tc>
          <w:tcPr>
            <w:tcW w:w="2410" w:type="dxa"/>
            <w:shd w:val="clear" w:color="auto" w:fill="auto"/>
          </w:tcPr>
          <w:p w14:paraId="64FD4298" w14:textId="77777777" w:rsidR="00686B41" w:rsidRPr="00156EB5" w:rsidRDefault="00686B41" w:rsidP="00086DBA">
            <w:pPr>
              <w:pStyle w:val="Paragrafoelenco"/>
              <w:numPr>
                <w:ilvl w:val="0"/>
                <w:numId w:val="10"/>
              </w:numPr>
              <w:ind w:left="486" w:hanging="28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Verifiche orali</w:t>
            </w:r>
          </w:p>
          <w:p w14:paraId="62F0BE92" w14:textId="77777777" w:rsidR="00686B41" w:rsidRPr="00156EB5" w:rsidRDefault="00686B41" w:rsidP="00086DBA">
            <w:pPr>
              <w:pStyle w:val="Paragrafoelenco"/>
              <w:numPr>
                <w:ilvl w:val="0"/>
                <w:numId w:val="10"/>
              </w:numPr>
              <w:ind w:left="486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Verifiche sc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r</w:t>
            </w: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itte strutturate e semi-strutturate</w:t>
            </w:r>
          </w:p>
        </w:tc>
      </w:tr>
    </w:tbl>
    <w:p w14:paraId="50C96ED3" w14:textId="4518CB47" w:rsidR="00686B41" w:rsidRDefault="00686B41" w:rsidP="00686B41"/>
    <w:p w14:paraId="4C44E905" w14:textId="77777777" w:rsidR="003848A3" w:rsidRDefault="003848A3" w:rsidP="00686B41"/>
    <w:p w14:paraId="0AAC4F5E" w14:textId="77777777" w:rsidR="003848A3" w:rsidRDefault="003848A3" w:rsidP="00686B41"/>
    <w:p w14:paraId="0F6D87DE" w14:textId="77777777" w:rsidR="003848A3" w:rsidRDefault="003848A3" w:rsidP="00686B41"/>
    <w:p w14:paraId="78020465" w14:textId="77777777" w:rsidR="003848A3" w:rsidRDefault="003848A3" w:rsidP="00686B41"/>
    <w:p w14:paraId="006F921A" w14:textId="77777777" w:rsidR="003848A3" w:rsidRDefault="003848A3" w:rsidP="00686B41"/>
    <w:p w14:paraId="5344A937" w14:textId="77777777" w:rsidR="003848A3" w:rsidRDefault="003848A3" w:rsidP="00686B41"/>
    <w:tbl>
      <w:tblPr>
        <w:tblStyle w:val="TableGrid"/>
        <w:tblW w:w="153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2835"/>
        <w:gridCol w:w="2551"/>
        <w:gridCol w:w="1842"/>
        <w:gridCol w:w="2410"/>
      </w:tblGrid>
      <w:tr w:rsidR="003848A3" w:rsidRPr="00604F83" w14:paraId="608E773D" w14:textId="77777777" w:rsidTr="00086DBA">
        <w:trPr>
          <w:trHeight w:val="469"/>
        </w:trPr>
        <w:tc>
          <w:tcPr>
            <w:tcW w:w="15308" w:type="dxa"/>
            <w:gridSpan w:val="6"/>
            <w:shd w:val="clear" w:color="auto" w:fill="D9D9D9" w:themeFill="background1" w:themeFillShade="D9"/>
            <w:hideMark/>
          </w:tcPr>
          <w:p w14:paraId="282CFA63" w14:textId="7589FA81" w:rsidR="003848A3" w:rsidRPr="00604F83" w:rsidRDefault="003848A3" w:rsidP="00966B40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966B40">
              <w:rPr>
                <w:rFonts w:ascii="Times New Roman" w:eastAsia="Times New Roman" w:hAnsi="Times New Roman" w:cs="Times New Roman"/>
                <w:b/>
                <w:sz w:val="3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Il credito e i calcoli finanziari  </w:t>
            </w:r>
          </w:p>
        </w:tc>
      </w:tr>
      <w:tr w:rsidR="003848A3" w14:paraId="4576AA23" w14:textId="77777777" w:rsidTr="00086DBA">
        <w:trPr>
          <w:trHeight w:val="469"/>
        </w:trPr>
        <w:tc>
          <w:tcPr>
            <w:tcW w:w="2410" w:type="dxa"/>
            <w:shd w:val="clear" w:color="auto" w:fill="auto"/>
          </w:tcPr>
          <w:p w14:paraId="54813FBE" w14:textId="77777777" w:rsidR="003848A3" w:rsidRDefault="003848A3" w:rsidP="00086DB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  <w:p w14:paraId="7D773B07" w14:textId="77777777" w:rsidR="003848A3" w:rsidRDefault="003848A3" w:rsidP="00086DB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2208808" w14:textId="77777777" w:rsidR="003848A3" w:rsidRDefault="003848A3" w:rsidP="00086DB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150F8AED" w14:textId="77777777" w:rsidR="003848A3" w:rsidRDefault="003848A3" w:rsidP="00086DB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835" w:type="dxa"/>
            <w:shd w:val="clear" w:color="auto" w:fill="auto"/>
          </w:tcPr>
          <w:p w14:paraId="10516EC8" w14:textId="77777777" w:rsidR="003848A3" w:rsidRDefault="003848A3" w:rsidP="00086DB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551" w:type="dxa"/>
            <w:shd w:val="clear" w:color="auto" w:fill="auto"/>
          </w:tcPr>
          <w:p w14:paraId="1F13A97A" w14:textId="77777777" w:rsidR="003848A3" w:rsidRDefault="003848A3" w:rsidP="00086DB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1842" w:type="dxa"/>
            <w:shd w:val="clear" w:color="auto" w:fill="auto"/>
          </w:tcPr>
          <w:p w14:paraId="50597759" w14:textId="77777777" w:rsidR="003848A3" w:rsidRDefault="003848A3" w:rsidP="00086DB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3447CDB" w14:textId="77777777" w:rsidR="003848A3" w:rsidRDefault="003848A3" w:rsidP="00086DB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3848A3" w:rsidRPr="00156EB5" w14:paraId="5B93B2F3" w14:textId="77777777" w:rsidTr="00086DBA">
        <w:trPr>
          <w:trHeight w:val="2899"/>
        </w:trPr>
        <w:tc>
          <w:tcPr>
            <w:tcW w:w="2410" w:type="dxa"/>
            <w:shd w:val="clear" w:color="auto" w:fill="auto"/>
          </w:tcPr>
          <w:p w14:paraId="7469CC9D" w14:textId="77777777" w:rsidR="003848A3" w:rsidRPr="00156EB5" w:rsidRDefault="003848A3" w:rsidP="00086DBA">
            <w:pPr>
              <w:pStyle w:val="Paragrafoelenco"/>
              <w:numPr>
                <w:ilvl w:val="0"/>
                <w:numId w:val="9"/>
              </w:numPr>
              <w:ind w:left="200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Riconoscere le caratteristiche essenziali del sistema socio-economico per orientarsi nel tessuto produttivo del proprio territorio</w:t>
            </w:r>
          </w:p>
          <w:p w14:paraId="19DBA351" w14:textId="77777777" w:rsidR="003848A3" w:rsidRPr="00156EB5" w:rsidRDefault="003848A3" w:rsidP="00086DBA">
            <w:pPr>
              <w:pStyle w:val="Paragrafoelenco"/>
              <w:numPr>
                <w:ilvl w:val="0"/>
                <w:numId w:val="9"/>
              </w:numPr>
              <w:ind w:left="200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Individuare le strategie appropriate per la soluzione di problemi</w:t>
            </w:r>
          </w:p>
          <w:p w14:paraId="1A150CB5" w14:textId="77777777" w:rsidR="003848A3" w:rsidRPr="00156EB5" w:rsidRDefault="003848A3" w:rsidP="00086DB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B9A997E" w14:textId="77777777" w:rsidR="003848A3" w:rsidRDefault="003848A3" w:rsidP="00086DBA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Concetto di sconto</w:t>
            </w:r>
          </w:p>
          <w:p w14:paraId="52EA01B4" w14:textId="77777777" w:rsidR="003848A3" w:rsidRDefault="003848A3" w:rsidP="00086DBA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Differenza tra sconto commerciale e mercantile</w:t>
            </w:r>
          </w:p>
          <w:p w14:paraId="08CB5F07" w14:textId="588410B6" w:rsidR="003848A3" w:rsidRDefault="003848A3" w:rsidP="00086DBA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Formule dirette e inverse dello sconto commerciale</w:t>
            </w:r>
          </w:p>
          <w:p w14:paraId="5D81FA38" w14:textId="3C280A45" w:rsidR="003848A3" w:rsidRDefault="003848A3" w:rsidP="00086DBA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Concetto di valore attuale commerciale</w:t>
            </w:r>
          </w:p>
          <w:p w14:paraId="671ED500" w14:textId="24A6F2AB" w:rsidR="003848A3" w:rsidRDefault="003848A3" w:rsidP="00086DBA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Formule dirette e inverse del valore attuale commerciale</w:t>
            </w:r>
          </w:p>
          <w:p w14:paraId="526F2362" w14:textId="054A271E" w:rsidR="003848A3" w:rsidRPr="003848A3" w:rsidRDefault="003848A3" w:rsidP="003848A3">
            <w:pPr>
              <w:tabs>
                <w:tab w:val="left" w:pos="59"/>
              </w:tabs>
              <w:ind w:left="5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8029164" w14:textId="77777777" w:rsidR="00BB630C" w:rsidRDefault="00BB630C" w:rsidP="00086DBA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Calcolare lo sconto mercantile</w:t>
            </w:r>
          </w:p>
          <w:p w14:paraId="79553002" w14:textId="77777777" w:rsidR="00BB630C" w:rsidRDefault="00BB630C" w:rsidP="00BB630C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Applicare le formule dirette e inverse del valore attuale commerciale</w:t>
            </w:r>
          </w:p>
          <w:p w14:paraId="0AA5ED90" w14:textId="707BB346" w:rsidR="00BB630C" w:rsidRDefault="00BB630C" w:rsidP="00BB630C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Risolvere problemi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diretti  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inversi del valore attuale commerciale</w:t>
            </w:r>
          </w:p>
          <w:p w14:paraId="22177EDD" w14:textId="018C5174" w:rsidR="003848A3" w:rsidRPr="00156EB5" w:rsidRDefault="00BB630C" w:rsidP="00BB630C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Risolvere problemi diretti e inversi dello sconto commerciale </w:t>
            </w:r>
            <w:r w:rsidR="003848A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A6AB37B" w14:textId="702289CA" w:rsidR="003848A3" w:rsidRDefault="003848A3" w:rsidP="00086DB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Unità:</w:t>
            </w:r>
            <w:r w:rsidR="00BB630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IL</w:t>
            </w:r>
            <w:proofErr w:type="spellEnd"/>
            <w:proofErr w:type="gramEnd"/>
            <w:r w:rsidR="00BB630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PAGAMENTO ANTICIPATO DI UN DEBITO: LO SCONTO </w:t>
            </w:r>
          </w:p>
          <w:p w14:paraId="6689E1B2" w14:textId="77777777" w:rsidR="00BB630C" w:rsidRPr="00BB630C" w:rsidRDefault="00BB630C" w:rsidP="003848A3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Il concetto di sconto</w:t>
            </w:r>
          </w:p>
          <w:p w14:paraId="6BFC2F19" w14:textId="77777777" w:rsidR="00BB630C" w:rsidRPr="00BB630C" w:rsidRDefault="00BB630C" w:rsidP="003848A3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Le formule dirette dello sconto commerciale</w:t>
            </w:r>
          </w:p>
          <w:p w14:paraId="142E0FF8" w14:textId="77777777" w:rsidR="00BB630C" w:rsidRPr="00BB630C" w:rsidRDefault="00BB630C" w:rsidP="003848A3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Le formule inverse dello sconto commerciale</w:t>
            </w:r>
          </w:p>
          <w:p w14:paraId="629FB005" w14:textId="77777777" w:rsidR="00BB630C" w:rsidRPr="00BB630C" w:rsidRDefault="00BB630C" w:rsidP="003848A3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Il valore attuale commerciale</w:t>
            </w:r>
          </w:p>
          <w:p w14:paraId="5BD9E34F" w14:textId="24699B41" w:rsidR="003848A3" w:rsidRPr="003848A3" w:rsidRDefault="00BB630C" w:rsidP="003848A3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I problemi inversi del valore attuale commerciale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50F224D7" w14:textId="77777777" w:rsidR="003848A3" w:rsidRDefault="003848A3" w:rsidP="00086DB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47C2F75" w14:textId="41D6FD31" w:rsidR="003848A3" w:rsidRPr="00E35608" w:rsidRDefault="002B73E3" w:rsidP="00086DBA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  <w:r w:rsidR="003848A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3848A3">
              <w:rPr>
                <w:rFonts w:ascii="Times New Roman" w:eastAsia="Times New Roman" w:hAnsi="Times New Roman" w:cs="Times New Roman"/>
                <w:sz w:val="24"/>
                <w:szCs w:val="28"/>
              </w:rPr>
              <w:t>settimane</w:t>
            </w:r>
          </w:p>
        </w:tc>
        <w:tc>
          <w:tcPr>
            <w:tcW w:w="2410" w:type="dxa"/>
            <w:shd w:val="clear" w:color="auto" w:fill="auto"/>
          </w:tcPr>
          <w:p w14:paraId="5B359629" w14:textId="77777777" w:rsidR="003848A3" w:rsidRPr="00156EB5" w:rsidRDefault="003848A3" w:rsidP="00086DBA">
            <w:pPr>
              <w:pStyle w:val="Paragrafoelenco"/>
              <w:numPr>
                <w:ilvl w:val="0"/>
                <w:numId w:val="10"/>
              </w:numPr>
              <w:ind w:left="486" w:hanging="28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Verifiche orali</w:t>
            </w:r>
          </w:p>
          <w:p w14:paraId="31CE8A12" w14:textId="77777777" w:rsidR="003848A3" w:rsidRPr="00156EB5" w:rsidRDefault="003848A3" w:rsidP="00086DBA">
            <w:pPr>
              <w:pStyle w:val="Paragrafoelenco"/>
              <w:numPr>
                <w:ilvl w:val="0"/>
                <w:numId w:val="10"/>
              </w:numPr>
              <w:ind w:left="486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Verifiche sc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r</w:t>
            </w: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itte strutturate e semi-strutturate</w:t>
            </w:r>
          </w:p>
        </w:tc>
      </w:tr>
    </w:tbl>
    <w:p w14:paraId="31B2740D" w14:textId="23309C64" w:rsidR="003C0FA5" w:rsidRDefault="003C0FA5" w:rsidP="003C0FA5">
      <w:pPr>
        <w:tabs>
          <w:tab w:val="left" w:pos="2160"/>
        </w:tabs>
      </w:pPr>
    </w:p>
    <w:tbl>
      <w:tblPr>
        <w:tblStyle w:val="TableGrid"/>
        <w:tblW w:w="153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2835"/>
        <w:gridCol w:w="2551"/>
        <w:gridCol w:w="1842"/>
        <w:gridCol w:w="2410"/>
      </w:tblGrid>
      <w:tr w:rsidR="00694276" w:rsidRPr="00604F83" w14:paraId="66CA6C4D" w14:textId="77777777" w:rsidTr="00E45D62">
        <w:trPr>
          <w:trHeight w:val="469"/>
        </w:trPr>
        <w:tc>
          <w:tcPr>
            <w:tcW w:w="15308" w:type="dxa"/>
            <w:gridSpan w:val="6"/>
            <w:shd w:val="clear" w:color="auto" w:fill="D9D9D9" w:themeFill="background1" w:themeFillShade="D9"/>
            <w:hideMark/>
          </w:tcPr>
          <w:p w14:paraId="40D5D7F3" w14:textId="5C05421F" w:rsidR="00694276" w:rsidRPr="00604F83" w:rsidRDefault="00694276" w:rsidP="00694276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>Modulo 7- gli strumenti di regolamento</w:t>
            </w:r>
          </w:p>
        </w:tc>
      </w:tr>
      <w:tr w:rsidR="00694276" w14:paraId="4463EA27" w14:textId="77777777" w:rsidTr="00E45D62">
        <w:trPr>
          <w:trHeight w:val="469"/>
        </w:trPr>
        <w:tc>
          <w:tcPr>
            <w:tcW w:w="2410" w:type="dxa"/>
            <w:shd w:val="clear" w:color="auto" w:fill="auto"/>
          </w:tcPr>
          <w:p w14:paraId="7EA9BCCE" w14:textId="77777777" w:rsidR="00694276" w:rsidRDefault="00694276" w:rsidP="00E45D6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  <w:p w14:paraId="50BD2E2F" w14:textId="77777777" w:rsidR="00694276" w:rsidRDefault="00694276" w:rsidP="00E45D6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4A1AAF4" w14:textId="77777777" w:rsidR="00694276" w:rsidRDefault="00694276" w:rsidP="00E45D6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4927F901" w14:textId="77777777" w:rsidR="00694276" w:rsidRDefault="00694276" w:rsidP="00E45D6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835" w:type="dxa"/>
            <w:shd w:val="clear" w:color="auto" w:fill="auto"/>
          </w:tcPr>
          <w:p w14:paraId="1D887534" w14:textId="77777777" w:rsidR="00694276" w:rsidRDefault="00694276" w:rsidP="00E45D6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551" w:type="dxa"/>
            <w:shd w:val="clear" w:color="auto" w:fill="auto"/>
          </w:tcPr>
          <w:p w14:paraId="17051D91" w14:textId="77777777" w:rsidR="00694276" w:rsidRDefault="00694276" w:rsidP="00E45D6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1842" w:type="dxa"/>
            <w:shd w:val="clear" w:color="auto" w:fill="auto"/>
          </w:tcPr>
          <w:p w14:paraId="3A4BF6B4" w14:textId="77777777" w:rsidR="00694276" w:rsidRDefault="00694276" w:rsidP="00E45D6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0F44259E" w14:textId="77777777" w:rsidR="00694276" w:rsidRDefault="00694276" w:rsidP="00E45D6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694276" w:rsidRPr="00156EB5" w14:paraId="3F8E7C3F" w14:textId="77777777" w:rsidTr="00E45D62">
        <w:trPr>
          <w:trHeight w:val="2899"/>
        </w:trPr>
        <w:tc>
          <w:tcPr>
            <w:tcW w:w="2410" w:type="dxa"/>
            <w:shd w:val="clear" w:color="auto" w:fill="auto"/>
          </w:tcPr>
          <w:p w14:paraId="481AA625" w14:textId="77777777" w:rsidR="00694276" w:rsidRPr="00156EB5" w:rsidRDefault="00694276" w:rsidP="00E45D62">
            <w:pPr>
              <w:pStyle w:val="Paragrafoelenco"/>
              <w:numPr>
                <w:ilvl w:val="0"/>
                <w:numId w:val="9"/>
              </w:numPr>
              <w:ind w:left="200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Riconoscere le caratteristiche essenziali del sistema socio-economico per orientarsi nel tessuto produttivo del proprio territorio</w:t>
            </w:r>
          </w:p>
          <w:p w14:paraId="4164BA53" w14:textId="77777777" w:rsidR="00694276" w:rsidRPr="00156EB5" w:rsidRDefault="00694276" w:rsidP="00E45D62">
            <w:pPr>
              <w:pStyle w:val="Paragrafoelenco"/>
              <w:numPr>
                <w:ilvl w:val="0"/>
                <w:numId w:val="9"/>
              </w:numPr>
              <w:ind w:left="200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Individuare le strategie appropriate per la soluzione di problemi</w:t>
            </w:r>
          </w:p>
          <w:p w14:paraId="504CD6AC" w14:textId="77777777" w:rsidR="00694276" w:rsidRPr="00156EB5" w:rsidRDefault="00694276" w:rsidP="00E45D6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ED45A21" w14:textId="77777777" w:rsidR="00694276" w:rsidRDefault="00694276" w:rsidP="00694276">
            <w:pPr>
              <w:pStyle w:val="Paragrafoelenco"/>
              <w:numPr>
                <w:ilvl w:val="0"/>
                <w:numId w:val="9"/>
              </w:numPr>
              <w:tabs>
                <w:tab w:val="left" w:pos="59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i principali strumenti di regolamento degli scambi</w:t>
            </w:r>
          </w:p>
          <w:p w14:paraId="23926F12" w14:textId="626FE461" w:rsidR="00694276" w:rsidRDefault="00694276" w:rsidP="00694276">
            <w:pPr>
              <w:pStyle w:val="Paragrafoelenco"/>
              <w:numPr>
                <w:ilvl w:val="0"/>
                <w:numId w:val="9"/>
              </w:numPr>
              <w:tabs>
                <w:tab w:val="left" w:pos="59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Ruolo delle banche nel sistema dei pagamenti (cenni)</w:t>
            </w:r>
          </w:p>
          <w:p w14:paraId="43BBB92A" w14:textId="77777777" w:rsidR="00694276" w:rsidRDefault="00694276" w:rsidP="00694276">
            <w:pPr>
              <w:pStyle w:val="Paragrafoelenco"/>
              <w:numPr>
                <w:ilvl w:val="0"/>
                <w:numId w:val="9"/>
              </w:numPr>
              <w:tabs>
                <w:tab w:val="left" w:pos="59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Elementi dell’assegno bancario e circolare</w:t>
            </w:r>
          </w:p>
          <w:p w14:paraId="13BB5FDF" w14:textId="77777777" w:rsidR="00694276" w:rsidRDefault="00694276" w:rsidP="00694276">
            <w:pPr>
              <w:pStyle w:val="Paragrafoelenco"/>
              <w:numPr>
                <w:ilvl w:val="0"/>
                <w:numId w:val="9"/>
              </w:numPr>
              <w:tabs>
                <w:tab w:val="left" w:pos="59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Concetto di bonifico bancario</w:t>
            </w:r>
          </w:p>
          <w:p w14:paraId="165998CC" w14:textId="77777777" w:rsidR="00694276" w:rsidRDefault="00694276" w:rsidP="00694276">
            <w:pPr>
              <w:pStyle w:val="Paragrafoelenco"/>
              <w:numPr>
                <w:ilvl w:val="0"/>
                <w:numId w:val="9"/>
              </w:numPr>
              <w:tabs>
                <w:tab w:val="left" w:pos="59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Caratteri della procedura Riba</w:t>
            </w:r>
          </w:p>
          <w:p w14:paraId="06479916" w14:textId="77777777" w:rsidR="00694276" w:rsidRPr="0018013A" w:rsidRDefault="00694276" w:rsidP="00694276">
            <w:pPr>
              <w:pStyle w:val="Paragrafoelenco"/>
              <w:numPr>
                <w:ilvl w:val="0"/>
                <w:numId w:val="9"/>
              </w:numPr>
              <w:tabs>
                <w:tab w:val="left" w:pos="59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Tipi di carte di credito e loro funzioni</w:t>
            </w:r>
          </w:p>
        </w:tc>
        <w:tc>
          <w:tcPr>
            <w:tcW w:w="2835" w:type="dxa"/>
            <w:shd w:val="clear" w:color="auto" w:fill="auto"/>
          </w:tcPr>
          <w:p w14:paraId="03C8A5B5" w14:textId="77777777" w:rsidR="00694276" w:rsidRDefault="00694276" w:rsidP="00E45D62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Distinguere tra assegno bancario e circolare</w:t>
            </w:r>
          </w:p>
          <w:p w14:paraId="4389B385" w14:textId="77777777" w:rsidR="00694276" w:rsidRDefault="00694276" w:rsidP="00E45D62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Compilare assegni bancari e circolari</w:t>
            </w:r>
          </w:p>
          <w:p w14:paraId="14B8D9F3" w14:textId="77777777" w:rsidR="00694276" w:rsidRDefault="00694276" w:rsidP="00E45D62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Compilare ordini di bonifico</w:t>
            </w:r>
          </w:p>
          <w:p w14:paraId="128DF095" w14:textId="77777777" w:rsidR="00694276" w:rsidRDefault="00694276" w:rsidP="00E45D62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Riconoscere la documentazione delle disposizioni d’incasso</w:t>
            </w:r>
          </w:p>
          <w:p w14:paraId="6A534B89" w14:textId="77777777" w:rsidR="00694276" w:rsidRPr="00156EB5" w:rsidRDefault="00694276" w:rsidP="00E45D62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Orientarsi tra i vari tipi di carte di credito</w:t>
            </w:r>
          </w:p>
        </w:tc>
        <w:tc>
          <w:tcPr>
            <w:tcW w:w="2551" w:type="dxa"/>
            <w:shd w:val="clear" w:color="auto" w:fill="auto"/>
          </w:tcPr>
          <w:p w14:paraId="1885A495" w14:textId="77777777" w:rsidR="00694276" w:rsidRDefault="00694276" w:rsidP="00E45D62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</w:rPr>
            </w:pPr>
            <w:r w:rsidRPr="0018013A">
              <w:rPr>
                <w:rFonts w:ascii="Times New Roman" w:eastAsia="Times New Roman" w:hAnsi="Times New Roman" w:cs="Times New Roman"/>
                <w:b/>
              </w:rPr>
              <w:t>GLI STRUMENTI BANCARI DI REGOLAMENTO</w:t>
            </w:r>
          </w:p>
          <w:p w14:paraId="5A07AB7D" w14:textId="77777777" w:rsidR="00694276" w:rsidRDefault="00694276" w:rsidP="00E45D62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Il sistema dei pagamenti e il ruolo delle banche</w:t>
            </w:r>
          </w:p>
          <w:p w14:paraId="734ABF8F" w14:textId="77777777" w:rsidR="00694276" w:rsidRDefault="00694276" w:rsidP="00E45D62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L’assegno bancario</w:t>
            </w:r>
          </w:p>
          <w:p w14:paraId="15A3D966" w14:textId="77777777" w:rsidR="00694276" w:rsidRDefault="00694276" w:rsidP="00E45D62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L’assegno circolare</w:t>
            </w:r>
          </w:p>
          <w:p w14:paraId="49D7C8B0" w14:textId="77777777" w:rsidR="00694276" w:rsidRDefault="00694276" w:rsidP="00E45D62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Il bonifico SEPA</w:t>
            </w:r>
          </w:p>
          <w:p w14:paraId="763AEF56" w14:textId="77777777" w:rsidR="00694276" w:rsidRPr="0018013A" w:rsidRDefault="00694276" w:rsidP="00E45D62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 procedura Riba </w:t>
            </w:r>
          </w:p>
        </w:tc>
        <w:tc>
          <w:tcPr>
            <w:tcW w:w="1842" w:type="dxa"/>
            <w:shd w:val="clear" w:color="auto" w:fill="auto"/>
          </w:tcPr>
          <w:p w14:paraId="4DFCA98E" w14:textId="44FABEA0" w:rsidR="00694276" w:rsidRPr="00E35608" w:rsidRDefault="00694276" w:rsidP="00E45D62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 settimane</w:t>
            </w:r>
          </w:p>
        </w:tc>
        <w:tc>
          <w:tcPr>
            <w:tcW w:w="2410" w:type="dxa"/>
            <w:shd w:val="clear" w:color="auto" w:fill="auto"/>
          </w:tcPr>
          <w:p w14:paraId="71019B67" w14:textId="77777777" w:rsidR="00694276" w:rsidRPr="00156EB5" w:rsidRDefault="00694276" w:rsidP="00E45D62">
            <w:pPr>
              <w:pStyle w:val="Paragrafoelenco"/>
              <w:numPr>
                <w:ilvl w:val="0"/>
                <w:numId w:val="10"/>
              </w:numPr>
              <w:ind w:left="486" w:hanging="28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Verifiche orali</w:t>
            </w:r>
          </w:p>
          <w:p w14:paraId="65B3B10E" w14:textId="77777777" w:rsidR="00694276" w:rsidRPr="0018013A" w:rsidRDefault="00694276" w:rsidP="00E45D62">
            <w:pPr>
              <w:pStyle w:val="Paragrafoelenco"/>
              <w:numPr>
                <w:ilvl w:val="0"/>
                <w:numId w:val="10"/>
              </w:numPr>
              <w:ind w:left="486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Verifiche sc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r</w:t>
            </w: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itte strutturate e semi-strutturate</w:t>
            </w:r>
          </w:p>
          <w:p w14:paraId="399C62FE" w14:textId="77777777" w:rsidR="00694276" w:rsidRPr="00156EB5" w:rsidRDefault="00694276" w:rsidP="00E45D62">
            <w:pPr>
              <w:pStyle w:val="Paragrafoelenco"/>
              <w:numPr>
                <w:ilvl w:val="0"/>
                <w:numId w:val="10"/>
              </w:numPr>
              <w:ind w:left="486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Compilazione di documenti</w:t>
            </w:r>
          </w:p>
        </w:tc>
      </w:tr>
    </w:tbl>
    <w:p w14:paraId="261AEA1F" w14:textId="77777777" w:rsidR="003C0FA5" w:rsidRDefault="003C0FA5" w:rsidP="003C0FA5">
      <w:pPr>
        <w:tabs>
          <w:tab w:val="left" w:pos="2160"/>
        </w:tabs>
      </w:pPr>
    </w:p>
    <w:p w14:paraId="2872EE59" w14:textId="77777777" w:rsidR="0017577F" w:rsidRDefault="0017577F" w:rsidP="003C0FA5">
      <w:pPr>
        <w:tabs>
          <w:tab w:val="left" w:pos="2160"/>
        </w:tabs>
      </w:pPr>
    </w:p>
    <w:sectPr w:rsidR="0017577F" w:rsidSect="00CF6986">
      <w:headerReference w:type="default" r:id="rId7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B0CAA" w14:textId="77777777" w:rsidR="0059106D" w:rsidRDefault="0059106D" w:rsidP="00254D72">
      <w:pPr>
        <w:spacing w:after="0" w:line="240" w:lineRule="auto"/>
      </w:pPr>
      <w:r>
        <w:separator/>
      </w:r>
    </w:p>
  </w:endnote>
  <w:endnote w:type="continuationSeparator" w:id="0">
    <w:p w14:paraId="657FE67C" w14:textId="77777777" w:rsidR="0059106D" w:rsidRDefault="0059106D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A0B46" w14:textId="77777777" w:rsidR="0059106D" w:rsidRDefault="0059106D" w:rsidP="00254D72">
      <w:pPr>
        <w:spacing w:after="0" w:line="240" w:lineRule="auto"/>
      </w:pPr>
      <w:r>
        <w:separator/>
      </w:r>
    </w:p>
  </w:footnote>
  <w:footnote w:type="continuationSeparator" w:id="0">
    <w:p w14:paraId="6DFAAC39" w14:textId="77777777" w:rsidR="0059106D" w:rsidRDefault="0059106D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8F8D4" w14:textId="34329BA1" w:rsidR="00254D72" w:rsidRDefault="00254D72">
    <w:pPr>
      <w:pStyle w:val="Intestazione"/>
    </w:pPr>
    <w:r w:rsidRPr="00FC4E64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1ADE"/>
    <w:multiLevelType w:val="hybridMultilevel"/>
    <w:tmpl w:val="DDC2046C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 w15:restartNumberingAfterBreak="0">
    <w:nsid w:val="054F4EE8"/>
    <w:multiLevelType w:val="hybridMultilevel"/>
    <w:tmpl w:val="BF9EA8A4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 w15:restartNumberingAfterBreak="0">
    <w:nsid w:val="07BE3D0C"/>
    <w:multiLevelType w:val="hybridMultilevel"/>
    <w:tmpl w:val="47D4F02C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 w15:restartNumberingAfterBreak="0">
    <w:nsid w:val="0A5171F9"/>
    <w:multiLevelType w:val="hybridMultilevel"/>
    <w:tmpl w:val="171A8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5680C"/>
    <w:multiLevelType w:val="hybridMultilevel"/>
    <w:tmpl w:val="A0208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959E2"/>
    <w:multiLevelType w:val="hybridMultilevel"/>
    <w:tmpl w:val="EEC49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80454"/>
    <w:multiLevelType w:val="hybridMultilevel"/>
    <w:tmpl w:val="5D0CFA8A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7" w15:restartNumberingAfterBreak="0">
    <w:nsid w:val="119B2D52"/>
    <w:multiLevelType w:val="hybridMultilevel"/>
    <w:tmpl w:val="C9D8F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025B6"/>
    <w:multiLevelType w:val="hybridMultilevel"/>
    <w:tmpl w:val="CB063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552AC"/>
    <w:multiLevelType w:val="hybridMultilevel"/>
    <w:tmpl w:val="CF3E0E6A"/>
    <w:lvl w:ilvl="0" w:tplc="0410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 w15:restartNumberingAfterBreak="0">
    <w:nsid w:val="1D9225F4"/>
    <w:multiLevelType w:val="hybridMultilevel"/>
    <w:tmpl w:val="970AF6F0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1" w15:restartNumberingAfterBreak="0">
    <w:nsid w:val="1FD3069E"/>
    <w:multiLevelType w:val="hybridMultilevel"/>
    <w:tmpl w:val="FD403CF6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2" w15:restartNumberingAfterBreak="0">
    <w:nsid w:val="30DD3F13"/>
    <w:multiLevelType w:val="hybridMultilevel"/>
    <w:tmpl w:val="E0B636D2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3" w15:restartNumberingAfterBreak="0">
    <w:nsid w:val="3B68528C"/>
    <w:multiLevelType w:val="hybridMultilevel"/>
    <w:tmpl w:val="F65826F6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4" w15:restartNumberingAfterBreak="0">
    <w:nsid w:val="447205DC"/>
    <w:multiLevelType w:val="hybridMultilevel"/>
    <w:tmpl w:val="F75E8E6C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5" w15:restartNumberingAfterBreak="0">
    <w:nsid w:val="4EC80A5B"/>
    <w:multiLevelType w:val="hybridMultilevel"/>
    <w:tmpl w:val="84C0409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31315D5"/>
    <w:multiLevelType w:val="hybridMultilevel"/>
    <w:tmpl w:val="8BDCF8F6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7" w15:restartNumberingAfterBreak="0">
    <w:nsid w:val="652E5295"/>
    <w:multiLevelType w:val="hybridMultilevel"/>
    <w:tmpl w:val="D7E61826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8" w15:restartNumberingAfterBreak="0">
    <w:nsid w:val="69B210C2"/>
    <w:multiLevelType w:val="hybridMultilevel"/>
    <w:tmpl w:val="2A821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45B92"/>
    <w:multiLevelType w:val="hybridMultilevel"/>
    <w:tmpl w:val="B7748F5A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0" w15:restartNumberingAfterBreak="0">
    <w:nsid w:val="77EA0D02"/>
    <w:multiLevelType w:val="hybridMultilevel"/>
    <w:tmpl w:val="9F306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91B4E"/>
    <w:multiLevelType w:val="hybridMultilevel"/>
    <w:tmpl w:val="7A50B7CC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4"/>
  </w:num>
  <w:num w:numId="5">
    <w:abstractNumId w:val="20"/>
  </w:num>
  <w:num w:numId="6">
    <w:abstractNumId w:val="13"/>
  </w:num>
  <w:num w:numId="7">
    <w:abstractNumId w:val="11"/>
  </w:num>
  <w:num w:numId="8">
    <w:abstractNumId w:val="19"/>
  </w:num>
  <w:num w:numId="9">
    <w:abstractNumId w:val="3"/>
  </w:num>
  <w:num w:numId="10">
    <w:abstractNumId w:val="15"/>
  </w:num>
  <w:num w:numId="11">
    <w:abstractNumId w:val="8"/>
  </w:num>
  <w:num w:numId="12">
    <w:abstractNumId w:val="5"/>
  </w:num>
  <w:num w:numId="13">
    <w:abstractNumId w:val="18"/>
  </w:num>
  <w:num w:numId="14">
    <w:abstractNumId w:val="9"/>
  </w:num>
  <w:num w:numId="15">
    <w:abstractNumId w:val="17"/>
  </w:num>
  <w:num w:numId="16">
    <w:abstractNumId w:val="1"/>
  </w:num>
  <w:num w:numId="17">
    <w:abstractNumId w:val="6"/>
  </w:num>
  <w:num w:numId="18">
    <w:abstractNumId w:val="16"/>
  </w:num>
  <w:num w:numId="19">
    <w:abstractNumId w:val="10"/>
  </w:num>
  <w:num w:numId="20">
    <w:abstractNumId w:val="21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72"/>
    <w:rsid w:val="00074114"/>
    <w:rsid w:val="000B4925"/>
    <w:rsid w:val="000D0A60"/>
    <w:rsid w:val="000F4425"/>
    <w:rsid w:val="00156EB5"/>
    <w:rsid w:val="0017577F"/>
    <w:rsid w:val="00180AF8"/>
    <w:rsid w:val="00196427"/>
    <w:rsid w:val="0021344E"/>
    <w:rsid w:val="00254D72"/>
    <w:rsid w:val="00277BD8"/>
    <w:rsid w:val="002B25E1"/>
    <w:rsid w:val="002B73E3"/>
    <w:rsid w:val="002D08DF"/>
    <w:rsid w:val="002E15DF"/>
    <w:rsid w:val="002F7022"/>
    <w:rsid w:val="003319D7"/>
    <w:rsid w:val="00340780"/>
    <w:rsid w:val="00353564"/>
    <w:rsid w:val="003848A3"/>
    <w:rsid w:val="003B21DF"/>
    <w:rsid w:val="003C0FA5"/>
    <w:rsid w:val="003E6AA3"/>
    <w:rsid w:val="00414426"/>
    <w:rsid w:val="004553ED"/>
    <w:rsid w:val="004555FD"/>
    <w:rsid w:val="00491A20"/>
    <w:rsid w:val="004E7D52"/>
    <w:rsid w:val="00502722"/>
    <w:rsid w:val="00506D31"/>
    <w:rsid w:val="005072E9"/>
    <w:rsid w:val="00542511"/>
    <w:rsid w:val="00584460"/>
    <w:rsid w:val="0059106D"/>
    <w:rsid w:val="005C63B8"/>
    <w:rsid w:val="005C7447"/>
    <w:rsid w:val="005D1023"/>
    <w:rsid w:val="006060FE"/>
    <w:rsid w:val="00631974"/>
    <w:rsid w:val="00686B41"/>
    <w:rsid w:val="00694276"/>
    <w:rsid w:val="006B71B8"/>
    <w:rsid w:val="006F715F"/>
    <w:rsid w:val="007A7003"/>
    <w:rsid w:val="007C26CA"/>
    <w:rsid w:val="007E0395"/>
    <w:rsid w:val="008645AF"/>
    <w:rsid w:val="008B01C1"/>
    <w:rsid w:val="008C3155"/>
    <w:rsid w:val="00907E10"/>
    <w:rsid w:val="0091088E"/>
    <w:rsid w:val="00943DA2"/>
    <w:rsid w:val="00966B40"/>
    <w:rsid w:val="00990A98"/>
    <w:rsid w:val="009A7713"/>
    <w:rsid w:val="009D01D7"/>
    <w:rsid w:val="009E7ED3"/>
    <w:rsid w:val="00A00D12"/>
    <w:rsid w:val="00A76008"/>
    <w:rsid w:val="00B24833"/>
    <w:rsid w:val="00B528AE"/>
    <w:rsid w:val="00B63458"/>
    <w:rsid w:val="00B8085C"/>
    <w:rsid w:val="00B9249F"/>
    <w:rsid w:val="00B96A06"/>
    <w:rsid w:val="00BB630C"/>
    <w:rsid w:val="00C00BA0"/>
    <w:rsid w:val="00C07075"/>
    <w:rsid w:val="00C21F46"/>
    <w:rsid w:val="00C34897"/>
    <w:rsid w:val="00C71B87"/>
    <w:rsid w:val="00CB265E"/>
    <w:rsid w:val="00CB772F"/>
    <w:rsid w:val="00CC1FC8"/>
    <w:rsid w:val="00CF6986"/>
    <w:rsid w:val="00D2267E"/>
    <w:rsid w:val="00D2565B"/>
    <w:rsid w:val="00D56D3E"/>
    <w:rsid w:val="00D91392"/>
    <w:rsid w:val="00DA5B84"/>
    <w:rsid w:val="00DC6B89"/>
    <w:rsid w:val="00E15DC8"/>
    <w:rsid w:val="00E35608"/>
    <w:rsid w:val="00EB0FD9"/>
    <w:rsid w:val="00EE27B7"/>
    <w:rsid w:val="00F263F6"/>
    <w:rsid w:val="00F51C5C"/>
    <w:rsid w:val="00F63D1A"/>
    <w:rsid w:val="00F75D61"/>
    <w:rsid w:val="00FD1E98"/>
    <w:rsid w:val="00FD2028"/>
    <w:rsid w:val="00FD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D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mia</cp:lastModifiedBy>
  <cp:revision>2</cp:revision>
  <dcterms:created xsi:type="dcterms:W3CDTF">2020-11-30T21:30:00Z</dcterms:created>
  <dcterms:modified xsi:type="dcterms:W3CDTF">2020-11-30T21:30:00Z</dcterms:modified>
</cp:coreProperties>
</file>