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2549D" w14:textId="0F3D19B7" w:rsidR="003E2A6E" w:rsidRPr="00D53AEB" w:rsidRDefault="003E2A6E" w:rsidP="003E2A6E">
      <w:pPr>
        <w:rPr>
          <w:rFonts w:ascii="Arial" w:hAnsi="Arial" w:cs="Arial"/>
          <w:b/>
        </w:rPr>
      </w:pPr>
      <w:r w:rsidRPr="00D53AEB">
        <w:rPr>
          <w:rFonts w:ascii="Arial" w:hAnsi="Arial" w:cs="Arial"/>
          <w:b/>
          <w:sz w:val="22"/>
          <w:u w:val="single"/>
        </w:rPr>
        <w:t>Commissione</w:t>
      </w:r>
      <w:r w:rsidRPr="00D53AEB">
        <w:rPr>
          <w:rFonts w:ascii="Arial" w:hAnsi="Arial" w:cs="Arial"/>
          <w:b/>
          <w:sz w:val="22"/>
        </w:rPr>
        <w:t xml:space="preserve">: </w:t>
      </w:r>
      <w:bookmarkStart w:id="0" w:name="Testo171"/>
      <w:r w:rsidRPr="00D53AEB">
        <w:rPr>
          <w:rFonts w:ascii="Arial" w:hAnsi="Arial" w:cs="Arial"/>
          <w:b/>
          <w:sz w:val="22"/>
        </w:rPr>
        <w:fldChar w:fldCharType="begin">
          <w:ffData>
            <w:name w:val="Testo171"/>
            <w:enabled/>
            <w:calcOnExit w:val="0"/>
            <w:textInput>
              <w:default w:val="$1#"/>
            </w:textInput>
          </w:ffData>
        </w:fldChar>
      </w:r>
      <w:r w:rsidRPr="00D53AEB">
        <w:rPr>
          <w:rFonts w:ascii="Arial" w:hAnsi="Arial" w:cs="Arial"/>
          <w:b/>
          <w:sz w:val="22"/>
        </w:rPr>
        <w:instrText xml:space="preserve"> FORMTEXT </w:instrText>
      </w:r>
      <w:r w:rsidRPr="00D53AEB">
        <w:rPr>
          <w:rFonts w:ascii="Arial" w:hAnsi="Arial" w:cs="Arial"/>
          <w:b/>
          <w:sz w:val="22"/>
        </w:rPr>
      </w:r>
      <w:r w:rsidRPr="00D53AEB">
        <w:rPr>
          <w:rFonts w:ascii="Arial" w:hAnsi="Arial" w:cs="Arial"/>
          <w:b/>
          <w:sz w:val="22"/>
        </w:rPr>
        <w:fldChar w:fldCharType="separate"/>
      </w:r>
      <w:r w:rsidRPr="00D53AEB">
        <w:rPr>
          <w:rFonts w:ascii="Arial" w:hAnsi="Arial" w:cs="Arial"/>
          <w:b/>
          <w:noProof/>
          <w:sz w:val="22"/>
        </w:rPr>
        <w:t>$1#</w:t>
      </w:r>
      <w:r w:rsidRPr="00D53AEB">
        <w:rPr>
          <w:rFonts w:ascii="Arial" w:hAnsi="Arial" w:cs="Arial"/>
          <w:b/>
          <w:sz w:val="22"/>
        </w:rPr>
        <w:fldChar w:fldCharType="end"/>
      </w:r>
      <w:bookmarkEnd w:id="0"/>
      <w:r w:rsidRPr="00D53AEB">
        <w:rPr>
          <w:rFonts w:ascii="Arial" w:hAnsi="Arial" w:cs="Arial"/>
          <w:b/>
          <w:sz w:val="22"/>
        </w:rPr>
        <w:t xml:space="preserve">  </w:t>
      </w:r>
      <w:r w:rsidRPr="00D53AEB">
        <w:rPr>
          <w:rFonts w:ascii="Arial" w:hAnsi="Arial" w:cs="Arial"/>
          <w:b/>
          <w:sz w:val="22"/>
        </w:rPr>
        <w:tab/>
      </w:r>
      <w:r w:rsidRPr="00D53AEB">
        <w:rPr>
          <w:rFonts w:ascii="Arial" w:hAnsi="Arial" w:cs="Arial"/>
          <w:b/>
          <w:sz w:val="22"/>
        </w:rPr>
        <w:tab/>
      </w:r>
      <w:r w:rsidRPr="00D53AEB">
        <w:rPr>
          <w:rFonts w:ascii="Arial" w:hAnsi="Arial" w:cs="Arial"/>
          <w:b/>
          <w:sz w:val="22"/>
          <w:u w:val="single"/>
        </w:rPr>
        <w:t>Classe - Sede</w:t>
      </w:r>
      <w:r w:rsidRPr="00D53AEB">
        <w:rPr>
          <w:rFonts w:ascii="Arial" w:hAnsi="Arial" w:cs="Arial"/>
          <w:b/>
          <w:sz w:val="22"/>
        </w:rPr>
        <w:t>:</w:t>
      </w:r>
      <w:bookmarkStart w:id="1" w:name="Testo172"/>
      <w:r w:rsidR="00E16E9F">
        <w:rPr>
          <w:rFonts w:ascii="Arial" w:hAnsi="Arial" w:cs="Arial"/>
          <w:b/>
          <w:sz w:val="22"/>
        </w:rPr>
        <w:t xml:space="preserve"> </w:t>
      </w:r>
      <w:r w:rsidRPr="00D53AEB">
        <w:rPr>
          <w:rFonts w:ascii="Arial" w:hAnsi="Arial" w:cs="Arial"/>
          <w:b/>
          <w:sz w:val="22"/>
        </w:rPr>
        <w:fldChar w:fldCharType="begin">
          <w:ffData>
            <w:name w:val="Testo172"/>
            <w:enabled/>
            <w:calcOnExit w:val="0"/>
            <w:textInput>
              <w:default w:val="$1#"/>
            </w:textInput>
          </w:ffData>
        </w:fldChar>
      </w:r>
      <w:r w:rsidRPr="00D53AEB">
        <w:rPr>
          <w:rFonts w:ascii="Arial" w:hAnsi="Arial" w:cs="Arial"/>
          <w:b/>
          <w:sz w:val="22"/>
        </w:rPr>
        <w:instrText xml:space="preserve"> FORMTEXT </w:instrText>
      </w:r>
      <w:r w:rsidRPr="00D53AEB">
        <w:rPr>
          <w:rFonts w:ascii="Arial" w:hAnsi="Arial" w:cs="Arial"/>
          <w:b/>
          <w:sz w:val="22"/>
        </w:rPr>
      </w:r>
      <w:r w:rsidRPr="00D53AEB">
        <w:rPr>
          <w:rFonts w:ascii="Arial" w:hAnsi="Arial" w:cs="Arial"/>
          <w:b/>
          <w:sz w:val="22"/>
        </w:rPr>
        <w:fldChar w:fldCharType="separate"/>
      </w:r>
      <w:r w:rsidRPr="00D53AEB">
        <w:rPr>
          <w:rFonts w:ascii="Arial" w:hAnsi="Arial" w:cs="Arial"/>
          <w:b/>
          <w:noProof/>
          <w:sz w:val="22"/>
        </w:rPr>
        <w:t>$1#</w:t>
      </w:r>
      <w:r w:rsidRPr="00D53AEB">
        <w:rPr>
          <w:rFonts w:ascii="Arial" w:hAnsi="Arial" w:cs="Arial"/>
          <w:b/>
          <w:sz w:val="22"/>
        </w:rPr>
        <w:fldChar w:fldCharType="end"/>
      </w:r>
      <w:bookmarkEnd w:id="1"/>
      <w:r w:rsidRPr="00D53AEB">
        <w:rPr>
          <w:rFonts w:ascii="Arial" w:hAnsi="Arial" w:cs="Arial"/>
          <w:b/>
          <w:sz w:val="22"/>
        </w:rPr>
        <w:t xml:space="preserve">  </w:t>
      </w:r>
    </w:p>
    <w:p w14:paraId="1529DE40" w14:textId="77777777" w:rsidR="003E2A6E" w:rsidRDefault="003E2A6E" w:rsidP="003E2A6E"/>
    <w:p w14:paraId="5B294848" w14:textId="6FF489B9" w:rsidR="00D92FAB" w:rsidRDefault="00D92FAB" w:rsidP="008472AB">
      <w:pPr>
        <w:pStyle w:val="Titolo1"/>
        <w:numPr>
          <w:ilvl w:val="12"/>
          <w:numId w:val="0"/>
        </w:numPr>
      </w:pPr>
      <w:r>
        <w:t>Verbale n.</w:t>
      </w:r>
      <w:bookmarkStart w:id="2" w:name="Testo1"/>
      <w:r w:rsidR="00296F4F">
        <w:t xml:space="preserve"> </w:t>
      </w:r>
      <w:r w:rsidR="00296F4F">
        <w:fldChar w:fldCharType="begin">
          <w:ffData>
            <w:name w:val="Testo1"/>
            <w:enabled/>
            <w:calcOnExit w:val="0"/>
            <w:textInput>
              <w:default w:val="$1#"/>
            </w:textInput>
          </w:ffData>
        </w:fldChar>
      </w:r>
      <w:r w:rsidR="00296F4F">
        <w:instrText xml:space="preserve"> FORMTEXT </w:instrText>
      </w:r>
      <w:r w:rsidR="00296F4F">
        <w:fldChar w:fldCharType="separate"/>
      </w:r>
      <w:r w:rsidR="00296F4F">
        <w:rPr>
          <w:noProof/>
        </w:rPr>
        <w:t>$1#</w:t>
      </w:r>
      <w:r w:rsidR="00296F4F">
        <w:fldChar w:fldCharType="end"/>
      </w:r>
      <w:bookmarkEnd w:id="2"/>
      <w:r>
        <w:t xml:space="preserve"> di prosecuzione della riunione preliminare della </w:t>
      </w:r>
      <w:r w:rsidR="000C4757">
        <w:t>sottoc</w:t>
      </w:r>
      <w:r>
        <w:t>ommissione d’esame.</w:t>
      </w:r>
    </w:p>
    <w:p w14:paraId="5B294849" w14:textId="77777777" w:rsidR="00D92FAB" w:rsidRDefault="00D92FAB" w:rsidP="00D74D7C">
      <w:pPr>
        <w:widowControl w:val="0"/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14:paraId="5B29484A" w14:textId="0799E5E4" w:rsidR="00D92FAB" w:rsidRDefault="00D92FAB" w:rsidP="004B3EFE">
      <w:pPr>
        <w:numPr>
          <w:ilvl w:val="12"/>
          <w:numId w:val="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giorno </w:t>
      </w:r>
      <w:bookmarkStart w:id="3" w:name="Testo2"/>
      <w:r w:rsidR="001735E1">
        <w:rPr>
          <w:rFonts w:ascii="Arial" w:hAnsi="Arial"/>
          <w:sz w:val="24"/>
        </w:rPr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 w:rsidR="008472AB">
        <w:rPr>
          <w:rFonts w:ascii="Arial" w:hAnsi="Arial"/>
          <w:sz w:val="24"/>
        </w:rPr>
        <w:instrText xml:space="preserve"> FORMTEXT </w:instrText>
      </w:r>
      <w:r w:rsidR="001735E1">
        <w:rPr>
          <w:rFonts w:ascii="Arial" w:hAnsi="Arial"/>
          <w:sz w:val="24"/>
        </w:rPr>
      </w:r>
      <w:r w:rsidR="001735E1">
        <w:rPr>
          <w:rFonts w:ascii="Arial" w:hAnsi="Arial"/>
          <w:sz w:val="24"/>
        </w:rPr>
        <w:fldChar w:fldCharType="separate"/>
      </w:r>
      <w:r w:rsidR="008472AB">
        <w:rPr>
          <w:rFonts w:ascii="Arial" w:hAnsi="Arial"/>
          <w:noProof/>
          <w:sz w:val="24"/>
        </w:rPr>
        <w:t>$1#</w:t>
      </w:r>
      <w:r w:rsidR="001735E1">
        <w:rPr>
          <w:rFonts w:ascii="Arial" w:hAnsi="Arial"/>
          <w:sz w:val="24"/>
        </w:rPr>
        <w:fldChar w:fldCharType="end"/>
      </w:r>
      <w:bookmarkEnd w:id="3"/>
      <w:r>
        <w:rPr>
          <w:rFonts w:ascii="Arial" w:hAnsi="Arial"/>
          <w:sz w:val="24"/>
        </w:rPr>
        <w:t xml:space="preserve"> del mese di </w:t>
      </w:r>
      <w:bookmarkStart w:id="4" w:name="Testo3"/>
      <w:r w:rsidR="00296F4F">
        <w:rPr>
          <w:rFonts w:ascii="Arial" w:hAnsi="Arial"/>
          <w:sz w:val="24"/>
        </w:rPr>
        <w:fldChar w:fldCharType="begin">
          <w:ffData>
            <w:name w:val="Testo3"/>
            <w:enabled/>
            <w:calcOnExit w:val="0"/>
            <w:textInput>
              <w:default w:val="$1#"/>
            </w:textInput>
          </w:ffData>
        </w:fldChar>
      </w:r>
      <w:r w:rsidR="00296F4F">
        <w:rPr>
          <w:rFonts w:ascii="Arial" w:hAnsi="Arial"/>
          <w:sz w:val="24"/>
        </w:rPr>
        <w:instrText xml:space="preserve"> FORMTEXT </w:instrText>
      </w:r>
      <w:r w:rsidR="00296F4F">
        <w:rPr>
          <w:rFonts w:ascii="Arial" w:hAnsi="Arial"/>
          <w:sz w:val="24"/>
        </w:rPr>
      </w:r>
      <w:r w:rsidR="00296F4F">
        <w:rPr>
          <w:rFonts w:ascii="Arial" w:hAnsi="Arial"/>
          <w:sz w:val="24"/>
        </w:rPr>
        <w:fldChar w:fldCharType="separate"/>
      </w:r>
      <w:r w:rsidR="00296F4F">
        <w:rPr>
          <w:rFonts w:ascii="Arial" w:hAnsi="Arial"/>
          <w:noProof/>
          <w:sz w:val="24"/>
        </w:rPr>
        <w:t>$1#</w:t>
      </w:r>
      <w:r w:rsidR="00296F4F">
        <w:rPr>
          <w:rFonts w:ascii="Arial" w:hAnsi="Arial"/>
          <w:sz w:val="24"/>
        </w:rPr>
        <w:fldChar w:fldCharType="end"/>
      </w:r>
      <w:bookmarkEnd w:id="4"/>
      <w:r>
        <w:rPr>
          <w:rFonts w:ascii="Arial" w:hAnsi="Arial"/>
          <w:sz w:val="24"/>
        </w:rPr>
        <w:t xml:space="preserve"> dell’anno </w:t>
      </w:r>
      <w:bookmarkStart w:id="5" w:name="Testo4"/>
      <w:r w:rsidR="001735E1">
        <w:rPr>
          <w:rFonts w:ascii="Arial" w:hAnsi="Arial"/>
          <w:sz w:val="24"/>
        </w:rPr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 w:rsidR="008472AB">
        <w:rPr>
          <w:rFonts w:ascii="Arial" w:hAnsi="Arial"/>
          <w:sz w:val="24"/>
        </w:rPr>
        <w:instrText xml:space="preserve"> FORMTEXT </w:instrText>
      </w:r>
      <w:r w:rsidR="001735E1">
        <w:rPr>
          <w:rFonts w:ascii="Arial" w:hAnsi="Arial"/>
          <w:sz w:val="24"/>
        </w:rPr>
      </w:r>
      <w:r w:rsidR="001735E1">
        <w:rPr>
          <w:rFonts w:ascii="Arial" w:hAnsi="Arial"/>
          <w:sz w:val="24"/>
        </w:rPr>
        <w:fldChar w:fldCharType="separate"/>
      </w:r>
      <w:r w:rsidR="008472AB">
        <w:rPr>
          <w:rFonts w:ascii="Arial" w:hAnsi="Arial"/>
          <w:noProof/>
          <w:sz w:val="24"/>
        </w:rPr>
        <w:t>$1#</w:t>
      </w:r>
      <w:r w:rsidR="001735E1">
        <w:rPr>
          <w:rFonts w:ascii="Arial" w:hAnsi="Arial"/>
          <w:sz w:val="24"/>
        </w:rPr>
        <w:fldChar w:fldCharType="end"/>
      </w:r>
      <w:bookmarkEnd w:id="5"/>
      <w:r>
        <w:rPr>
          <w:rFonts w:ascii="Arial" w:hAnsi="Arial"/>
          <w:sz w:val="24"/>
        </w:rPr>
        <w:t xml:space="preserve"> alle ore </w:t>
      </w:r>
      <w:bookmarkStart w:id="6" w:name="Testo5"/>
      <w:r w:rsidR="00005635">
        <w:rPr>
          <w:rFonts w:ascii="Arial" w:hAnsi="Arial"/>
          <w:sz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005635">
        <w:rPr>
          <w:rFonts w:ascii="Arial" w:hAnsi="Arial"/>
          <w:sz w:val="24"/>
        </w:rPr>
        <w:instrText xml:space="preserve"> FORMTEXT </w:instrText>
      </w:r>
      <w:r w:rsidR="00005635">
        <w:rPr>
          <w:rFonts w:ascii="Arial" w:hAnsi="Arial"/>
          <w:sz w:val="24"/>
        </w:rPr>
      </w:r>
      <w:r w:rsidR="00005635">
        <w:rPr>
          <w:rFonts w:ascii="Arial" w:hAnsi="Arial"/>
          <w:sz w:val="24"/>
        </w:rPr>
        <w:fldChar w:fldCharType="separate"/>
      </w:r>
      <w:r w:rsidR="00005635">
        <w:rPr>
          <w:rFonts w:ascii="Arial" w:hAnsi="Arial"/>
          <w:noProof/>
          <w:sz w:val="24"/>
        </w:rPr>
        <w:t> </w:t>
      </w:r>
      <w:r w:rsidR="00005635">
        <w:rPr>
          <w:rFonts w:ascii="Arial" w:hAnsi="Arial"/>
          <w:noProof/>
          <w:sz w:val="24"/>
        </w:rPr>
        <w:t> </w:t>
      </w:r>
      <w:r w:rsidR="00005635">
        <w:rPr>
          <w:rFonts w:ascii="Arial" w:hAnsi="Arial"/>
          <w:noProof/>
          <w:sz w:val="24"/>
        </w:rPr>
        <w:t> </w:t>
      </w:r>
      <w:r w:rsidR="00005635">
        <w:rPr>
          <w:rFonts w:ascii="Arial" w:hAnsi="Arial"/>
          <w:noProof/>
          <w:sz w:val="24"/>
        </w:rPr>
        <w:t> </w:t>
      </w:r>
      <w:r w:rsidR="00005635">
        <w:rPr>
          <w:rFonts w:ascii="Arial" w:hAnsi="Arial"/>
          <w:noProof/>
          <w:sz w:val="24"/>
        </w:rPr>
        <w:t> </w:t>
      </w:r>
      <w:r w:rsidR="00005635">
        <w:rPr>
          <w:rFonts w:ascii="Arial" w:hAnsi="Arial"/>
          <w:sz w:val="24"/>
        </w:rPr>
        <w:fldChar w:fldCharType="end"/>
      </w:r>
      <w:bookmarkEnd w:id="6"/>
      <w:r>
        <w:rPr>
          <w:rFonts w:ascii="Arial" w:hAnsi="Arial"/>
          <w:sz w:val="24"/>
        </w:rPr>
        <w:t xml:space="preserve"> nei locali del </w:t>
      </w:r>
      <w:bookmarkStart w:id="7" w:name="Testo6"/>
      <w:r w:rsidR="001735E1">
        <w:rPr>
          <w:rFonts w:ascii="Arial" w:hAnsi="Arial"/>
          <w:sz w:val="24"/>
        </w:rPr>
        <w:fldChar w:fldCharType="begin">
          <w:ffData>
            <w:name w:val="Testo6"/>
            <w:enabled/>
            <w:calcOnExit w:val="0"/>
            <w:textInput>
              <w:default w:val="$1#"/>
            </w:textInput>
          </w:ffData>
        </w:fldChar>
      </w:r>
      <w:r w:rsidR="008472AB">
        <w:rPr>
          <w:rFonts w:ascii="Arial" w:hAnsi="Arial"/>
          <w:sz w:val="24"/>
        </w:rPr>
        <w:instrText xml:space="preserve"> FORMTEXT </w:instrText>
      </w:r>
      <w:r w:rsidR="001735E1">
        <w:rPr>
          <w:rFonts w:ascii="Arial" w:hAnsi="Arial"/>
          <w:sz w:val="24"/>
        </w:rPr>
      </w:r>
      <w:r w:rsidR="001735E1">
        <w:rPr>
          <w:rFonts w:ascii="Arial" w:hAnsi="Arial"/>
          <w:sz w:val="24"/>
        </w:rPr>
        <w:fldChar w:fldCharType="separate"/>
      </w:r>
      <w:r w:rsidR="008472AB">
        <w:rPr>
          <w:rFonts w:ascii="Arial" w:hAnsi="Arial"/>
          <w:noProof/>
          <w:sz w:val="24"/>
        </w:rPr>
        <w:t>$1#</w:t>
      </w:r>
      <w:r w:rsidR="001735E1">
        <w:rPr>
          <w:rFonts w:ascii="Arial" w:hAnsi="Arial"/>
          <w:sz w:val="24"/>
        </w:rPr>
        <w:fldChar w:fldCharType="end"/>
      </w:r>
      <w:bookmarkEnd w:id="7"/>
      <w:r>
        <w:rPr>
          <w:rFonts w:ascii="Arial" w:hAnsi="Arial"/>
          <w:sz w:val="24"/>
        </w:rPr>
        <w:t xml:space="preserve"> di </w:t>
      </w:r>
      <w:bookmarkStart w:id="8" w:name="Testo7"/>
      <w:r w:rsidR="001735E1">
        <w:rPr>
          <w:rFonts w:ascii="Arial" w:hAnsi="Arial"/>
          <w:sz w:val="24"/>
        </w:rPr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="008472AB">
        <w:rPr>
          <w:rFonts w:ascii="Arial" w:hAnsi="Arial"/>
          <w:sz w:val="24"/>
        </w:rPr>
        <w:instrText xml:space="preserve"> FORMTEXT </w:instrText>
      </w:r>
      <w:r w:rsidR="001735E1">
        <w:rPr>
          <w:rFonts w:ascii="Arial" w:hAnsi="Arial"/>
          <w:sz w:val="24"/>
        </w:rPr>
      </w:r>
      <w:r w:rsidR="001735E1">
        <w:rPr>
          <w:rFonts w:ascii="Arial" w:hAnsi="Arial"/>
          <w:sz w:val="24"/>
        </w:rPr>
        <w:fldChar w:fldCharType="separate"/>
      </w:r>
      <w:r w:rsidR="008472AB">
        <w:rPr>
          <w:rFonts w:ascii="Arial" w:hAnsi="Arial"/>
          <w:noProof/>
          <w:sz w:val="24"/>
        </w:rPr>
        <w:t>$1#</w:t>
      </w:r>
      <w:r w:rsidR="001735E1">
        <w:rPr>
          <w:rFonts w:ascii="Arial" w:hAnsi="Arial"/>
          <w:sz w:val="24"/>
        </w:rPr>
        <w:fldChar w:fldCharType="end"/>
      </w:r>
      <w:bookmarkEnd w:id="8"/>
      <w:r w:rsidR="00222AE6">
        <w:rPr>
          <w:rFonts w:ascii="Arial" w:hAnsi="Arial"/>
          <w:sz w:val="24"/>
        </w:rPr>
        <w:t xml:space="preserve">, adibiti a </w:t>
      </w:r>
      <w:r w:rsidR="004B3EFE">
        <w:rPr>
          <w:rFonts w:ascii="Arial" w:hAnsi="Arial"/>
          <w:sz w:val="24"/>
        </w:rPr>
        <w:t>suo</w:t>
      </w:r>
      <w:r>
        <w:rPr>
          <w:rFonts w:ascii="Arial" w:hAnsi="Arial"/>
          <w:sz w:val="24"/>
        </w:rPr>
        <w:t xml:space="preserve"> ufficio, si riunisce la </w:t>
      </w:r>
      <w:r w:rsidR="000C4757">
        <w:rPr>
          <w:rFonts w:ascii="Arial" w:hAnsi="Arial"/>
          <w:sz w:val="24"/>
        </w:rPr>
        <w:t>sottoc</w:t>
      </w:r>
      <w:r>
        <w:rPr>
          <w:rFonts w:ascii="Arial" w:hAnsi="Arial"/>
          <w:sz w:val="24"/>
        </w:rPr>
        <w:t xml:space="preserve">ommissione n. </w:t>
      </w:r>
      <w:bookmarkStart w:id="9" w:name="Testo8"/>
      <w:r w:rsidR="00296F4F">
        <w:rPr>
          <w:rFonts w:ascii="Arial" w:hAnsi="Arial"/>
          <w:sz w:val="24"/>
        </w:rPr>
        <w:fldChar w:fldCharType="begin">
          <w:ffData>
            <w:name w:val="Testo8"/>
            <w:enabled/>
            <w:calcOnExit w:val="0"/>
            <w:textInput>
              <w:default w:val="$1#"/>
            </w:textInput>
          </w:ffData>
        </w:fldChar>
      </w:r>
      <w:r w:rsidR="00296F4F">
        <w:rPr>
          <w:rFonts w:ascii="Arial" w:hAnsi="Arial"/>
          <w:sz w:val="24"/>
        </w:rPr>
        <w:instrText xml:space="preserve"> FORMTEXT </w:instrText>
      </w:r>
      <w:r w:rsidR="00296F4F">
        <w:rPr>
          <w:rFonts w:ascii="Arial" w:hAnsi="Arial"/>
          <w:sz w:val="24"/>
        </w:rPr>
      </w:r>
      <w:r w:rsidR="00296F4F">
        <w:rPr>
          <w:rFonts w:ascii="Arial" w:hAnsi="Arial"/>
          <w:sz w:val="24"/>
        </w:rPr>
        <w:fldChar w:fldCharType="separate"/>
      </w:r>
      <w:r w:rsidR="00296F4F">
        <w:rPr>
          <w:rFonts w:ascii="Arial" w:hAnsi="Arial"/>
          <w:noProof/>
          <w:sz w:val="24"/>
        </w:rPr>
        <w:t>$1#</w:t>
      </w:r>
      <w:r w:rsidR="00296F4F">
        <w:rPr>
          <w:rFonts w:ascii="Arial" w:hAnsi="Arial"/>
          <w:sz w:val="24"/>
        </w:rPr>
        <w:fldChar w:fldCharType="end"/>
      </w:r>
      <w:bookmarkEnd w:id="9"/>
      <w:r>
        <w:rPr>
          <w:rFonts w:ascii="Arial" w:hAnsi="Arial"/>
          <w:sz w:val="24"/>
        </w:rPr>
        <w:t xml:space="preserve">/sez. </w:t>
      </w:r>
      <w:r w:rsidR="001735E1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default w:val="$1#"/>
              <w:maxLength w:val="4"/>
            </w:textInput>
          </w:ffData>
        </w:fldChar>
      </w:r>
      <w:r w:rsidR="008472AB">
        <w:rPr>
          <w:rFonts w:ascii="Arial" w:hAnsi="Arial"/>
          <w:sz w:val="24"/>
        </w:rPr>
        <w:instrText xml:space="preserve"> FORMTEXT </w:instrText>
      </w:r>
      <w:r w:rsidR="001735E1">
        <w:rPr>
          <w:rFonts w:ascii="Arial" w:hAnsi="Arial"/>
          <w:sz w:val="24"/>
        </w:rPr>
      </w:r>
      <w:r w:rsidR="001735E1">
        <w:rPr>
          <w:rFonts w:ascii="Arial" w:hAnsi="Arial"/>
          <w:sz w:val="24"/>
        </w:rPr>
        <w:fldChar w:fldCharType="separate"/>
      </w:r>
      <w:r w:rsidR="008472AB">
        <w:rPr>
          <w:rFonts w:ascii="Arial" w:hAnsi="Arial"/>
          <w:noProof/>
          <w:sz w:val="24"/>
        </w:rPr>
        <w:t>$1#</w:t>
      </w:r>
      <w:r w:rsidR="001735E1"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, costituita per lo svolgimento de</w:t>
      </w:r>
      <w:r w:rsidR="00F02735">
        <w:rPr>
          <w:rFonts w:ascii="Arial" w:hAnsi="Arial"/>
          <w:sz w:val="24"/>
        </w:rPr>
        <w:t>ll’</w:t>
      </w:r>
      <w:r>
        <w:rPr>
          <w:rFonts w:ascii="Arial" w:hAnsi="Arial"/>
          <w:sz w:val="24"/>
        </w:rPr>
        <w:t>esam</w:t>
      </w:r>
      <w:r w:rsidR="00892599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di Stato conclusiv</w:t>
      </w:r>
      <w:r w:rsidR="00892599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</w:t>
      </w:r>
      <w:r w:rsidR="00892599">
        <w:rPr>
          <w:rFonts w:ascii="Arial" w:hAnsi="Arial"/>
          <w:sz w:val="24"/>
        </w:rPr>
        <w:t>del secondo ciclo</w:t>
      </w:r>
      <w:r w:rsidR="00F0273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di istruzione al fine di proseguire gli adempimenti preliminari previsti dalle </w:t>
      </w:r>
      <w:r w:rsidR="00695129">
        <w:rPr>
          <w:rFonts w:ascii="Arial" w:hAnsi="Arial"/>
          <w:sz w:val="24"/>
        </w:rPr>
        <w:t>disposizioni</w:t>
      </w:r>
      <w:r>
        <w:rPr>
          <w:rFonts w:ascii="Arial" w:hAnsi="Arial"/>
          <w:sz w:val="24"/>
        </w:rPr>
        <w:t xml:space="preserve"> ministeriali.</w:t>
      </w:r>
    </w:p>
    <w:p w14:paraId="5B29484B" w14:textId="77777777" w:rsidR="00D92FAB" w:rsidRDefault="00D92FAB" w:rsidP="008472AB">
      <w:pPr>
        <w:widowControl w:val="0"/>
        <w:numPr>
          <w:ilvl w:val="12"/>
          <w:numId w:val="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Sono presenti il presidente</w:t>
      </w:r>
      <w:r>
        <w:rPr>
          <w:rStyle w:val="Rimandonotaapidipagina"/>
          <w:rFonts w:ascii="Arial" w:hAnsi="Arial"/>
          <w:sz w:val="24"/>
        </w:rPr>
        <w:footnoteReference w:id="2"/>
      </w:r>
      <w:r>
        <w:rPr>
          <w:rFonts w:ascii="Arial" w:hAnsi="Arial"/>
          <w:sz w:val="24"/>
        </w:rPr>
        <w:t xml:space="preserve"> prof. </w:t>
      </w:r>
      <w:bookmarkStart w:id="10" w:name="Testo10"/>
      <w:r w:rsidR="001735E1">
        <w:rPr>
          <w:rFonts w:ascii="Arial" w:hAnsi="Arial"/>
          <w:sz w:val="24"/>
        </w:rPr>
        <w:fldChar w:fldCharType="begin">
          <w:ffData>
            <w:name w:val="Testo10"/>
            <w:enabled/>
            <w:calcOnExit w:val="0"/>
            <w:textInput>
              <w:default w:val="$1#"/>
            </w:textInput>
          </w:ffData>
        </w:fldChar>
      </w:r>
      <w:r w:rsidR="008472AB">
        <w:rPr>
          <w:rFonts w:ascii="Arial" w:hAnsi="Arial"/>
          <w:sz w:val="24"/>
        </w:rPr>
        <w:instrText xml:space="preserve"> FORMTEXT </w:instrText>
      </w:r>
      <w:r w:rsidR="001735E1">
        <w:rPr>
          <w:rFonts w:ascii="Arial" w:hAnsi="Arial"/>
          <w:sz w:val="24"/>
        </w:rPr>
      </w:r>
      <w:r w:rsidR="001735E1">
        <w:rPr>
          <w:rFonts w:ascii="Arial" w:hAnsi="Arial"/>
          <w:sz w:val="24"/>
        </w:rPr>
        <w:fldChar w:fldCharType="separate"/>
      </w:r>
      <w:r w:rsidR="008472AB">
        <w:rPr>
          <w:rFonts w:ascii="Arial" w:hAnsi="Arial"/>
          <w:noProof/>
          <w:sz w:val="24"/>
        </w:rPr>
        <w:t>$1#</w:t>
      </w:r>
      <w:r w:rsidR="001735E1">
        <w:rPr>
          <w:rFonts w:ascii="Arial" w:hAnsi="Arial"/>
          <w:sz w:val="24"/>
        </w:rPr>
        <w:fldChar w:fldCharType="end"/>
      </w:r>
      <w:bookmarkEnd w:id="10"/>
    </w:p>
    <w:p w14:paraId="5B29484C" w14:textId="77777777" w:rsidR="00D92FAB" w:rsidRDefault="00D92FAB" w:rsidP="008472AB">
      <w:pPr>
        <w:widowControl w:val="0"/>
        <w:numPr>
          <w:ilvl w:val="12"/>
          <w:numId w:val="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 i commissari proff. </w:t>
      </w:r>
      <w:bookmarkStart w:id="11" w:name="Testo11"/>
      <w:r w:rsidR="001735E1">
        <w:rPr>
          <w:rFonts w:ascii="Arial" w:hAnsi="Arial"/>
          <w:sz w:val="24"/>
        </w:rPr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="008472AB">
        <w:rPr>
          <w:rFonts w:ascii="Arial" w:hAnsi="Arial"/>
          <w:sz w:val="24"/>
        </w:rPr>
        <w:instrText xml:space="preserve"> FORMTEXT </w:instrText>
      </w:r>
      <w:r w:rsidR="001735E1">
        <w:rPr>
          <w:rFonts w:ascii="Arial" w:hAnsi="Arial"/>
          <w:sz w:val="24"/>
        </w:rPr>
      </w:r>
      <w:r w:rsidR="001735E1">
        <w:rPr>
          <w:rFonts w:ascii="Arial" w:hAnsi="Arial"/>
          <w:sz w:val="24"/>
        </w:rPr>
        <w:fldChar w:fldCharType="separate"/>
      </w:r>
      <w:r w:rsidR="008472AB">
        <w:rPr>
          <w:rFonts w:ascii="Arial" w:hAnsi="Arial"/>
          <w:noProof/>
          <w:sz w:val="24"/>
        </w:rPr>
        <w:t>$1#</w:t>
      </w:r>
      <w:r w:rsidR="001735E1">
        <w:rPr>
          <w:rFonts w:ascii="Arial" w:hAnsi="Arial"/>
          <w:sz w:val="24"/>
        </w:rPr>
        <w:fldChar w:fldCharType="end"/>
      </w:r>
      <w:bookmarkEnd w:id="11"/>
      <w:r>
        <w:rPr>
          <w:rStyle w:val="RimandonotaapidipaginaF"/>
          <w:rFonts w:ascii="Arial" w:hAnsi="Arial"/>
          <w:sz w:val="24"/>
        </w:rPr>
        <w:footnoteReference w:id="3"/>
      </w:r>
    </w:p>
    <w:p w14:paraId="5B29484D" w14:textId="7AAB2A9B" w:rsidR="00D92FAB" w:rsidRDefault="00D92FAB" w:rsidP="008472AB">
      <w:pPr>
        <w:pStyle w:val="Corpotesto"/>
        <w:widowControl w:val="0"/>
        <w:numPr>
          <w:ilvl w:val="12"/>
          <w:numId w:val="0"/>
        </w:numPr>
        <w:spacing w:line="240" w:lineRule="auto"/>
      </w:pPr>
      <w:r>
        <w:t xml:space="preserve">La </w:t>
      </w:r>
      <w:r w:rsidR="000845DE">
        <w:t>sottoc</w:t>
      </w:r>
      <w:r>
        <w:t xml:space="preserve">ommissione effettua le seguenti operazioni: </w:t>
      </w:r>
      <w:bookmarkStart w:id="12" w:name="Testo12"/>
      <w:r w:rsidR="00005635">
        <w:fldChar w:fldCharType="begin">
          <w:ffData>
            <w:name w:val="Testo12"/>
            <w:enabled/>
            <w:calcOnExit w:val="0"/>
            <w:textInput/>
          </w:ffData>
        </w:fldChar>
      </w:r>
      <w:r w:rsidR="00005635">
        <w:instrText xml:space="preserve"> FORMTEXT </w:instrText>
      </w:r>
      <w:r w:rsidR="00005635">
        <w:fldChar w:fldCharType="separate"/>
      </w:r>
      <w:r w:rsidR="00005635">
        <w:rPr>
          <w:noProof/>
        </w:rPr>
        <w:t> </w:t>
      </w:r>
      <w:r w:rsidR="00005635">
        <w:rPr>
          <w:noProof/>
        </w:rPr>
        <w:t> </w:t>
      </w:r>
      <w:r w:rsidR="00005635">
        <w:rPr>
          <w:noProof/>
        </w:rPr>
        <w:t> </w:t>
      </w:r>
      <w:r w:rsidR="00005635">
        <w:rPr>
          <w:noProof/>
        </w:rPr>
        <w:t> </w:t>
      </w:r>
      <w:r w:rsidR="00005635">
        <w:rPr>
          <w:noProof/>
        </w:rPr>
        <w:t> </w:t>
      </w:r>
      <w:r w:rsidR="00005635">
        <w:fldChar w:fldCharType="end"/>
      </w:r>
      <w:bookmarkStart w:id="13" w:name="_GoBack"/>
      <w:bookmarkEnd w:id="12"/>
      <w:bookmarkEnd w:id="13"/>
    </w:p>
    <w:p w14:paraId="503E986C" w14:textId="77777777" w:rsidR="002E6A25" w:rsidRDefault="002E6A25" w:rsidP="00790AB3">
      <w:pPr>
        <w:pStyle w:val="Corpotesto"/>
        <w:widowControl w:val="0"/>
        <w:spacing w:line="240" w:lineRule="auto"/>
      </w:pPr>
    </w:p>
    <w:p w14:paraId="7A128BA5" w14:textId="16CAED7F" w:rsidR="0072142E" w:rsidRDefault="0072142E" w:rsidP="0072142E">
      <w:pPr>
        <w:pStyle w:val="Corpotesto"/>
        <w:widowControl w:val="0"/>
        <w:spacing w:line="240" w:lineRule="auto"/>
      </w:pPr>
      <w:r w:rsidRPr="0072142E">
        <w:t xml:space="preserve">Il presidente richiama il disposto dell’art. </w:t>
      </w:r>
      <w:r>
        <w:t>7, co. 1</w:t>
      </w:r>
      <w:r w:rsidRPr="0072142E">
        <w:t xml:space="preserve">, </w:t>
      </w:r>
      <w:proofErr w:type="spellStart"/>
      <w:r w:rsidRPr="0072142E">
        <w:t>dell’o.m.</w:t>
      </w:r>
      <w:proofErr w:type="spellEnd"/>
      <w:r w:rsidRPr="0072142E">
        <w:t>, dal quale si evince che l’accertamento del possesso da parte dei candidati esterni</w:t>
      </w:r>
      <w:r>
        <w:t xml:space="preserve"> dei requisiti di cui all’art. 4</w:t>
      </w:r>
      <w:r w:rsidRPr="0072142E">
        <w:t xml:space="preserve"> della medesima </w:t>
      </w:r>
      <w:proofErr w:type="spellStart"/>
      <w:r w:rsidRPr="0072142E">
        <w:t>o.m</w:t>
      </w:r>
      <w:r>
        <w:t>.</w:t>
      </w:r>
      <w:proofErr w:type="spellEnd"/>
      <w:r>
        <w:t xml:space="preserve"> è di competenza del dirigente/coordinatore </w:t>
      </w:r>
      <w:r w:rsidRPr="0072142E">
        <w:t xml:space="preserve">dell’Istituto sede di esame, il quale </w:t>
      </w:r>
      <w:r>
        <w:t>verifica le domande e i relativi allegati e, ove necessario, invita il candidato a perfezionare la domanda.</w:t>
      </w:r>
    </w:p>
    <w:p w14:paraId="4709A8BF" w14:textId="77777777" w:rsidR="001317CE" w:rsidRPr="005219EA" w:rsidRDefault="001317CE" w:rsidP="001317CE">
      <w:pPr>
        <w:pStyle w:val="Corpotesto"/>
        <w:widowControl w:val="0"/>
        <w:suppressAutoHyphens/>
        <w:spacing w:line="240" w:lineRule="auto"/>
        <w:rPr>
          <w:rFonts w:cs="Arial"/>
          <w:color w:val="000000" w:themeColor="text1"/>
          <w:szCs w:val="24"/>
        </w:rPr>
      </w:pPr>
      <w:r w:rsidRPr="006E2F85">
        <w:rPr>
          <w:color w:val="000000" w:themeColor="text1"/>
          <w:szCs w:val="24"/>
        </w:rPr>
        <w:t>Il</w:t>
      </w:r>
      <w:r>
        <w:rPr>
          <w:color w:val="000000" w:themeColor="text1"/>
          <w:szCs w:val="24"/>
        </w:rPr>
        <w:t xml:space="preserve"> presidente ricorda </w:t>
      </w:r>
      <w:r w:rsidRPr="006E2F85">
        <w:rPr>
          <w:color w:val="000000" w:themeColor="text1"/>
          <w:szCs w:val="24"/>
        </w:rPr>
        <w:t xml:space="preserve">che la </w:t>
      </w:r>
      <w:r>
        <w:rPr>
          <w:color w:val="000000" w:themeColor="text1"/>
          <w:szCs w:val="24"/>
        </w:rPr>
        <w:t>sotto</w:t>
      </w:r>
      <w:r w:rsidRPr="006E2F85">
        <w:rPr>
          <w:color w:val="000000" w:themeColor="text1"/>
          <w:szCs w:val="24"/>
        </w:rPr>
        <w:t xml:space="preserve">commissione, qualora in sede di esame della documentazione relativa a ciascun candidato rilevi eventuali irregolarità insanabili, provvede </w:t>
      </w:r>
      <w:r w:rsidRPr="005219EA">
        <w:rPr>
          <w:rFonts w:cs="Arial"/>
          <w:color w:val="000000" w:themeColor="text1"/>
          <w:szCs w:val="24"/>
        </w:rPr>
        <w:t>a darne tempestiva comunicazione al Ministero dell’istruzione, al quale compete l’adozione dei relativi provvedimenti. In tal caso i candidati sostengono le prove d’esame con riserva.</w:t>
      </w:r>
    </w:p>
    <w:p w14:paraId="589B7948" w14:textId="77777777" w:rsidR="001317CE" w:rsidRPr="005219EA" w:rsidRDefault="001317CE" w:rsidP="001317CE">
      <w:pPr>
        <w:pStyle w:val="Corpotesto"/>
        <w:widowControl w:val="0"/>
        <w:suppressAutoHyphens/>
        <w:spacing w:line="240" w:lineRule="auto"/>
        <w:rPr>
          <w:rFonts w:cs="Arial"/>
          <w:color w:val="000000" w:themeColor="text1"/>
          <w:szCs w:val="24"/>
        </w:rPr>
      </w:pPr>
      <w:r w:rsidRPr="005219EA">
        <w:rPr>
          <w:rFonts w:cs="Arial"/>
          <w:color w:val="000000" w:themeColor="text1"/>
          <w:szCs w:val="24"/>
        </w:rPr>
        <w:t xml:space="preserve">La sottocommissione annota quanto segue: </w:t>
      </w:r>
    </w:p>
    <w:p w14:paraId="5B294851" w14:textId="77777777" w:rsidR="00044C30" w:rsidRPr="005219EA" w:rsidRDefault="00044C30" w:rsidP="001D7A1C">
      <w:pPr>
        <w:pStyle w:val="Corpotesto"/>
        <w:widowControl w:val="0"/>
        <w:spacing w:line="240" w:lineRule="auto"/>
        <w:rPr>
          <w:rFonts w:cs="Arial"/>
          <w:szCs w:val="24"/>
        </w:rPr>
      </w:pPr>
      <w:r w:rsidRPr="005219EA">
        <w:rPr>
          <w:rFonts w:cs="Arial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5219EA">
        <w:rPr>
          <w:rFonts w:cs="Arial"/>
          <w:szCs w:val="24"/>
        </w:rPr>
        <w:instrText xml:space="preserve"> FORMTEXT </w:instrText>
      </w:r>
      <w:r w:rsidRPr="005219EA">
        <w:rPr>
          <w:rFonts w:cs="Arial"/>
          <w:szCs w:val="24"/>
        </w:rPr>
      </w:r>
      <w:r w:rsidRPr="005219EA">
        <w:rPr>
          <w:rFonts w:cs="Arial"/>
          <w:szCs w:val="24"/>
        </w:rPr>
        <w:fldChar w:fldCharType="separate"/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szCs w:val="24"/>
        </w:rPr>
        <w:fldChar w:fldCharType="end"/>
      </w:r>
    </w:p>
    <w:p w14:paraId="5B294852" w14:textId="77777777" w:rsidR="00044C30" w:rsidRPr="005219EA" w:rsidRDefault="00044C30" w:rsidP="001D7A1C">
      <w:pPr>
        <w:pStyle w:val="Corpotesto"/>
        <w:widowControl w:val="0"/>
        <w:spacing w:line="240" w:lineRule="auto"/>
        <w:rPr>
          <w:rFonts w:cs="Arial"/>
          <w:szCs w:val="24"/>
        </w:rPr>
      </w:pPr>
    </w:p>
    <w:p w14:paraId="49C02231" w14:textId="77777777" w:rsidR="00150F42" w:rsidRPr="005219EA" w:rsidRDefault="00150F42" w:rsidP="00150F4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5219EA">
        <w:rPr>
          <w:rFonts w:ascii="Arial" w:hAnsi="Arial" w:cs="Arial"/>
          <w:color w:val="000000" w:themeColor="text1"/>
          <w:sz w:val="24"/>
          <w:szCs w:val="24"/>
        </w:rPr>
        <w:t>Il presidente della sottocommissione, qualora nella documentazione relativa a ciascun candidato rilevi irregolarità sanabili da parte dell’istituto sede d’esame, invita il dirigente scolastico a provvedere tempestivamente in merito, eventualmente tramite convocazione dei consigli di classe.</w:t>
      </w:r>
    </w:p>
    <w:p w14:paraId="6AEC8DA9" w14:textId="77777777" w:rsidR="00150F42" w:rsidRPr="005219EA" w:rsidRDefault="00150F42" w:rsidP="00150F4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5219EA">
        <w:rPr>
          <w:rFonts w:ascii="Arial" w:hAnsi="Arial" w:cs="Arial"/>
          <w:color w:val="000000" w:themeColor="text1"/>
          <w:sz w:val="24"/>
          <w:szCs w:val="24"/>
        </w:rPr>
        <w:t xml:space="preserve">La sottocommissione annota quanto segue: </w:t>
      </w:r>
    </w:p>
    <w:p w14:paraId="5B294855" w14:textId="77777777" w:rsidR="00044C30" w:rsidRPr="005219EA" w:rsidRDefault="00044C30" w:rsidP="00E3501A">
      <w:pPr>
        <w:pStyle w:val="Corpotesto"/>
        <w:widowControl w:val="0"/>
        <w:spacing w:line="240" w:lineRule="auto"/>
        <w:rPr>
          <w:rFonts w:cs="Arial"/>
          <w:szCs w:val="24"/>
        </w:rPr>
      </w:pPr>
      <w:r w:rsidRPr="005219EA">
        <w:rPr>
          <w:rFonts w:cs="Arial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5219EA">
        <w:rPr>
          <w:rFonts w:cs="Arial"/>
          <w:szCs w:val="24"/>
        </w:rPr>
        <w:instrText xml:space="preserve"> FORMTEXT </w:instrText>
      </w:r>
      <w:r w:rsidRPr="005219EA">
        <w:rPr>
          <w:rFonts w:cs="Arial"/>
          <w:szCs w:val="24"/>
        </w:rPr>
      </w:r>
      <w:r w:rsidRPr="005219EA">
        <w:rPr>
          <w:rFonts w:cs="Arial"/>
          <w:szCs w:val="24"/>
        </w:rPr>
        <w:fldChar w:fldCharType="separate"/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szCs w:val="24"/>
        </w:rPr>
        <w:fldChar w:fldCharType="end"/>
      </w:r>
    </w:p>
    <w:p w14:paraId="5B294856" w14:textId="77777777" w:rsidR="00044C30" w:rsidRPr="005219EA" w:rsidRDefault="00044C30" w:rsidP="00E3501A">
      <w:pPr>
        <w:pStyle w:val="Corpotesto"/>
        <w:widowControl w:val="0"/>
        <w:spacing w:line="240" w:lineRule="auto"/>
        <w:rPr>
          <w:rFonts w:cs="Arial"/>
          <w:szCs w:val="24"/>
        </w:rPr>
      </w:pPr>
    </w:p>
    <w:p w14:paraId="46F5DB1F" w14:textId="77777777" w:rsidR="0080749F" w:rsidRPr="005219EA" w:rsidRDefault="0080749F" w:rsidP="0080749F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5219EA">
        <w:rPr>
          <w:rFonts w:ascii="Arial" w:hAnsi="Arial" w:cs="Arial"/>
          <w:color w:val="000000" w:themeColor="text1"/>
          <w:sz w:val="24"/>
          <w:szCs w:val="24"/>
        </w:rPr>
        <w:t>Il presidente della sottocommissione, qualora nella documentazione relativa a ciascun candidato presentato, rilevi irregolarità sanabili da parte del candidato medesimo, lo invita a regolarizzare quanto presentato entro il termine fissato dal Presidente stesso.</w:t>
      </w:r>
    </w:p>
    <w:p w14:paraId="60E41D62" w14:textId="77777777" w:rsidR="0080749F" w:rsidRPr="005219EA" w:rsidRDefault="0080749F" w:rsidP="0080749F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</w:p>
    <w:p w14:paraId="2A4832BC" w14:textId="77777777" w:rsidR="0080749F" w:rsidRPr="005219EA" w:rsidRDefault="0080749F" w:rsidP="0080749F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5219EA">
        <w:rPr>
          <w:rFonts w:ascii="Arial" w:hAnsi="Arial" w:cs="Arial"/>
          <w:color w:val="000000" w:themeColor="text1"/>
          <w:sz w:val="24"/>
          <w:szCs w:val="24"/>
        </w:rPr>
        <w:t xml:space="preserve">La sottocommissione annota quanto segue: </w:t>
      </w:r>
    </w:p>
    <w:p w14:paraId="5B294859" w14:textId="77777777" w:rsidR="00044C30" w:rsidRPr="005219EA" w:rsidRDefault="00044C30" w:rsidP="00044C30">
      <w:pPr>
        <w:pStyle w:val="Corpotesto"/>
        <w:widowControl w:val="0"/>
        <w:spacing w:line="240" w:lineRule="auto"/>
        <w:rPr>
          <w:rFonts w:cs="Arial"/>
          <w:noProof/>
          <w:szCs w:val="24"/>
        </w:rPr>
      </w:pPr>
      <w:r w:rsidRPr="005219EA">
        <w:rPr>
          <w:rFonts w:cs="Arial"/>
          <w:noProof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5219EA">
        <w:rPr>
          <w:rFonts w:cs="Arial"/>
          <w:noProof/>
          <w:szCs w:val="24"/>
        </w:rPr>
        <w:instrText xml:space="preserve"> FORMTEXT </w:instrText>
      </w:r>
      <w:r w:rsidRPr="005219EA">
        <w:rPr>
          <w:rFonts w:cs="Arial"/>
          <w:noProof/>
          <w:szCs w:val="24"/>
        </w:rPr>
      </w:r>
      <w:r w:rsidRPr="005219EA">
        <w:rPr>
          <w:rFonts w:cs="Arial"/>
          <w:noProof/>
          <w:szCs w:val="24"/>
        </w:rPr>
        <w:fldChar w:fldCharType="separate"/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t> </w:t>
      </w:r>
      <w:r w:rsidRPr="005219EA">
        <w:rPr>
          <w:rFonts w:cs="Arial"/>
          <w:noProof/>
          <w:szCs w:val="24"/>
        </w:rPr>
        <w:fldChar w:fldCharType="end"/>
      </w:r>
    </w:p>
    <w:p w14:paraId="5B29485A" w14:textId="77777777" w:rsidR="00044C30" w:rsidRPr="005219EA" w:rsidRDefault="00044C30" w:rsidP="00BC1BE8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64A97CB2" w14:textId="77777777" w:rsidR="00664702" w:rsidRDefault="00664702" w:rsidP="00664702">
      <w:pPr>
        <w:pStyle w:val="Corpotesto"/>
        <w:widowControl w:val="0"/>
        <w:spacing w:line="240" w:lineRule="auto"/>
        <w:rPr>
          <w:rFonts w:cs="Arial"/>
          <w:noProof/>
          <w:szCs w:val="24"/>
        </w:rPr>
      </w:pPr>
      <w:r w:rsidRPr="005219EA">
        <w:rPr>
          <w:rFonts w:cs="Arial"/>
          <w:noProof/>
          <w:szCs w:val="24"/>
          <w:highlight w:val="lightGray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5219EA">
        <w:rPr>
          <w:rFonts w:cs="Arial"/>
          <w:noProof/>
          <w:szCs w:val="24"/>
          <w:highlight w:val="lightGray"/>
        </w:rPr>
        <w:instrText xml:space="preserve"> FORMTEXT </w:instrText>
      </w:r>
      <w:r w:rsidRPr="005219EA">
        <w:rPr>
          <w:rFonts w:cs="Arial"/>
          <w:noProof/>
          <w:szCs w:val="24"/>
          <w:highlight w:val="lightGray"/>
        </w:rPr>
      </w:r>
      <w:r w:rsidRPr="005219EA">
        <w:rPr>
          <w:rFonts w:cs="Arial"/>
          <w:noProof/>
          <w:szCs w:val="24"/>
          <w:highlight w:val="lightGray"/>
        </w:rPr>
        <w:fldChar w:fldCharType="separate"/>
      </w:r>
      <w:r w:rsidRPr="005219EA">
        <w:rPr>
          <w:rFonts w:cs="Arial"/>
          <w:noProof/>
          <w:szCs w:val="24"/>
          <w:highlight w:val="lightGray"/>
        </w:rPr>
        <w:t> </w:t>
      </w:r>
      <w:r w:rsidRPr="005219EA">
        <w:rPr>
          <w:rFonts w:cs="Arial"/>
          <w:noProof/>
          <w:szCs w:val="24"/>
          <w:highlight w:val="lightGray"/>
        </w:rPr>
        <w:t> </w:t>
      </w:r>
      <w:r w:rsidRPr="005219EA">
        <w:rPr>
          <w:rFonts w:cs="Arial"/>
          <w:noProof/>
          <w:szCs w:val="24"/>
          <w:highlight w:val="lightGray"/>
        </w:rPr>
        <w:t> </w:t>
      </w:r>
      <w:r w:rsidRPr="005219EA">
        <w:rPr>
          <w:rFonts w:cs="Arial"/>
          <w:noProof/>
          <w:szCs w:val="24"/>
          <w:highlight w:val="lightGray"/>
        </w:rPr>
        <w:t> </w:t>
      </w:r>
      <w:r w:rsidRPr="005219EA">
        <w:rPr>
          <w:rFonts w:cs="Arial"/>
          <w:noProof/>
          <w:szCs w:val="24"/>
          <w:highlight w:val="lightGray"/>
        </w:rPr>
        <w:t> </w:t>
      </w:r>
      <w:r w:rsidRPr="005219EA">
        <w:rPr>
          <w:rFonts w:cs="Arial"/>
          <w:noProof/>
          <w:szCs w:val="24"/>
          <w:highlight w:val="lightGray"/>
        </w:rPr>
        <w:fldChar w:fldCharType="end"/>
      </w:r>
    </w:p>
    <w:p w14:paraId="4970B5F8" w14:textId="41B409D5" w:rsidR="00AB1FE2" w:rsidRPr="00AB1FE2" w:rsidRDefault="00AB1FE2" w:rsidP="0072142E">
      <w:pPr>
        <w:pStyle w:val="Corpotesto"/>
        <w:widowControl w:val="0"/>
        <w:spacing w:line="240" w:lineRule="auto"/>
      </w:pPr>
      <w:r w:rsidRPr="005219EA">
        <w:rPr>
          <w:rFonts w:cs="Arial"/>
          <w:szCs w:val="24"/>
        </w:rPr>
        <w:t>La sottocommissione</w:t>
      </w:r>
      <w:r w:rsidRPr="00AB1FE2">
        <w:t xml:space="preserve"> determina </w:t>
      </w:r>
      <w:r w:rsidR="0072142E">
        <w:t xml:space="preserve">i criteri per l’eventuale attribuzione del punteggio integrativo, fino a un massimo di cinque punti per i candidati che abbiano conseguito un credito scolastico di almeno cinquanta punti e un risultato nella prova di esame pari </w:t>
      </w:r>
      <w:r w:rsidR="0072142E">
        <w:lastRenderedPageBreak/>
        <w:t>almeno a trenta punti</w:t>
      </w:r>
      <w:r w:rsidR="0072142E">
        <w:rPr>
          <w:rStyle w:val="Rimandonotaapidipagina"/>
        </w:rPr>
        <w:footnoteReference w:id="4"/>
      </w:r>
      <w:r w:rsidRPr="00AB1FE2">
        <w:t xml:space="preserve"> La Commissione prende atto dei criteri fissati dall’o.m. per la motivata attribuzione della lode, ai quali è tenuta rigorosamente ad attenersi e definisce eventuali ulteriori criteri:</w:t>
      </w:r>
    </w:p>
    <w:p w14:paraId="3DA85BCC" w14:textId="6CD965CA" w:rsidR="00EA12C2" w:rsidRPr="001006B6" w:rsidRDefault="00F424B9" w:rsidP="00EA7ED2">
      <w:pPr>
        <w:pStyle w:val="Rientrocorpodeltesto2"/>
        <w:widowControl w:val="0"/>
        <w:suppressAutoHyphens/>
        <w:spacing w:line="240" w:lineRule="auto"/>
        <w:ind w:firstLine="0"/>
        <w:rPr>
          <w:szCs w:val="24"/>
        </w:rPr>
      </w:pPr>
      <w:r w:rsidRPr="00EA7ED2">
        <w:rPr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EA7ED2">
        <w:rPr>
          <w:szCs w:val="24"/>
        </w:rPr>
        <w:instrText xml:space="preserve"> FORMTEXT </w:instrText>
      </w:r>
      <w:r w:rsidRPr="00EA7ED2">
        <w:rPr>
          <w:szCs w:val="24"/>
        </w:rPr>
      </w:r>
      <w:r w:rsidRPr="00EA7ED2">
        <w:rPr>
          <w:szCs w:val="24"/>
        </w:rPr>
        <w:fldChar w:fldCharType="separate"/>
      </w:r>
      <w:r w:rsidRPr="00EA7ED2">
        <w:rPr>
          <w:szCs w:val="24"/>
        </w:rPr>
        <w:t> </w:t>
      </w:r>
      <w:r w:rsidRPr="00EA7ED2">
        <w:rPr>
          <w:szCs w:val="24"/>
        </w:rPr>
        <w:t> </w:t>
      </w:r>
      <w:r w:rsidRPr="00EA7ED2">
        <w:rPr>
          <w:szCs w:val="24"/>
        </w:rPr>
        <w:t> </w:t>
      </w:r>
      <w:r w:rsidRPr="00EA7ED2">
        <w:rPr>
          <w:szCs w:val="24"/>
        </w:rPr>
        <w:t> </w:t>
      </w:r>
      <w:r w:rsidRPr="00EA7ED2">
        <w:rPr>
          <w:szCs w:val="24"/>
        </w:rPr>
        <w:t> </w:t>
      </w:r>
      <w:r w:rsidRPr="00EA7ED2">
        <w:rPr>
          <w:szCs w:val="24"/>
        </w:rPr>
        <w:fldChar w:fldCharType="end"/>
      </w:r>
    </w:p>
    <w:p w14:paraId="7ED66E5B" w14:textId="77777777" w:rsidR="00EA12C2" w:rsidRPr="001006B6" w:rsidRDefault="00EA12C2" w:rsidP="00EA7ED2">
      <w:pPr>
        <w:pStyle w:val="Rientrocorpodeltesto2"/>
        <w:widowControl w:val="0"/>
        <w:suppressAutoHyphens/>
        <w:spacing w:line="240" w:lineRule="auto"/>
        <w:ind w:firstLine="0"/>
        <w:rPr>
          <w:szCs w:val="24"/>
        </w:rPr>
      </w:pPr>
    </w:p>
    <w:p w14:paraId="7038F89B" w14:textId="4BE1863C" w:rsidR="00EA7ED2" w:rsidRPr="00EA7ED2" w:rsidRDefault="00EA12C2" w:rsidP="00EA7ED2">
      <w:pPr>
        <w:rPr>
          <w:rFonts w:ascii="Arial" w:hAnsi="Arial"/>
          <w:sz w:val="24"/>
          <w:szCs w:val="24"/>
        </w:rPr>
      </w:pPr>
      <w:r w:rsidRPr="00EA7ED2">
        <w:rPr>
          <w:rFonts w:ascii="Arial" w:hAnsi="Arial"/>
          <w:sz w:val="24"/>
          <w:szCs w:val="24"/>
        </w:rPr>
        <w:t>Dopo ampia discussione, la Commissione delibera quanto segue</w:t>
      </w:r>
      <w:r w:rsidR="002112A2">
        <w:rPr>
          <w:rFonts w:ascii="Arial" w:hAnsi="Arial"/>
          <w:sz w:val="24"/>
          <w:szCs w:val="24"/>
        </w:rPr>
        <w:t>:</w:t>
      </w:r>
      <w:r w:rsidR="00EA7ED2" w:rsidRPr="00EA7ED2">
        <w:rPr>
          <w:rFonts w:ascii="Arial" w:hAnsi="Arial"/>
          <w:sz w:val="24"/>
          <w:szCs w:val="24"/>
        </w:rPr>
        <w:t xml:space="preserve"> </w:t>
      </w:r>
    </w:p>
    <w:p w14:paraId="54A63B35" w14:textId="77777777" w:rsidR="00EA7ED2" w:rsidRPr="00EA7ED2" w:rsidRDefault="00EA7ED2" w:rsidP="00EA7ED2">
      <w:pPr>
        <w:rPr>
          <w:rFonts w:ascii="Arial" w:hAnsi="Arial"/>
          <w:sz w:val="24"/>
          <w:szCs w:val="24"/>
        </w:rPr>
      </w:pPr>
      <w:r w:rsidRPr="00EA7ED2">
        <w:rPr>
          <w:rFonts w:ascii="Arial" w:hAnsi="Arial"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EA7ED2">
        <w:rPr>
          <w:rFonts w:ascii="Arial" w:hAnsi="Arial"/>
          <w:sz w:val="24"/>
          <w:szCs w:val="24"/>
        </w:rPr>
        <w:instrText xml:space="preserve"> FORMTEXT </w:instrText>
      </w:r>
      <w:r w:rsidRPr="00EA7ED2">
        <w:rPr>
          <w:rFonts w:ascii="Arial" w:hAnsi="Arial"/>
          <w:sz w:val="24"/>
          <w:szCs w:val="24"/>
        </w:rPr>
      </w:r>
      <w:r w:rsidRPr="00EA7ED2">
        <w:rPr>
          <w:rFonts w:ascii="Arial" w:hAnsi="Arial"/>
          <w:sz w:val="24"/>
          <w:szCs w:val="24"/>
        </w:rPr>
        <w:fldChar w:fldCharType="separate"/>
      </w:r>
      <w:r w:rsidRPr="00EA7ED2">
        <w:rPr>
          <w:rFonts w:ascii="Arial" w:hAnsi="Arial"/>
          <w:sz w:val="24"/>
          <w:szCs w:val="24"/>
        </w:rPr>
        <w:t> </w:t>
      </w:r>
      <w:r w:rsidRPr="00EA7ED2">
        <w:rPr>
          <w:rFonts w:ascii="Arial" w:hAnsi="Arial"/>
          <w:sz w:val="24"/>
          <w:szCs w:val="24"/>
        </w:rPr>
        <w:t> </w:t>
      </w:r>
      <w:r w:rsidRPr="00EA7ED2">
        <w:rPr>
          <w:rFonts w:ascii="Arial" w:hAnsi="Arial"/>
          <w:sz w:val="24"/>
          <w:szCs w:val="24"/>
        </w:rPr>
        <w:t> </w:t>
      </w:r>
      <w:r w:rsidRPr="00EA7ED2">
        <w:rPr>
          <w:rFonts w:ascii="Arial" w:hAnsi="Arial"/>
          <w:sz w:val="24"/>
          <w:szCs w:val="24"/>
        </w:rPr>
        <w:t> </w:t>
      </w:r>
      <w:r w:rsidRPr="00EA7ED2">
        <w:rPr>
          <w:rFonts w:ascii="Arial" w:hAnsi="Arial"/>
          <w:sz w:val="24"/>
          <w:szCs w:val="24"/>
        </w:rPr>
        <w:t> </w:t>
      </w:r>
      <w:r w:rsidRPr="00EA7ED2">
        <w:rPr>
          <w:rFonts w:ascii="Arial" w:hAnsi="Arial"/>
          <w:sz w:val="24"/>
          <w:szCs w:val="24"/>
        </w:rPr>
        <w:fldChar w:fldCharType="end"/>
      </w:r>
    </w:p>
    <w:p w14:paraId="3EE4858A" w14:textId="77777777" w:rsidR="002112A2" w:rsidRDefault="002112A2" w:rsidP="007D2F04">
      <w:pPr>
        <w:rPr>
          <w:rFonts w:ascii="Arial" w:hAnsi="Arial"/>
          <w:sz w:val="24"/>
          <w:szCs w:val="24"/>
        </w:rPr>
      </w:pPr>
    </w:p>
    <w:p w14:paraId="30AEFE37" w14:textId="25E78BA2" w:rsidR="007D2F04" w:rsidRPr="00EA7ED2" w:rsidRDefault="00EA12C2" w:rsidP="007D2F04">
      <w:pPr>
        <w:rPr>
          <w:rFonts w:ascii="Arial" w:hAnsi="Arial"/>
          <w:sz w:val="24"/>
          <w:szCs w:val="24"/>
        </w:rPr>
      </w:pPr>
      <w:r w:rsidRPr="007D2F04">
        <w:rPr>
          <w:rFonts w:ascii="Arial" w:hAnsi="Arial"/>
          <w:sz w:val="24"/>
          <w:szCs w:val="24"/>
        </w:rPr>
        <w:t>Letto, approvato e sottoscritto il presente verbale, la seduta è tolta alle ore</w:t>
      </w:r>
      <w:r w:rsidR="007D2F04" w:rsidRPr="007D2F04">
        <w:rPr>
          <w:rFonts w:ascii="Arial" w:hAnsi="Arial"/>
          <w:sz w:val="24"/>
          <w:szCs w:val="24"/>
        </w:rPr>
        <w:t xml:space="preserve"> </w:t>
      </w:r>
      <w:r w:rsidR="007D2F04" w:rsidRPr="00EA7ED2">
        <w:rPr>
          <w:rFonts w:ascii="Arial" w:hAnsi="Arial"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7D2F04" w:rsidRPr="00EA7ED2">
        <w:rPr>
          <w:rFonts w:ascii="Arial" w:hAnsi="Arial"/>
          <w:sz w:val="24"/>
          <w:szCs w:val="24"/>
        </w:rPr>
        <w:instrText xml:space="preserve"> FORMTEXT </w:instrText>
      </w:r>
      <w:r w:rsidR="007D2F04" w:rsidRPr="00EA7ED2">
        <w:rPr>
          <w:rFonts w:ascii="Arial" w:hAnsi="Arial"/>
          <w:sz w:val="24"/>
          <w:szCs w:val="24"/>
        </w:rPr>
      </w:r>
      <w:r w:rsidR="007D2F04" w:rsidRPr="00EA7ED2">
        <w:rPr>
          <w:rFonts w:ascii="Arial" w:hAnsi="Arial"/>
          <w:sz w:val="24"/>
          <w:szCs w:val="24"/>
        </w:rPr>
        <w:fldChar w:fldCharType="separate"/>
      </w:r>
      <w:r w:rsidR="007D2F04" w:rsidRPr="00EA7ED2">
        <w:rPr>
          <w:rFonts w:ascii="Arial" w:hAnsi="Arial"/>
          <w:sz w:val="24"/>
          <w:szCs w:val="24"/>
        </w:rPr>
        <w:t> </w:t>
      </w:r>
      <w:r w:rsidR="007D2F04" w:rsidRPr="00EA7ED2">
        <w:rPr>
          <w:rFonts w:ascii="Arial" w:hAnsi="Arial"/>
          <w:sz w:val="24"/>
          <w:szCs w:val="24"/>
        </w:rPr>
        <w:t> </w:t>
      </w:r>
      <w:r w:rsidR="007D2F04" w:rsidRPr="00EA7ED2">
        <w:rPr>
          <w:rFonts w:ascii="Arial" w:hAnsi="Arial"/>
          <w:sz w:val="24"/>
          <w:szCs w:val="24"/>
        </w:rPr>
        <w:t> </w:t>
      </w:r>
      <w:r w:rsidR="007D2F04" w:rsidRPr="00EA7ED2">
        <w:rPr>
          <w:rFonts w:ascii="Arial" w:hAnsi="Arial"/>
          <w:sz w:val="24"/>
          <w:szCs w:val="24"/>
        </w:rPr>
        <w:t> </w:t>
      </w:r>
      <w:r w:rsidR="007D2F04" w:rsidRPr="00EA7ED2">
        <w:rPr>
          <w:rFonts w:ascii="Arial" w:hAnsi="Arial"/>
          <w:sz w:val="24"/>
          <w:szCs w:val="24"/>
        </w:rPr>
        <w:t> </w:t>
      </w:r>
      <w:r w:rsidR="007D2F04" w:rsidRPr="00EA7ED2">
        <w:rPr>
          <w:rFonts w:ascii="Arial" w:hAnsi="Arial"/>
          <w:sz w:val="24"/>
          <w:szCs w:val="24"/>
        </w:rPr>
        <w:fldChar w:fldCharType="end"/>
      </w:r>
    </w:p>
    <w:p w14:paraId="1BC608E1" w14:textId="11AD6C49" w:rsidR="00EA12C2" w:rsidRPr="001006B6" w:rsidRDefault="00EA12C2" w:rsidP="00EA12C2">
      <w:pPr>
        <w:pStyle w:val="Rientrocorpodeltesto2"/>
        <w:widowControl w:val="0"/>
        <w:suppressAutoHyphens/>
        <w:spacing w:line="240" w:lineRule="auto"/>
        <w:ind w:firstLine="0"/>
        <w:rPr>
          <w:szCs w:val="24"/>
        </w:rPr>
      </w:pPr>
    </w:p>
    <w:p w14:paraId="174F6C65" w14:textId="77777777" w:rsidR="00EA12C2" w:rsidRPr="001006B6" w:rsidRDefault="00EA12C2" w:rsidP="00EA12C2">
      <w:pPr>
        <w:suppressAutoHyphens/>
        <w:rPr>
          <w:szCs w:val="24"/>
        </w:rPr>
      </w:pPr>
    </w:p>
    <w:p w14:paraId="5CFE0B33" w14:textId="77777777" w:rsidR="00EA12C2" w:rsidRPr="001006B6" w:rsidRDefault="00EA12C2" w:rsidP="00EA12C2">
      <w:pPr>
        <w:suppressAutoHyphens/>
        <w:rPr>
          <w:szCs w:val="24"/>
        </w:rPr>
      </w:pPr>
    </w:p>
    <w:p w14:paraId="19007953" w14:textId="77777777" w:rsidR="00EA12C2" w:rsidRPr="001863C2" w:rsidRDefault="00EA12C2" w:rsidP="001863C2">
      <w:pPr>
        <w:rPr>
          <w:rFonts w:ascii="Arial" w:hAnsi="Arial"/>
          <w:sz w:val="24"/>
          <w:szCs w:val="24"/>
        </w:rPr>
      </w:pPr>
      <w:r w:rsidRPr="001863C2">
        <w:rPr>
          <w:rFonts w:ascii="Arial" w:hAnsi="Arial"/>
          <w:sz w:val="24"/>
          <w:szCs w:val="24"/>
        </w:rPr>
        <w:t>IL SEGRETARIO</w:t>
      </w:r>
      <w:r w:rsidRPr="001863C2">
        <w:rPr>
          <w:rFonts w:ascii="Arial" w:hAnsi="Arial"/>
          <w:sz w:val="24"/>
          <w:szCs w:val="24"/>
        </w:rPr>
        <w:tab/>
      </w:r>
      <w:r w:rsidRPr="001863C2">
        <w:rPr>
          <w:rFonts w:ascii="Arial" w:hAnsi="Arial"/>
          <w:sz w:val="24"/>
          <w:szCs w:val="24"/>
        </w:rPr>
        <w:tab/>
      </w:r>
      <w:r w:rsidRPr="001863C2">
        <w:rPr>
          <w:rFonts w:ascii="Arial" w:hAnsi="Arial"/>
          <w:sz w:val="24"/>
          <w:szCs w:val="24"/>
        </w:rPr>
        <w:tab/>
      </w:r>
      <w:r w:rsidRPr="001863C2">
        <w:rPr>
          <w:rFonts w:ascii="Arial" w:hAnsi="Arial"/>
          <w:sz w:val="24"/>
          <w:szCs w:val="24"/>
        </w:rPr>
        <w:tab/>
      </w:r>
      <w:r w:rsidRPr="001863C2">
        <w:rPr>
          <w:rFonts w:ascii="Arial" w:hAnsi="Arial"/>
          <w:sz w:val="24"/>
          <w:szCs w:val="24"/>
        </w:rPr>
        <w:tab/>
        <w:t xml:space="preserve">      IL PRESIDENTE</w:t>
      </w:r>
    </w:p>
    <w:p w14:paraId="3F82337D" w14:textId="1123B86B" w:rsidR="00EA12C2" w:rsidRPr="001863C2" w:rsidRDefault="00EA12C2" w:rsidP="001863C2">
      <w:pPr>
        <w:rPr>
          <w:rFonts w:ascii="Arial" w:hAnsi="Arial"/>
          <w:sz w:val="24"/>
          <w:szCs w:val="24"/>
        </w:rPr>
      </w:pPr>
      <w:r w:rsidRPr="001863C2">
        <w:rPr>
          <w:rFonts w:ascii="Arial" w:hAnsi="Arial"/>
          <w:sz w:val="24"/>
          <w:szCs w:val="24"/>
        </w:rPr>
        <w:t>………............................</w:t>
      </w:r>
      <w:r w:rsidRPr="001863C2">
        <w:rPr>
          <w:rFonts w:ascii="Arial" w:hAnsi="Arial"/>
          <w:sz w:val="24"/>
          <w:szCs w:val="24"/>
        </w:rPr>
        <w:tab/>
      </w:r>
      <w:r w:rsidRPr="001863C2">
        <w:rPr>
          <w:rFonts w:ascii="Arial" w:hAnsi="Arial"/>
          <w:sz w:val="24"/>
          <w:szCs w:val="24"/>
        </w:rPr>
        <w:tab/>
      </w:r>
      <w:r w:rsidRPr="001863C2">
        <w:rPr>
          <w:rFonts w:ascii="Arial" w:hAnsi="Arial"/>
          <w:sz w:val="24"/>
          <w:szCs w:val="24"/>
        </w:rPr>
        <w:tab/>
      </w:r>
      <w:r w:rsidRPr="001863C2">
        <w:rPr>
          <w:rFonts w:ascii="Arial" w:hAnsi="Arial"/>
          <w:sz w:val="24"/>
          <w:szCs w:val="24"/>
        </w:rPr>
        <w:tab/>
        <w:t xml:space="preserve">      .........................………..</w:t>
      </w:r>
    </w:p>
    <w:sectPr w:rsidR="00EA12C2" w:rsidRPr="001863C2" w:rsidSect="00290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D39F0" w14:textId="77777777" w:rsidR="0021349B" w:rsidRDefault="0021349B">
      <w:r>
        <w:separator/>
      </w:r>
    </w:p>
  </w:endnote>
  <w:endnote w:type="continuationSeparator" w:id="0">
    <w:p w14:paraId="76D929DE" w14:textId="77777777" w:rsidR="0021349B" w:rsidRDefault="0021349B">
      <w:r>
        <w:continuationSeparator/>
      </w:r>
    </w:p>
  </w:endnote>
  <w:endnote w:type="continuationNotice" w:id="1">
    <w:p w14:paraId="132B09C2" w14:textId="77777777" w:rsidR="0021349B" w:rsidRDefault="00213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48A5" w14:textId="77777777" w:rsidR="00347F8D" w:rsidRDefault="00347F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48A6" w14:textId="77777777" w:rsidR="00347F8D" w:rsidRDefault="00347F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48A8" w14:textId="77777777" w:rsidR="00347F8D" w:rsidRDefault="00347F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17137" w14:textId="77777777" w:rsidR="0021349B" w:rsidRDefault="0021349B">
      <w:r>
        <w:separator/>
      </w:r>
    </w:p>
  </w:footnote>
  <w:footnote w:type="continuationSeparator" w:id="0">
    <w:p w14:paraId="143BD95D" w14:textId="77777777" w:rsidR="0021349B" w:rsidRDefault="0021349B">
      <w:r>
        <w:continuationSeparator/>
      </w:r>
    </w:p>
  </w:footnote>
  <w:footnote w:type="continuationNotice" w:id="1">
    <w:p w14:paraId="6489AD15" w14:textId="77777777" w:rsidR="0021349B" w:rsidRDefault="0021349B"/>
  </w:footnote>
  <w:footnote w:id="2">
    <w:p w14:paraId="5B2948A9" w14:textId="69A0BAE7" w:rsidR="00052500" w:rsidRPr="00855CB3" w:rsidRDefault="00052500" w:rsidP="00205B97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="00855CB3" w:rsidRPr="00855CB3">
        <w:t>Il Presidente dirige, organizza e coordina tutte le operazioni d’esame. Vigila sui lavori delle due sottocommissioni che presiede, assicurando presenza e partecipazione costante. Per garantire la funzionalità delle commissioni stesse, può delegare un proprio sostituto, scelto tra i commissari.</w:t>
      </w:r>
    </w:p>
  </w:footnote>
  <w:footnote w:id="3">
    <w:p w14:paraId="5B2948AA" w14:textId="181D9026" w:rsidR="00052500" w:rsidRPr="00537C96" w:rsidRDefault="00052500" w:rsidP="00205B97">
      <w:pPr>
        <w:pStyle w:val="Testonotaapidipagina"/>
        <w:ind w:left="142" w:hanging="142"/>
        <w:rPr>
          <w:sz w:val="16"/>
          <w:szCs w:val="16"/>
        </w:rPr>
      </w:pPr>
      <w:r w:rsidRPr="00855CB3">
        <w:rPr>
          <w:rStyle w:val="RimandonotaapidipaginaF"/>
        </w:rPr>
        <w:footnoteRef/>
      </w:r>
      <w:r w:rsidRPr="00855CB3">
        <w:t xml:space="preserve"> </w:t>
      </w:r>
      <w:r w:rsidR="00205B97" w:rsidRPr="00855CB3">
        <w:t xml:space="preserve">Va opportunamente registrata anche la presenza di componenti della commissione d’esame nominati in data successiva all’insediamento dal </w:t>
      </w:r>
      <w:r w:rsidR="00537C96" w:rsidRPr="00855CB3">
        <w:t>Dirigente preposto all’Ufficio scolastico regionale</w:t>
      </w:r>
      <w:r w:rsidR="00205B97" w:rsidRPr="00855CB3">
        <w:t xml:space="preserve"> in sostituzione di eventuali assenti.</w:t>
      </w:r>
    </w:p>
  </w:footnote>
  <w:footnote w:id="4">
    <w:p w14:paraId="44EB018B" w14:textId="27DFCD1C" w:rsidR="0072142E" w:rsidRPr="006B6BE1" w:rsidRDefault="0072142E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Cfr</w:t>
      </w:r>
      <w:proofErr w:type="spellEnd"/>
      <w:r>
        <w:rPr>
          <w:lang w:val="en-US"/>
        </w:rPr>
        <w:t>.</w:t>
      </w:r>
      <w:r w:rsidRPr="006B6BE1">
        <w:rPr>
          <w:lang w:val="en-US"/>
        </w:rPr>
        <w:t xml:space="preserve"> </w:t>
      </w:r>
      <w:r>
        <w:rPr>
          <w:lang w:val="en-US"/>
        </w:rPr>
        <w:t>a</w:t>
      </w:r>
      <w:r w:rsidRPr="006B6BE1">
        <w:rPr>
          <w:lang w:val="en-US"/>
        </w:rPr>
        <w:t xml:space="preserve">rt. 16, comma 8, </w:t>
      </w:r>
      <w:proofErr w:type="spellStart"/>
      <w:r w:rsidRPr="006B6BE1">
        <w:rPr>
          <w:lang w:val="en-US"/>
        </w:rPr>
        <w:t>lett</w:t>
      </w:r>
      <w:proofErr w:type="spellEnd"/>
      <w:r w:rsidRPr="006B6BE1">
        <w:rPr>
          <w:lang w:val="en-US"/>
        </w:rPr>
        <w:t xml:space="preserve">. b) </w:t>
      </w:r>
      <w:proofErr w:type="spellStart"/>
      <w:r>
        <w:rPr>
          <w:lang w:val="en-US"/>
        </w:rPr>
        <w:t>dell’o.m</w:t>
      </w:r>
      <w:proofErr w:type="spellEnd"/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48A3" w14:textId="77777777" w:rsidR="00347F8D" w:rsidRDefault="00347F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48A4" w14:textId="77777777" w:rsidR="00347F8D" w:rsidRDefault="00347F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48A7" w14:textId="77777777" w:rsidR="00347F8D" w:rsidRDefault="00347F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4E"/>
    <w:rsid w:val="00005635"/>
    <w:rsid w:val="00007A21"/>
    <w:rsid w:val="00040BBB"/>
    <w:rsid w:val="000413EB"/>
    <w:rsid w:val="00044C30"/>
    <w:rsid w:val="00047BBB"/>
    <w:rsid w:val="000501B8"/>
    <w:rsid w:val="00052500"/>
    <w:rsid w:val="00084015"/>
    <w:rsid w:val="000845DE"/>
    <w:rsid w:val="000B6CBF"/>
    <w:rsid w:val="000C4757"/>
    <w:rsid w:val="000C59BE"/>
    <w:rsid w:val="000E1EF4"/>
    <w:rsid w:val="000E5A30"/>
    <w:rsid w:val="000F5203"/>
    <w:rsid w:val="001227C9"/>
    <w:rsid w:val="00131399"/>
    <w:rsid w:val="001317CE"/>
    <w:rsid w:val="00140910"/>
    <w:rsid w:val="00150F42"/>
    <w:rsid w:val="001525C2"/>
    <w:rsid w:val="001735E1"/>
    <w:rsid w:val="00185093"/>
    <w:rsid w:val="00185BA1"/>
    <w:rsid w:val="001863C2"/>
    <w:rsid w:val="00197822"/>
    <w:rsid w:val="001B0917"/>
    <w:rsid w:val="001D153A"/>
    <w:rsid w:val="001D7A1C"/>
    <w:rsid w:val="001F1206"/>
    <w:rsid w:val="00205B97"/>
    <w:rsid w:val="002112A2"/>
    <w:rsid w:val="0021349B"/>
    <w:rsid w:val="002220C8"/>
    <w:rsid w:val="00222AE6"/>
    <w:rsid w:val="00241A20"/>
    <w:rsid w:val="00252CDF"/>
    <w:rsid w:val="002530F2"/>
    <w:rsid w:val="00261A57"/>
    <w:rsid w:val="002714EE"/>
    <w:rsid w:val="00284995"/>
    <w:rsid w:val="00290DB8"/>
    <w:rsid w:val="00290E90"/>
    <w:rsid w:val="002954E6"/>
    <w:rsid w:val="00296F4F"/>
    <w:rsid w:val="002B34FE"/>
    <w:rsid w:val="002C5A17"/>
    <w:rsid w:val="002E4036"/>
    <w:rsid w:val="002E535E"/>
    <w:rsid w:val="002E6A25"/>
    <w:rsid w:val="002E70AC"/>
    <w:rsid w:val="002F4FF0"/>
    <w:rsid w:val="00302ADB"/>
    <w:rsid w:val="00305209"/>
    <w:rsid w:val="00306BB6"/>
    <w:rsid w:val="003157A7"/>
    <w:rsid w:val="00327B7F"/>
    <w:rsid w:val="00346454"/>
    <w:rsid w:val="00347F8D"/>
    <w:rsid w:val="00372D47"/>
    <w:rsid w:val="00373A5D"/>
    <w:rsid w:val="003838A2"/>
    <w:rsid w:val="00387E2B"/>
    <w:rsid w:val="0039081E"/>
    <w:rsid w:val="003A7E1D"/>
    <w:rsid w:val="003C5E49"/>
    <w:rsid w:val="003D6EF3"/>
    <w:rsid w:val="003E2A6E"/>
    <w:rsid w:val="003F1296"/>
    <w:rsid w:val="004010B0"/>
    <w:rsid w:val="004030F6"/>
    <w:rsid w:val="004126C0"/>
    <w:rsid w:val="00415A1E"/>
    <w:rsid w:val="00424940"/>
    <w:rsid w:val="00425D14"/>
    <w:rsid w:val="004407F9"/>
    <w:rsid w:val="004769E4"/>
    <w:rsid w:val="00484F42"/>
    <w:rsid w:val="0048681C"/>
    <w:rsid w:val="004B3EFE"/>
    <w:rsid w:val="004E6E71"/>
    <w:rsid w:val="0051002B"/>
    <w:rsid w:val="00520EE3"/>
    <w:rsid w:val="005219EA"/>
    <w:rsid w:val="00523F62"/>
    <w:rsid w:val="00524B48"/>
    <w:rsid w:val="005275AD"/>
    <w:rsid w:val="00537C96"/>
    <w:rsid w:val="0054336A"/>
    <w:rsid w:val="005535BD"/>
    <w:rsid w:val="00574896"/>
    <w:rsid w:val="005C2FA3"/>
    <w:rsid w:val="005D3FED"/>
    <w:rsid w:val="005E494D"/>
    <w:rsid w:val="005F144F"/>
    <w:rsid w:val="006132CB"/>
    <w:rsid w:val="006319C8"/>
    <w:rsid w:val="00653880"/>
    <w:rsid w:val="00663FC3"/>
    <w:rsid w:val="00664702"/>
    <w:rsid w:val="00695129"/>
    <w:rsid w:val="006B18B0"/>
    <w:rsid w:val="006B6BE1"/>
    <w:rsid w:val="006D2C9D"/>
    <w:rsid w:val="006E3F24"/>
    <w:rsid w:val="006E65A8"/>
    <w:rsid w:val="00702BE5"/>
    <w:rsid w:val="00705EF8"/>
    <w:rsid w:val="00717B23"/>
    <w:rsid w:val="0072142E"/>
    <w:rsid w:val="00735F3A"/>
    <w:rsid w:val="007569CC"/>
    <w:rsid w:val="00790AB3"/>
    <w:rsid w:val="007C3C4E"/>
    <w:rsid w:val="007D2F04"/>
    <w:rsid w:val="007E182A"/>
    <w:rsid w:val="0080469A"/>
    <w:rsid w:val="0080749F"/>
    <w:rsid w:val="00820EDB"/>
    <w:rsid w:val="008235C4"/>
    <w:rsid w:val="00841E45"/>
    <w:rsid w:val="008472AB"/>
    <w:rsid w:val="00854FE6"/>
    <w:rsid w:val="00855060"/>
    <w:rsid w:val="00855CB3"/>
    <w:rsid w:val="0086055D"/>
    <w:rsid w:val="0088704D"/>
    <w:rsid w:val="00892599"/>
    <w:rsid w:val="008D638B"/>
    <w:rsid w:val="008E3525"/>
    <w:rsid w:val="008E42A0"/>
    <w:rsid w:val="009349B5"/>
    <w:rsid w:val="00982F69"/>
    <w:rsid w:val="009F7618"/>
    <w:rsid w:val="00A14431"/>
    <w:rsid w:val="00A22451"/>
    <w:rsid w:val="00A25DD7"/>
    <w:rsid w:val="00A41E62"/>
    <w:rsid w:val="00A61BF2"/>
    <w:rsid w:val="00A97515"/>
    <w:rsid w:val="00AA3A7D"/>
    <w:rsid w:val="00AB1FE2"/>
    <w:rsid w:val="00AB329A"/>
    <w:rsid w:val="00AC2ADD"/>
    <w:rsid w:val="00AC7DBD"/>
    <w:rsid w:val="00AD5EB6"/>
    <w:rsid w:val="00AD5EEC"/>
    <w:rsid w:val="00AE3453"/>
    <w:rsid w:val="00AF015A"/>
    <w:rsid w:val="00B00D3E"/>
    <w:rsid w:val="00B15973"/>
    <w:rsid w:val="00B17AEE"/>
    <w:rsid w:val="00B55B63"/>
    <w:rsid w:val="00B729E5"/>
    <w:rsid w:val="00B90ED6"/>
    <w:rsid w:val="00B9654D"/>
    <w:rsid w:val="00BB0CC0"/>
    <w:rsid w:val="00BB16AD"/>
    <w:rsid w:val="00BC1BE8"/>
    <w:rsid w:val="00C06FAD"/>
    <w:rsid w:val="00C103D4"/>
    <w:rsid w:val="00C23394"/>
    <w:rsid w:val="00C418B5"/>
    <w:rsid w:val="00C439A4"/>
    <w:rsid w:val="00CA5328"/>
    <w:rsid w:val="00CC3FC1"/>
    <w:rsid w:val="00CD745D"/>
    <w:rsid w:val="00D31FA2"/>
    <w:rsid w:val="00D44169"/>
    <w:rsid w:val="00D47D53"/>
    <w:rsid w:val="00D53AEB"/>
    <w:rsid w:val="00D55269"/>
    <w:rsid w:val="00D72A8A"/>
    <w:rsid w:val="00D74D7C"/>
    <w:rsid w:val="00D80892"/>
    <w:rsid w:val="00D92FAB"/>
    <w:rsid w:val="00D97ED7"/>
    <w:rsid w:val="00DB3CA5"/>
    <w:rsid w:val="00DB56A5"/>
    <w:rsid w:val="00DC5996"/>
    <w:rsid w:val="00DD07D6"/>
    <w:rsid w:val="00DD61F5"/>
    <w:rsid w:val="00DD65EE"/>
    <w:rsid w:val="00DE53D9"/>
    <w:rsid w:val="00DF778C"/>
    <w:rsid w:val="00E11453"/>
    <w:rsid w:val="00E16E9F"/>
    <w:rsid w:val="00E26C6D"/>
    <w:rsid w:val="00E3501A"/>
    <w:rsid w:val="00E36D4A"/>
    <w:rsid w:val="00E3798D"/>
    <w:rsid w:val="00E63C0C"/>
    <w:rsid w:val="00E91BFE"/>
    <w:rsid w:val="00E96051"/>
    <w:rsid w:val="00EA12C2"/>
    <w:rsid w:val="00EA7ED2"/>
    <w:rsid w:val="00ED5992"/>
    <w:rsid w:val="00EE4736"/>
    <w:rsid w:val="00F02735"/>
    <w:rsid w:val="00F37A12"/>
    <w:rsid w:val="00F424B9"/>
    <w:rsid w:val="00F53D1C"/>
    <w:rsid w:val="00F548F5"/>
    <w:rsid w:val="00F7252E"/>
    <w:rsid w:val="00F74D4E"/>
    <w:rsid w:val="00FA4410"/>
    <w:rsid w:val="00FD4616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94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EB6"/>
  </w:style>
  <w:style w:type="paragraph" w:styleId="Titolo1">
    <w:name w:val="heading 1"/>
    <w:basedOn w:val="Normale"/>
    <w:next w:val="Normale"/>
    <w:link w:val="Titolo1Carattere"/>
    <w:qFormat/>
    <w:rsid w:val="00290E90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paragraph" w:styleId="Titolo2">
    <w:name w:val="heading 2"/>
    <w:basedOn w:val="Normale"/>
    <w:next w:val="Normale"/>
    <w:qFormat/>
    <w:rsid w:val="00290E90"/>
    <w:pPr>
      <w:keepNext/>
      <w:widowControl w:val="0"/>
      <w:jc w:val="center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290E90"/>
    <w:rPr>
      <w:vertAlign w:val="superscript"/>
    </w:rPr>
  </w:style>
  <w:style w:type="character" w:customStyle="1" w:styleId="RimandonotaapidipaginaF">
    <w:name w:val="Rimando nota a piè di pagina.F"/>
    <w:rsid w:val="00290E90"/>
    <w:rPr>
      <w:vertAlign w:val="superscript"/>
    </w:rPr>
  </w:style>
  <w:style w:type="paragraph" w:styleId="Corpotesto">
    <w:name w:val="Body Text"/>
    <w:basedOn w:val="Normale"/>
    <w:link w:val="CorpotestoCarattere"/>
    <w:rsid w:val="00290E90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Normale"/>
    <w:rsid w:val="00290E90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290E90"/>
    <w:pPr>
      <w:jc w:val="both"/>
    </w:pPr>
    <w:rPr>
      <w:rFonts w:ascii="Arial" w:hAnsi="Arial"/>
    </w:rPr>
  </w:style>
  <w:style w:type="paragraph" w:customStyle="1" w:styleId="BodyText21">
    <w:name w:val="Body Text 21"/>
    <w:basedOn w:val="Normale"/>
    <w:rsid w:val="00290E90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290E90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290E90"/>
    <w:pPr>
      <w:widowControl w:val="0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290E90"/>
    <w:pPr>
      <w:tabs>
        <w:tab w:val="center" w:pos="4819"/>
        <w:tab w:val="right" w:pos="9638"/>
      </w:tabs>
      <w:ind w:right="284"/>
      <w:jc w:val="both"/>
    </w:pPr>
    <w:rPr>
      <w:rFonts w:ascii="Arial" w:hAnsi="Arial"/>
      <w:sz w:val="16"/>
    </w:rPr>
  </w:style>
  <w:style w:type="paragraph" w:styleId="Rientrocorpodeltesto3">
    <w:name w:val="Body Text Indent 3"/>
    <w:basedOn w:val="Normale"/>
    <w:rsid w:val="00290E90"/>
    <w:pPr>
      <w:widowControl w:val="0"/>
      <w:ind w:firstLine="851"/>
    </w:pPr>
    <w:rPr>
      <w:rFonts w:ascii="Arial" w:hAnsi="Arial"/>
      <w:sz w:val="24"/>
    </w:rPr>
  </w:style>
  <w:style w:type="character" w:customStyle="1" w:styleId="TestonotaapidipaginaCarattere">
    <w:name w:val="Testo nota a piè di pagina Carattere"/>
    <w:link w:val="Testonotaapidipagina"/>
    <w:semiHidden/>
    <w:rsid w:val="00005635"/>
    <w:rPr>
      <w:rFonts w:ascii="Arial" w:hAnsi="Arial"/>
    </w:rPr>
  </w:style>
  <w:style w:type="table" w:styleId="Grigliatabella">
    <w:name w:val="Table Grid"/>
    <w:basedOn w:val="Tabellanormale"/>
    <w:rsid w:val="000E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347F8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7F8D"/>
  </w:style>
  <w:style w:type="character" w:styleId="Rimandocommento">
    <w:name w:val="annotation reference"/>
    <w:semiHidden/>
    <w:rsid w:val="00185BA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185B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85BA1"/>
    <w:rPr>
      <w:lang w:val="x-none" w:eastAsia="x-none"/>
    </w:rPr>
  </w:style>
  <w:style w:type="paragraph" w:styleId="Testofumetto">
    <w:name w:val="Balloon Text"/>
    <w:basedOn w:val="Normale"/>
    <w:link w:val="TestofumettoCarattere"/>
    <w:semiHidden/>
    <w:unhideWhenUsed/>
    <w:rsid w:val="00185B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85BA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E2A6E"/>
    <w:rPr>
      <w:rFonts w:ascii="Arial" w:hAnsi="Arial"/>
      <w:b/>
      <w:spacing w:val="20"/>
      <w:kern w:val="28"/>
      <w:sz w:val="32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C2ADD"/>
    <w:pPr>
      <w:widowControl/>
      <w:overflowPunct/>
      <w:autoSpaceDE/>
      <w:autoSpaceDN/>
      <w:adjustRightInd/>
      <w:jc w:val="left"/>
      <w:textAlignment w:val="auto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C2ADD"/>
    <w:rPr>
      <w:b/>
      <w:bCs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AD5EB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EB6"/>
  </w:style>
  <w:style w:type="paragraph" w:styleId="Titolo1">
    <w:name w:val="heading 1"/>
    <w:basedOn w:val="Normale"/>
    <w:next w:val="Normale"/>
    <w:link w:val="Titolo1Carattere"/>
    <w:qFormat/>
    <w:rsid w:val="00290E90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paragraph" w:styleId="Titolo2">
    <w:name w:val="heading 2"/>
    <w:basedOn w:val="Normale"/>
    <w:next w:val="Normale"/>
    <w:qFormat/>
    <w:rsid w:val="00290E90"/>
    <w:pPr>
      <w:keepNext/>
      <w:widowControl w:val="0"/>
      <w:jc w:val="center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290E90"/>
    <w:rPr>
      <w:vertAlign w:val="superscript"/>
    </w:rPr>
  </w:style>
  <w:style w:type="character" w:customStyle="1" w:styleId="RimandonotaapidipaginaF">
    <w:name w:val="Rimando nota a piè di pagina.F"/>
    <w:rsid w:val="00290E90"/>
    <w:rPr>
      <w:vertAlign w:val="superscript"/>
    </w:rPr>
  </w:style>
  <w:style w:type="paragraph" w:styleId="Corpotesto">
    <w:name w:val="Body Text"/>
    <w:basedOn w:val="Normale"/>
    <w:link w:val="CorpotestoCarattere"/>
    <w:rsid w:val="00290E90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Normale"/>
    <w:rsid w:val="00290E90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290E90"/>
    <w:pPr>
      <w:jc w:val="both"/>
    </w:pPr>
    <w:rPr>
      <w:rFonts w:ascii="Arial" w:hAnsi="Arial"/>
    </w:rPr>
  </w:style>
  <w:style w:type="paragraph" w:customStyle="1" w:styleId="BodyText21">
    <w:name w:val="Body Text 21"/>
    <w:basedOn w:val="Normale"/>
    <w:rsid w:val="00290E90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290E90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290E90"/>
    <w:pPr>
      <w:widowControl w:val="0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290E90"/>
    <w:pPr>
      <w:tabs>
        <w:tab w:val="center" w:pos="4819"/>
        <w:tab w:val="right" w:pos="9638"/>
      </w:tabs>
      <w:ind w:right="284"/>
      <w:jc w:val="both"/>
    </w:pPr>
    <w:rPr>
      <w:rFonts w:ascii="Arial" w:hAnsi="Arial"/>
      <w:sz w:val="16"/>
    </w:rPr>
  </w:style>
  <w:style w:type="paragraph" w:styleId="Rientrocorpodeltesto3">
    <w:name w:val="Body Text Indent 3"/>
    <w:basedOn w:val="Normale"/>
    <w:rsid w:val="00290E90"/>
    <w:pPr>
      <w:widowControl w:val="0"/>
      <w:ind w:firstLine="851"/>
    </w:pPr>
    <w:rPr>
      <w:rFonts w:ascii="Arial" w:hAnsi="Arial"/>
      <w:sz w:val="24"/>
    </w:rPr>
  </w:style>
  <w:style w:type="character" w:customStyle="1" w:styleId="TestonotaapidipaginaCarattere">
    <w:name w:val="Testo nota a piè di pagina Carattere"/>
    <w:link w:val="Testonotaapidipagina"/>
    <w:semiHidden/>
    <w:rsid w:val="00005635"/>
    <w:rPr>
      <w:rFonts w:ascii="Arial" w:hAnsi="Arial"/>
    </w:rPr>
  </w:style>
  <w:style w:type="table" w:styleId="Grigliatabella">
    <w:name w:val="Table Grid"/>
    <w:basedOn w:val="Tabellanormale"/>
    <w:rsid w:val="000E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347F8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7F8D"/>
  </w:style>
  <w:style w:type="character" w:styleId="Rimandocommento">
    <w:name w:val="annotation reference"/>
    <w:semiHidden/>
    <w:rsid w:val="00185BA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185B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85BA1"/>
    <w:rPr>
      <w:lang w:val="x-none" w:eastAsia="x-none"/>
    </w:rPr>
  </w:style>
  <w:style w:type="paragraph" w:styleId="Testofumetto">
    <w:name w:val="Balloon Text"/>
    <w:basedOn w:val="Normale"/>
    <w:link w:val="TestofumettoCarattere"/>
    <w:semiHidden/>
    <w:unhideWhenUsed/>
    <w:rsid w:val="00185B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85BA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E2A6E"/>
    <w:rPr>
      <w:rFonts w:ascii="Arial" w:hAnsi="Arial"/>
      <w:b/>
      <w:spacing w:val="20"/>
      <w:kern w:val="28"/>
      <w:sz w:val="32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C2ADD"/>
    <w:pPr>
      <w:widowControl/>
      <w:overflowPunct/>
      <w:autoSpaceDE/>
      <w:autoSpaceDN/>
      <w:adjustRightInd/>
      <w:jc w:val="left"/>
      <w:textAlignment w:val="auto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C2ADD"/>
    <w:rPr>
      <w:b/>
      <w:bCs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AD5EB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1447-2458-4E84-9FF7-6B98EF3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2021-05-19T09:48:00Z</dcterms:created>
  <dcterms:modified xsi:type="dcterms:W3CDTF">2021-05-19T09:53:00Z</dcterms:modified>
</cp:coreProperties>
</file>